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9A" w:rsidRDefault="00D7749A" w:rsidP="00D774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График выполнения контрольных работ на 2022– 2023 учебный год </w:t>
      </w:r>
      <w:proofErr w:type="gramStart"/>
      <w:r>
        <w:rPr>
          <w:b/>
          <w:i/>
          <w:sz w:val="28"/>
          <w:szCs w:val="28"/>
        </w:rPr>
        <w:t>( 8</w:t>
      </w:r>
      <w:proofErr w:type="gramEnd"/>
      <w:r>
        <w:rPr>
          <w:b/>
          <w:i/>
          <w:sz w:val="28"/>
          <w:szCs w:val="28"/>
        </w:rPr>
        <w:t xml:space="preserve"> 34355 3 4048 телефон)</w:t>
      </w:r>
    </w:p>
    <w:p w:rsidR="00D7749A" w:rsidRDefault="00D7749A" w:rsidP="00D7749A">
      <w:pPr>
        <w:jc w:val="center"/>
        <w:rPr>
          <w:b/>
          <w:i/>
          <w:sz w:val="28"/>
          <w:szCs w:val="28"/>
        </w:rPr>
      </w:pPr>
    </w:p>
    <w:p w:rsidR="00D7749A" w:rsidRPr="0062425A" w:rsidRDefault="00D7749A" w:rsidP="00D7749A">
      <w:pPr>
        <w:jc w:val="center"/>
        <w:rPr>
          <w:b/>
        </w:rPr>
      </w:pPr>
      <w:r>
        <w:rPr>
          <w:b/>
        </w:rPr>
        <w:t>Студента 2 курса специальности 36.02.02.  «Зоотехния» заочного отделения Ирбитского аграрного техникума</w:t>
      </w:r>
    </w:p>
    <w:p w:rsidR="00D7749A" w:rsidRDefault="00D7749A" w:rsidP="00D7749A">
      <w:pPr>
        <w:rPr>
          <w:b/>
          <w:vertAlign w:val="superscript"/>
        </w:rPr>
      </w:pPr>
    </w:p>
    <w:tbl>
      <w:tblPr>
        <w:tblW w:w="1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307"/>
        <w:gridCol w:w="838"/>
        <w:gridCol w:w="900"/>
        <w:gridCol w:w="1021"/>
        <w:gridCol w:w="686"/>
        <w:gridCol w:w="884"/>
        <w:gridCol w:w="587"/>
        <w:gridCol w:w="731"/>
        <w:gridCol w:w="728"/>
        <w:gridCol w:w="834"/>
        <w:gridCol w:w="1076"/>
        <w:gridCol w:w="995"/>
        <w:gridCol w:w="891"/>
        <w:gridCol w:w="977"/>
        <w:gridCol w:w="1416"/>
      </w:tblGrid>
      <w:tr w:rsidR="00D7749A" w:rsidRPr="00337F8E" w:rsidTr="00D7749A">
        <w:trPr>
          <w:trHeight w:val="316"/>
        </w:trPr>
        <w:tc>
          <w:tcPr>
            <w:tcW w:w="484" w:type="dxa"/>
            <w:vMerge w:val="restart"/>
            <w:shd w:val="clear" w:color="auto" w:fill="auto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337F8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95" w:type="dxa"/>
            <w:vMerge w:val="restart"/>
            <w:shd w:val="clear" w:color="auto" w:fill="auto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</w:p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89" w:type="dxa"/>
            <w:vMerge w:val="restart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кол-во контр. работ</w:t>
            </w:r>
          </w:p>
        </w:tc>
        <w:tc>
          <w:tcPr>
            <w:tcW w:w="9718" w:type="dxa"/>
            <w:gridSpan w:val="12"/>
            <w:shd w:val="clear" w:color="auto" w:fill="auto"/>
            <w:vAlign w:val="center"/>
          </w:tcPr>
          <w:p w:rsidR="00D7749A" w:rsidRPr="00337F8E" w:rsidRDefault="00D7749A" w:rsidP="00D84285">
            <w:pPr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 xml:space="preserve"> 2</w:t>
            </w:r>
            <w:r>
              <w:rPr>
                <w:b/>
                <w:sz w:val="22"/>
                <w:szCs w:val="22"/>
              </w:rPr>
              <w:t>023</w:t>
            </w:r>
            <w:r w:rsidRPr="00337F8E">
              <w:rPr>
                <w:b/>
                <w:sz w:val="22"/>
                <w:szCs w:val="22"/>
              </w:rPr>
              <w:t xml:space="preserve"> год срок предоставления контрольных работ                                    </w:t>
            </w: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</w:p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Примечание</w:t>
            </w:r>
          </w:p>
        </w:tc>
      </w:tr>
      <w:tr w:rsidR="00D7749A" w:rsidRPr="00337F8E" w:rsidTr="00D7749A">
        <w:trPr>
          <w:trHeight w:val="512"/>
        </w:trPr>
        <w:tc>
          <w:tcPr>
            <w:tcW w:w="484" w:type="dxa"/>
            <w:vMerge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" w:type="dxa"/>
            <w:vMerge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685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июль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749A" w:rsidRPr="00337F8E" w:rsidTr="00D7749A">
        <w:trPr>
          <w:trHeight w:val="285"/>
        </w:trPr>
        <w:tc>
          <w:tcPr>
            <w:tcW w:w="48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16</w:t>
            </w:r>
          </w:p>
        </w:tc>
      </w:tr>
      <w:tr w:rsidR="00D7749A" w:rsidRPr="00337F8E" w:rsidTr="00D7749A">
        <w:trPr>
          <w:trHeight w:val="542"/>
        </w:trPr>
        <w:tc>
          <w:tcPr>
            <w:tcW w:w="48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1</w:t>
            </w:r>
          </w:p>
        </w:tc>
        <w:tc>
          <w:tcPr>
            <w:tcW w:w="2195" w:type="dxa"/>
            <w:shd w:val="clear" w:color="auto" w:fill="auto"/>
          </w:tcPr>
          <w:p w:rsidR="00D7749A" w:rsidRPr="00337F8E" w:rsidRDefault="00D7749A" w:rsidP="00D84285">
            <w:pPr>
              <w:jc w:val="both"/>
              <w:rPr>
                <w:b/>
              </w:rPr>
            </w:pPr>
            <w:r w:rsidRPr="00337F8E">
              <w:rPr>
                <w:b/>
              </w:rPr>
              <w:t>Основы философии</w:t>
            </w:r>
          </w:p>
          <w:p w:rsidR="00D7749A" w:rsidRPr="00337F8E" w:rsidRDefault="00D7749A" w:rsidP="00D84285">
            <w:pPr>
              <w:jc w:val="both"/>
              <w:rPr>
                <w:b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vertAlign w:val="subscript"/>
              </w:rPr>
            </w:pPr>
            <w:r w:rsidRPr="00337F8E">
              <w:rPr>
                <w:b/>
                <w:vertAlign w:val="subscript"/>
              </w:rPr>
              <w:t>-</w:t>
            </w:r>
          </w:p>
        </w:tc>
      </w:tr>
      <w:tr w:rsidR="00D7749A" w:rsidRPr="00337F8E" w:rsidTr="00D7749A">
        <w:trPr>
          <w:trHeight w:val="558"/>
        </w:trPr>
        <w:tc>
          <w:tcPr>
            <w:tcW w:w="48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2</w:t>
            </w:r>
          </w:p>
        </w:tc>
        <w:tc>
          <w:tcPr>
            <w:tcW w:w="2195" w:type="dxa"/>
            <w:shd w:val="clear" w:color="auto" w:fill="auto"/>
          </w:tcPr>
          <w:p w:rsidR="00D7749A" w:rsidRPr="00337F8E" w:rsidRDefault="00D7749A" w:rsidP="00D84285">
            <w:pPr>
              <w:jc w:val="both"/>
              <w:rPr>
                <w:b/>
              </w:rPr>
            </w:pPr>
            <w:r w:rsidRPr="00337F8E">
              <w:rPr>
                <w:b/>
              </w:rPr>
              <w:t>История</w:t>
            </w:r>
          </w:p>
          <w:p w:rsidR="00D7749A" w:rsidRPr="00337F8E" w:rsidRDefault="00D7749A" w:rsidP="00D84285">
            <w:pPr>
              <w:jc w:val="both"/>
              <w:rPr>
                <w:b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-</w:t>
            </w:r>
          </w:p>
        </w:tc>
      </w:tr>
      <w:tr w:rsidR="00D7749A" w:rsidRPr="00337F8E" w:rsidTr="00D7749A">
        <w:trPr>
          <w:trHeight w:val="542"/>
        </w:trPr>
        <w:tc>
          <w:tcPr>
            <w:tcW w:w="48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3</w:t>
            </w:r>
          </w:p>
        </w:tc>
        <w:tc>
          <w:tcPr>
            <w:tcW w:w="2195" w:type="dxa"/>
            <w:shd w:val="clear" w:color="auto" w:fill="auto"/>
          </w:tcPr>
          <w:p w:rsidR="00D7749A" w:rsidRPr="00337F8E" w:rsidRDefault="00D7749A" w:rsidP="00D84285">
            <w:pPr>
              <w:jc w:val="both"/>
              <w:rPr>
                <w:b/>
              </w:rPr>
            </w:pPr>
            <w:r w:rsidRPr="00337F8E">
              <w:rPr>
                <w:b/>
              </w:rPr>
              <w:t>Иностранный язык</w:t>
            </w:r>
          </w:p>
          <w:p w:rsidR="00D7749A" w:rsidRPr="00337F8E" w:rsidRDefault="00D7749A" w:rsidP="00D84285">
            <w:pPr>
              <w:jc w:val="both"/>
              <w:rPr>
                <w:b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-</w:t>
            </w:r>
          </w:p>
        </w:tc>
      </w:tr>
      <w:tr w:rsidR="00D7749A" w:rsidRPr="00337F8E" w:rsidTr="00D7749A">
        <w:trPr>
          <w:trHeight w:val="271"/>
        </w:trPr>
        <w:tc>
          <w:tcPr>
            <w:tcW w:w="48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D7749A" w:rsidRPr="00337F8E" w:rsidRDefault="00D7749A" w:rsidP="00D84285">
            <w:pPr>
              <w:jc w:val="both"/>
              <w:rPr>
                <w:b/>
              </w:rPr>
            </w:pPr>
            <w:r w:rsidRPr="00337F8E">
              <w:rPr>
                <w:b/>
              </w:rPr>
              <w:t>Анатомия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D7749A" w:rsidRPr="00337F8E" w:rsidRDefault="00D7749A" w:rsidP="00D84285">
            <w:pPr>
              <w:ind w:left="-57" w:right="-14"/>
              <w:jc w:val="center"/>
              <w:rPr>
                <w:b/>
              </w:rPr>
            </w:pPr>
            <w:r w:rsidRPr="00337F8E">
              <w:rPr>
                <w:b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8"/>
                <w:szCs w:val="28"/>
              </w:rPr>
            </w:pPr>
            <w:r w:rsidRPr="00337F8E">
              <w:rPr>
                <w:b/>
              </w:rPr>
              <w:t>Экз.</w:t>
            </w:r>
          </w:p>
        </w:tc>
      </w:tr>
      <w:tr w:rsidR="00D7749A" w:rsidRPr="00337F8E" w:rsidTr="00D7749A">
        <w:trPr>
          <w:trHeight w:val="558"/>
        </w:trPr>
        <w:tc>
          <w:tcPr>
            <w:tcW w:w="48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5</w:t>
            </w:r>
          </w:p>
        </w:tc>
        <w:tc>
          <w:tcPr>
            <w:tcW w:w="2195" w:type="dxa"/>
            <w:shd w:val="clear" w:color="auto" w:fill="auto"/>
          </w:tcPr>
          <w:p w:rsidR="00D7749A" w:rsidRPr="00337F8E" w:rsidRDefault="00D7749A" w:rsidP="00D84285">
            <w:pPr>
              <w:jc w:val="both"/>
              <w:rPr>
                <w:b/>
              </w:rPr>
            </w:pPr>
            <w:r w:rsidRPr="00337F8E">
              <w:rPr>
                <w:b/>
              </w:rPr>
              <w:t>Основы зоотехнии</w:t>
            </w:r>
          </w:p>
          <w:p w:rsidR="00D7749A" w:rsidRPr="00337F8E" w:rsidRDefault="00D7749A" w:rsidP="00D84285">
            <w:pPr>
              <w:jc w:val="both"/>
              <w:rPr>
                <w:b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-</w:t>
            </w:r>
          </w:p>
        </w:tc>
      </w:tr>
      <w:tr w:rsidR="00D7749A" w:rsidRPr="00337F8E" w:rsidTr="00D7749A">
        <w:trPr>
          <w:trHeight w:val="542"/>
        </w:trPr>
        <w:tc>
          <w:tcPr>
            <w:tcW w:w="48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6</w:t>
            </w:r>
          </w:p>
        </w:tc>
        <w:tc>
          <w:tcPr>
            <w:tcW w:w="2195" w:type="dxa"/>
            <w:shd w:val="clear" w:color="auto" w:fill="auto"/>
          </w:tcPr>
          <w:p w:rsidR="00D7749A" w:rsidRPr="00337F8E" w:rsidRDefault="00D7749A" w:rsidP="00D84285">
            <w:pPr>
              <w:jc w:val="both"/>
              <w:rPr>
                <w:b/>
              </w:rPr>
            </w:pPr>
            <w:r w:rsidRPr="00337F8E">
              <w:rPr>
                <w:b/>
              </w:rPr>
              <w:t>МДК 01.02 Корм</w:t>
            </w:r>
            <w:r w:rsidRPr="00337F8E">
              <w:rPr>
                <w:b/>
              </w:rPr>
              <w:t>о</w:t>
            </w:r>
            <w:r w:rsidRPr="00337F8E">
              <w:rPr>
                <w:b/>
              </w:rPr>
              <w:t>прои</w:t>
            </w:r>
            <w:r w:rsidRPr="00337F8E">
              <w:rPr>
                <w:b/>
              </w:rPr>
              <w:t>з</w:t>
            </w:r>
            <w:r w:rsidRPr="00337F8E">
              <w:rPr>
                <w:b/>
              </w:rPr>
              <w:t>водство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  <w:sz w:val="28"/>
                <w:szCs w:val="28"/>
              </w:rPr>
            </w:pPr>
            <w:r w:rsidRPr="00337F8E">
              <w:rPr>
                <w:b/>
              </w:rPr>
              <w:t>Экз.</w:t>
            </w:r>
          </w:p>
        </w:tc>
      </w:tr>
      <w:tr w:rsidR="00D7749A" w:rsidRPr="00337F8E" w:rsidTr="00D7749A">
        <w:trPr>
          <w:trHeight w:val="829"/>
        </w:trPr>
        <w:tc>
          <w:tcPr>
            <w:tcW w:w="48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7</w:t>
            </w:r>
          </w:p>
        </w:tc>
        <w:tc>
          <w:tcPr>
            <w:tcW w:w="2195" w:type="dxa"/>
            <w:shd w:val="clear" w:color="auto" w:fill="auto"/>
          </w:tcPr>
          <w:p w:rsidR="00D7749A" w:rsidRPr="00337F8E" w:rsidRDefault="00D7749A" w:rsidP="00D84285">
            <w:pPr>
              <w:jc w:val="both"/>
              <w:rPr>
                <w:b/>
              </w:rPr>
            </w:pPr>
            <w:r w:rsidRPr="00337F8E">
              <w:rPr>
                <w:b/>
              </w:rPr>
              <w:t>МДК 0</w:t>
            </w:r>
            <w:r>
              <w:rPr>
                <w:b/>
              </w:rPr>
              <w:t>5.01Оператор м</w:t>
            </w:r>
            <w:r>
              <w:rPr>
                <w:b/>
              </w:rPr>
              <w:t>а</w:t>
            </w:r>
            <w:r>
              <w:rPr>
                <w:b/>
              </w:rPr>
              <w:t>шинного д</w:t>
            </w:r>
            <w:r>
              <w:rPr>
                <w:b/>
              </w:rPr>
              <w:t>о</w:t>
            </w:r>
            <w:r>
              <w:rPr>
                <w:b/>
              </w:rPr>
              <w:t>ения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>
              <w:rPr>
                <w:b/>
              </w:rPr>
              <w:t>К.И</w:t>
            </w:r>
          </w:p>
        </w:tc>
      </w:tr>
      <w:tr w:rsidR="00D7749A" w:rsidRPr="00337F8E" w:rsidTr="00D7749A">
        <w:trPr>
          <w:trHeight w:val="271"/>
        </w:trPr>
        <w:tc>
          <w:tcPr>
            <w:tcW w:w="48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right"/>
              <w:rPr>
                <w:b/>
              </w:rPr>
            </w:pPr>
            <w:r w:rsidRPr="00337F8E">
              <w:rPr>
                <w:b/>
              </w:rPr>
              <w:t>ВСЕГО: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vertAlign w:val="subscript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D7749A" w:rsidRPr="00337F8E" w:rsidRDefault="00D7749A" w:rsidP="00D842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7749A" w:rsidRPr="00CD2E7B" w:rsidRDefault="00D7749A" w:rsidP="00D7749A">
      <w:pPr>
        <w:jc w:val="both"/>
        <w:rPr>
          <w:b/>
          <w:sz w:val="28"/>
          <w:szCs w:val="28"/>
          <w:vertAlign w:val="subscript"/>
        </w:rPr>
      </w:pPr>
    </w:p>
    <w:p w:rsidR="00D7749A" w:rsidRPr="005F4FDD" w:rsidRDefault="00D7749A" w:rsidP="00D774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Сессия с 01 марта по 30 марта 2023 года</w:t>
      </w:r>
    </w:p>
    <w:p w:rsidR="00D7749A" w:rsidRPr="005F4FDD" w:rsidRDefault="00D7749A" w:rsidP="00D7749A">
      <w:pPr>
        <w:jc w:val="both"/>
        <w:rPr>
          <w:b/>
          <w:sz w:val="36"/>
          <w:szCs w:val="36"/>
        </w:rPr>
      </w:pPr>
    </w:p>
    <w:p w:rsidR="00D7749A" w:rsidRPr="00CD2E7B" w:rsidRDefault="00D7749A" w:rsidP="00D7749A">
      <w:pPr>
        <w:jc w:val="both"/>
        <w:rPr>
          <w:b/>
        </w:rPr>
      </w:pPr>
      <w:r>
        <w:rPr>
          <w:b/>
        </w:rPr>
        <w:t>«</w:t>
      </w:r>
      <w:proofErr w:type="gramStart"/>
      <w:r>
        <w:rPr>
          <w:b/>
        </w:rPr>
        <w:t xml:space="preserve">20»   </w:t>
      </w:r>
      <w:proofErr w:type="gramEnd"/>
      <w:r>
        <w:rPr>
          <w:b/>
        </w:rPr>
        <w:t xml:space="preserve">сентября 2022 </w:t>
      </w:r>
      <w:r w:rsidRPr="00CD2E7B">
        <w:rPr>
          <w:b/>
        </w:rPr>
        <w:t xml:space="preserve"> год                                             Заведующая отделением __________________М.Д. Бояркина </w:t>
      </w:r>
    </w:p>
    <w:p w:rsidR="00D7749A" w:rsidRPr="005F4FDD" w:rsidRDefault="00D7749A" w:rsidP="00D7749A">
      <w:pPr>
        <w:jc w:val="center"/>
        <w:rPr>
          <w:sz w:val="36"/>
          <w:szCs w:val="36"/>
        </w:rPr>
      </w:pPr>
    </w:p>
    <w:p w:rsidR="00D7749A" w:rsidRDefault="00D7749A" w:rsidP="00D7749A">
      <w:pPr>
        <w:jc w:val="center"/>
        <w:rPr>
          <w:b/>
          <w:i/>
          <w:sz w:val="28"/>
          <w:szCs w:val="28"/>
        </w:rPr>
      </w:pPr>
    </w:p>
    <w:p w:rsidR="00D7749A" w:rsidRDefault="00D7749A" w:rsidP="00D7749A">
      <w:pPr>
        <w:jc w:val="center"/>
        <w:rPr>
          <w:b/>
          <w:i/>
          <w:sz w:val="28"/>
          <w:szCs w:val="28"/>
        </w:rPr>
      </w:pPr>
    </w:p>
    <w:p w:rsidR="00C912D3" w:rsidRDefault="00C912D3"/>
    <w:sectPr w:rsidR="00C912D3" w:rsidSect="00D774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FD"/>
    <w:rsid w:val="004816FD"/>
    <w:rsid w:val="00C912D3"/>
    <w:rsid w:val="00D7749A"/>
    <w:rsid w:val="00DA7932"/>
    <w:rsid w:val="00E5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62824-687C-4F92-96D8-05DF44EA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9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2</cp:revision>
  <dcterms:created xsi:type="dcterms:W3CDTF">2023-01-11T15:51:00Z</dcterms:created>
  <dcterms:modified xsi:type="dcterms:W3CDTF">2023-01-11T15:52:00Z</dcterms:modified>
</cp:coreProperties>
</file>