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83E" w:rsidRPr="00490E3D" w:rsidRDefault="00B1183E" w:rsidP="00B1183E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90E3D">
        <w:rPr>
          <w:b/>
          <w:caps/>
        </w:rPr>
        <w:t>Министерство образования</w:t>
      </w:r>
      <w:r w:rsidR="00C833D4">
        <w:rPr>
          <w:b/>
          <w:caps/>
        </w:rPr>
        <w:t xml:space="preserve"> И МОЛОДЕЖНОЙ ПОЛИТИКИ</w:t>
      </w:r>
      <w:r w:rsidRPr="00490E3D">
        <w:rPr>
          <w:b/>
          <w:caps/>
        </w:rPr>
        <w:t xml:space="preserve"> Свердловской области</w:t>
      </w:r>
    </w:p>
    <w:p w:rsidR="00B1183E" w:rsidRPr="00490E3D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D00F5" w:rsidRDefault="00ED00F5" w:rsidP="00ED00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Государственное  </w:t>
      </w:r>
      <w:r w:rsidR="00CF1CA5">
        <w:rPr>
          <w:b/>
          <w:caps/>
          <w:sz w:val="28"/>
          <w:szCs w:val="28"/>
        </w:rPr>
        <w:t>Автономное</w:t>
      </w:r>
      <w:r>
        <w:rPr>
          <w:b/>
          <w:caps/>
          <w:sz w:val="28"/>
          <w:szCs w:val="28"/>
        </w:rPr>
        <w:t xml:space="preserve"> ПРОФЕССИОНАЛЬНОЕ образовательное учреждение</w:t>
      </w:r>
      <w:r w:rsidR="00CF1CA5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свердловской области </w:t>
      </w:r>
    </w:p>
    <w:p w:rsidR="00B1183E" w:rsidRPr="00A20A8B" w:rsidRDefault="00CF1CA5" w:rsidP="00ED00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ED00F5">
        <w:rPr>
          <w:b/>
          <w:caps/>
          <w:sz w:val="28"/>
          <w:szCs w:val="28"/>
        </w:rPr>
        <w:t>Ирбитский аграрный техникум</w:t>
      </w:r>
      <w:r>
        <w:rPr>
          <w:b/>
          <w:caps/>
          <w:sz w:val="28"/>
          <w:szCs w:val="28"/>
        </w:rPr>
        <w:t>»</w:t>
      </w: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1CA5" w:rsidRDefault="00CF1CA5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F1CA5" w:rsidRDefault="00CF1CA5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183E" w:rsidRPr="00A20A8B" w:rsidRDefault="008A24B8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="00B1183E">
        <w:rPr>
          <w:b/>
          <w:caps/>
          <w:sz w:val="28"/>
          <w:szCs w:val="28"/>
        </w:rPr>
        <w:t xml:space="preserve"> </w:t>
      </w:r>
      <w:r w:rsidR="00B1183E" w:rsidRPr="00A20A8B">
        <w:rPr>
          <w:b/>
          <w:caps/>
          <w:sz w:val="28"/>
          <w:szCs w:val="28"/>
        </w:rPr>
        <w:t>ПРОГРАММа УЧЕБНОЙ ДИСЦИПЛИНЫ</w:t>
      </w: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B1183E" w:rsidRPr="003A392F" w:rsidRDefault="001F1724" w:rsidP="00B1183E">
      <w:pPr>
        <w:pStyle w:val="Style54"/>
        <w:widowControl/>
        <w:spacing w:line="240" w:lineRule="auto"/>
        <w:jc w:val="center"/>
        <w:rPr>
          <w:rStyle w:val="FontStyle75"/>
          <w:sz w:val="36"/>
        </w:rPr>
      </w:pPr>
      <w:r>
        <w:rPr>
          <w:rStyle w:val="FontStyle75"/>
          <w:sz w:val="36"/>
        </w:rPr>
        <w:t>ЕН 02.</w:t>
      </w:r>
    </w:p>
    <w:p w:rsidR="006006A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75"/>
          <w:sz w:val="36"/>
        </w:rPr>
      </w:pPr>
      <w:r w:rsidRPr="003A392F">
        <w:rPr>
          <w:rStyle w:val="FontStyle75"/>
          <w:sz w:val="36"/>
        </w:rPr>
        <w:t xml:space="preserve">Информационные технологии </w:t>
      </w:r>
    </w:p>
    <w:p w:rsidR="00B1183E" w:rsidRPr="003A392F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</w:rPr>
      </w:pPr>
      <w:r w:rsidRPr="003A392F">
        <w:rPr>
          <w:rStyle w:val="FontStyle75"/>
          <w:sz w:val="36"/>
        </w:rPr>
        <w:t>в профессиональной деятельности</w:t>
      </w: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для специальности СПО</w:t>
      </w:r>
    </w:p>
    <w:p w:rsidR="00B1183E" w:rsidRPr="00B1183E" w:rsidRDefault="00ED00F5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</w:rPr>
      </w:pPr>
      <w:r>
        <w:rPr>
          <w:b/>
          <w:bCs/>
          <w:szCs w:val="28"/>
        </w:rPr>
        <w:t xml:space="preserve">36.02.01 </w:t>
      </w:r>
      <w:r w:rsidR="00B1183E" w:rsidRPr="00AF71A5">
        <w:rPr>
          <w:b/>
          <w:bCs/>
          <w:szCs w:val="28"/>
        </w:rPr>
        <w:t>Ветеринария</w:t>
      </w:r>
      <w:r w:rsidR="00B1183E" w:rsidRPr="00AF71A5">
        <w:rPr>
          <w:b/>
          <w:sz w:val="22"/>
        </w:rPr>
        <w:t xml:space="preserve"> </w:t>
      </w: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Форма обучения – очная</w:t>
      </w:r>
    </w:p>
    <w:p w:rsidR="00B1183E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Срок обучения </w:t>
      </w:r>
      <w:r w:rsidR="00657D4D">
        <w:rPr>
          <w:b/>
        </w:rPr>
        <w:t>3</w:t>
      </w:r>
      <w:r>
        <w:rPr>
          <w:b/>
        </w:rPr>
        <w:t xml:space="preserve"> год 10 месяцев</w:t>
      </w:r>
    </w:p>
    <w:p w:rsidR="00B1183E" w:rsidRPr="00A20A8B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Уровень освоения: базовый</w:t>
      </w: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B1183E" w:rsidRPr="00A20A8B" w:rsidRDefault="00B1183E" w:rsidP="00B1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 w:rsidR="00CF1CA5">
        <w:rPr>
          <w:bCs/>
        </w:rPr>
        <w:t>2</w:t>
      </w:r>
      <w:r w:rsidR="00CA60B6">
        <w:rPr>
          <w:bCs/>
        </w:rPr>
        <w:t>2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D75852" w:rsidRDefault="00B1183E" w:rsidP="00D758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r w:rsidRPr="00A20A8B">
        <w:rPr>
          <w:bCs/>
          <w:i/>
        </w:rPr>
        <w:br w:type="page"/>
      </w:r>
      <w:r w:rsidR="006006AE">
        <w:lastRenderedPageBreak/>
        <w:t>Рабочая</w:t>
      </w:r>
      <w:r w:rsidRPr="00A20A8B">
        <w:t xml:space="preserve"> программа учебной дисциплины</w:t>
      </w:r>
      <w:r w:rsidRPr="00A20A8B">
        <w:rPr>
          <w:caps/>
        </w:rPr>
        <w:t xml:space="preserve"> </w:t>
      </w:r>
      <w:r>
        <w:rPr>
          <w:caps/>
        </w:rPr>
        <w:t>«</w:t>
      </w:r>
      <w:r w:rsidRPr="003A392F">
        <w:rPr>
          <w:rStyle w:val="FontStyle75"/>
        </w:rPr>
        <w:t>Информационные технологии в профессиональной деятельности</w:t>
      </w:r>
      <w:r w:rsidRPr="003A392F">
        <w:rPr>
          <w:caps/>
        </w:rPr>
        <w:t>»</w:t>
      </w:r>
      <w:r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ED00F5">
        <w:rPr>
          <w:bCs/>
          <w:szCs w:val="28"/>
        </w:rPr>
        <w:t>36.02.01</w:t>
      </w:r>
      <w:r w:rsidRPr="00AF71A5">
        <w:rPr>
          <w:bCs/>
          <w:szCs w:val="28"/>
        </w:rPr>
        <w:t xml:space="preserve"> </w:t>
      </w:r>
      <w:r>
        <w:rPr>
          <w:bCs/>
          <w:szCs w:val="28"/>
        </w:rPr>
        <w:t>«</w:t>
      </w:r>
      <w:r w:rsidRPr="00AF71A5">
        <w:rPr>
          <w:bCs/>
          <w:szCs w:val="28"/>
        </w:rPr>
        <w:t>Ветеринария</w:t>
      </w:r>
      <w:r>
        <w:rPr>
          <w:bCs/>
          <w:szCs w:val="28"/>
        </w:rPr>
        <w:t xml:space="preserve">», приказ </w:t>
      </w:r>
      <w:r w:rsidR="001F1724" w:rsidRPr="009445C9">
        <w:t>№ 657 от 23 ноября 2020 г.</w:t>
      </w:r>
      <w:r w:rsidR="00B476C9">
        <w:t>,</w:t>
      </w:r>
      <w:r w:rsidR="001F1724" w:rsidRPr="009445C9">
        <w:t xml:space="preserve"> </w:t>
      </w:r>
      <w:r w:rsidR="00D75852" w:rsidRPr="007D465B">
        <w:t>профессионального стандарта Ветеринарный фельдшер (утв. Приказом Министерства труда и социальной защиты РФ от21 декабря 2015 года № 1079).</w:t>
      </w:r>
    </w:p>
    <w:p w:rsidR="00D75852" w:rsidRDefault="00D75852" w:rsidP="00D758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</w:pPr>
    </w:p>
    <w:p w:rsidR="00B1183E" w:rsidRPr="00296417" w:rsidRDefault="00B1183E" w:rsidP="00B1183E">
      <w:pPr>
        <w:pStyle w:val="Style4"/>
        <w:widowControl/>
        <w:spacing w:before="96"/>
        <w:ind w:right="-1"/>
        <w:jc w:val="both"/>
        <w:rPr>
          <w:color w:val="FF0000"/>
        </w:rPr>
      </w:pPr>
    </w:p>
    <w:p w:rsidR="00B1183E" w:rsidRPr="00A20A8B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B1183E" w:rsidRPr="00ED00F5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</w:rPr>
      </w:pPr>
      <w:r w:rsidRPr="00A20A8B">
        <w:t xml:space="preserve">Организация-разработчик: </w:t>
      </w:r>
      <w:r w:rsidR="00ED00F5" w:rsidRPr="00ED00F5">
        <w:rPr>
          <w:szCs w:val="28"/>
        </w:rPr>
        <w:t>Г</w:t>
      </w:r>
      <w:r w:rsidR="00CF1CA5">
        <w:rPr>
          <w:szCs w:val="28"/>
        </w:rPr>
        <w:t>А</w:t>
      </w:r>
      <w:r w:rsidR="00ED00F5" w:rsidRPr="00ED00F5">
        <w:rPr>
          <w:szCs w:val="28"/>
        </w:rPr>
        <w:t>ПОУ СО «Ирбитский аграрный техникум»</w:t>
      </w:r>
    </w:p>
    <w:p w:rsidR="00B1183E" w:rsidRPr="00ED00F5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</w:rPr>
      </w:pPr>
      <w:r w:rsidRPr="00ED00F5">
        <w:rPr>
          <w:sz w:val="22"/>
        </w:rPr>
        <w:t xml:space="preserve">                        </w:t>
      </w:r>
    </w:p>
    <w:p w:rsidR="00B1183E" w:rsidRPr="00577E22" w:rsidRDefault="00B1183E" w:rsidP="00B1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A20A8B">
        <w:t>Разработчики:</w:t>
      </w:r>
      <w:r w:rsidR="00C833D4">
        <w:t xml:space="preserve"> </w:t>
      </w:r>
      <w:r w:rsidRPr="00577E22">
        <w:t>Глушкова Светла</w:t>
      </w:r>
      <w:r w:rsidR="00C833D4">
        <w:t>на Юрьевна, преподаватель высшей</w:t>
      </w:r>
      <w:r w:rsidRPr="00577E22">
        <w:t xml:space="preserve"> квалификационной категории, </w:t>
      </w:r>
      <w:r w:rsidR="00ED00F5" w:rsidRPr="00ED00F5">
        <w:rPr>
          <w:szCs w:val="28"/>
        </w:rPr>
        <w:t>Г</w:t>
      </w:r>
      <w:r w:rsidR="00CF1CA5">
        <w:rPr>
          <w:szCs w:val="28"/>
        </w:rPr>
        <w:t>А</w:t>
      </w:r>
      <w:r w:rsidR="00ED00F5" w:rsidRPr="00ED00F5">
        <w:rPr>
          <w:szCs w:val="28"/>
        </w:rPr>
        <w:t>ПОУ СО «Ирбитский аграрный техникум»</w:t>
      </w:r>
      <w:r w:rsidRPr="00577E22">
        <w:t>, п. Зайково</w:t>
      </w:r>
    </w:p>
    <w:p w:rsidR="00B1183E" w:rsidRPr="00577E22" w:rsidRDefault="00B1183E" w:rsidP="00B1183E">
      <w:pPr>
        <w:jc w:val="both"/>
      </w:pPr>
    </w:p>
    <w:p w:rsidR="00C833D4" w:rsidRDefault="0094498D" w:rsidP="00ED00F5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43pt;margin-top:-.35pt;width:250.5pt;height:103.5pt;z-index:251658240" stroked="f">
            <v:textbox>
              <w:txbxContent>
                <w:p w:rsidR="001F1724" w:rsidRPr="00A976B0" w:rsidRDefault="001F1724" w:rsidP="00A976B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>Одобрено</w:t>
                  </w:r>
                  <w:r w:rsidRPr="00A976B0">
                    <w:t>:</w:t>
                  </w:r>
                </w:p>
                <w:p w:rsidR="001F1724" w:rsidRPr="00A976B0" w:rsidRDefault="001F1724" w:rsidP="00A976B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>заместитель</w:t>
                  </w:r>
                  <w:r w:rsidRPr="00A976B0">
                    <w:t xml:space="preserve"> директора по учебной части</w:t>
                  </w:r>
                </w:p>
                <w:p w:rsidR="001F1724" w:rsidRPr="00A976B0" w:rsidRDefault="001F1724" w:rsidP="00A976B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A976B0">
                    <w:t>«____» ____________</w:t>
                  </w:r>
                  <w:r>
                    <w:t xml:space="preserve"> 202</w:t>
                  </w:r>
                  <w:r w:rsidR="00CA60B6">
                    <w:t>2</w:t>
                  </w:r>
                  <w:r>
                    <w:t xml:space="preserve"> г.</w:t>
                  </w:r>
                </w:p>
                <w:p w:rsidR="001F1724" w:rsidRPr="00A976B0" w:rsidRDefault="001F1724" w:rsidP="00A976B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A976B0">
                    <w:t xml:space="preserve">_______________Н.В. </w:t>
                  </w:r>
                  <w:proofErr w:type="spellStart"/>
                  <w:r w:rsidRPr="00A976B0">
                    <w:t>Супонева</w:t>
                  </w:r>
                  <w:proofErr w:type="spellEnd"/>
                </w:p>
                <w:p w:rsidR="001F1724" w:rsidRPr="00A976B0" w:rsidRDefault="001F1724" w:rsidP="00A976B0">
                  <w:pPr>
                    <w:rPr>
                      <w:rFonts w:eastAsiaTheme="minorEastAsia"/>
                    </w:rPr>
                  </w:pPr>
                </w:p>
              </w:txbxContent>
            </v:textbox>
          </v:shape>
        </w:pict>
      </w:r>
      <w:r w:rsidR="00ED00F5">
        <w:t xml:space="preserve">Рассмотрена на заседании цикловой </w:t>
      </w:r>
    </w:p>
    <w:p w:rsidR="00ED00F5" w:rsidRDefault="00657D4D" w:rsidP="00ED00F5">
      <w:pPr>
        <w:jc w:val="both"/>
      </w:pPr>
      <w:r>
        <w:t>К</w:t>
      </w:r>
      <w:r w:rsidR="00ED00F5">
        <w:t>омиссии</w:t>
      </w:r>
      <w:r>
        <w:t xml:space="preserve"> зооветеринарного профиля</w:t>
      </w:r>
    </w:p>
    <w:p w:rsidR="00ED00F5" w:rsidRDefault="00ED00F5" w:rsidP="00ED00F5">
      <w:pPr>
        <w:rPr>
          <w:szCs w:val="28"/>
        </w:rPr>
      </w:pPr>
      <w:r>
        <w:rPr>
          <w:szCs w:val="28"/>
        </w:rPr>
        <w:t xml:space="preserve">Протокол </w:t>
      </w:r>
      <w:proofErr w:type="gramStart"/>
      <w:r>
        <w:rPr>
          <w:szCs w:val="28"/>
        </w:rPr>
        <w:t xml:space="preserve">№ </w:t>
      </w:r>
      <w:r w:rsidR="00C833D4">
        <w:rPr>
          <w:szCs w:val="28"/>
        </w:rPr>
        <w:t xml:space="preserve"> _</w:t>
      </w:r>
      <w:proofErr w:type="gramEnd"/>
      <w:r w:rsidR="00C833D4">
        <w:rPr>
          <w:szCs w:val="28"/>
        </w:rPr>
        <w:t>___«___»_________20</w:t>
      </w:r>
      <w:r w:rsidR="00CF1CA5">
        <w:rPr>
          <w:szCs w:val="28"/>
        </w:rPr>
        <w:t>2</w:t>
      </w:r>
      <w:r w:rsidR="00CA60B6">
        <w:rPr>
          <w:szCs w:val="28"/>
        </w:rPr>
        <w:t>2</w:t>
      </w:r>
      <w:r>
        <w:rPr>
          <w:szCs w:val="28"/>
        </w:rPr>
        <w:t>г.</w:t>
      </w:r>
    </w:p>
    <w:p w:rsidR="00ED00F5" w:rsidRDefault="00ED00F5" w:rsidP="00ED00F5">
      <w:pPr>
        <w:tabs>
          <w:tab w:val="left" w:pos="3617"/>
        </w:tabs>
        <w:rPr>
          <w:szCs w:val="28"/>
        </w:rPr>
      </w:pPr>
      <w:r>
        <w:rPr>
          <w:szCs w:val="28"/>
        </w:rPr>
        <w:t>Председатель__________</w:t>
      </w:r>
    </w:p>
    <w:p w:rsidR="00FF6AC7" w:rsidRPr="006D5641" w:rsidRDefault="00FF6AC7" w:rsidP="00FF6A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18"/>
          <w:szCs w:val="18"/>
        </w:rPr>
      </w:pPr>
      <w:r w:rsidRPr="00A20A8B">
        <w:tab/>
      </w:r>
      <w:r w:rsidRPr="00A20A8B">
        <w:tab/>
      </w:r>
      <w:r w:rsidRPr="00A20A8B">
        <w:tab/>
      </w:r>
      <w:r w:rsidRPr="00A20A8B">
        <w:tab/>
        <w:t xml:space="preserve">           </w:t>
      </w:r>
      <w:r w:rsidR="00D51388">
        <w:t xml:space="preserve">   </w:t>
      </w:r>
    </w:p>
    <w:p w:rsidR="00FF6AC7" w:rsidRPr="00A20A8B" w:rsidRDefault="00FF6AC7" w:rsidP="00FF6AC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FF6AC7" w:rsidRPr="00A20A8B" w:rsidRDefault="002F02AE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6AC7"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E72D1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8A24B8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</w:t>
            </w:r>
            <w:r w:rsidR="005040D8" w:rsidRPr="00A20A8B">
              <w:rPr>
                <w:b/>
                <w:caps/>
              </w:rPr>
              <w:t xml:space="preserve">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E72D1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программы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E72D1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E72D1F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="008A24B8">
        <w:rPr>
          <w:b/>
          <w:caps/>
          <w:sz w:val="28"/>
          <w:szCs w:val="28"/>
        </w:rPr>
        <w:lastRenderedPageBreak/>
        <w:t>1. паспорт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2F02AE" w:rsidRDefault="002F02AE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Style w:val="FontStyle75"/>
        </w:rPr>
      </w:pPr>
    </w:p>
    <w:p w:rsidR="00FF6AC7" w:rsidRPr="00A27F71" w:rsidRDefault="00A27F71" w:rsidP="00A27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Cs w:val="20"/>
        </w:rPr>
      </w:pPr>
      <w:r>
        <w:rPr>
          <w:rStyle w:val="FontStyle75"/>
          <w:sz w:val="28"/>
        </w:rPr>
        <w:t>«</w:t>
      </w:r>
      <w:r w:rsidR="002F02AE" w:rsidRPr="00A27F71">
        <w:rPr>
          <w:rStyle w:val="FontStyle75"/>
          <w:sz w:val="28"/>
        </w:rPr>
        <w:t>Информационные технологии в профессиональной деятельности</w:t>
      </w:r>
      <w:r>
        <w:rPr>
          <w:rStyle w:val="FontStyle75"/>
          <w:sz w:val="28"/>
        </w:rPr>
        <w:t>»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FF6AC7" w:rsidRDefault="00AE7FBD" w:rsidP="00A9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7041B2" w:rsidRPr="00A20A8B">
        <w:rPr>
          <w:sz w:val="28"/>
          <w:szCs w:val="28"/>
        </w:rPr>
        <w:t xml:space="preserve">является частью основной профессиональной образовательной программы </w:t>
      </w:r>
      <w:r w:rsidR="00A976B0">
        <w:rPr>
          <w:bCs/>
          <w:sz w:val="28"/>
          <w:szCs w:val="28"/>
        </w:rPr>
        <w:t>36.02.01</w:t>
      </w:r>
      <w:r w:rsidR="00FA5F65" w:rsidRPr="00FA5F65">
        <w:rPr>
          <w:bCs/>
          <w:sz w:val="28"/>
          <w:szCs w:val="28"/>
        </w:rPr>
        <w:t xml:space="preserve"> Ветеринария</w:t>
      </w:r>
      <w:r w:rsidR="00B1183E">
        <w:rPr>
          <w:bCs/>
          <w:sz w:val="28"/>
          <w:szCs w:val="28"/>
        </w:rPr>
        <w:t xml:space="preserve"> базовой подготовки.</w:t>
      </w:r>
    </w:p>
    <w:p w:rsidR="00A976B0" w:rsidRPr="00A20A8B" w:rsidRDefault="00A976B0" w:rsidP="00A97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:rsidR="008F57C1" w:rsidRPr="00A27F71" w:rsidRDefault="006F30E3" w:rsidP="002F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Style w:val="FontStyle74"/>
          <w:bCs w:val="0"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образовательной программы</w:t>
      </w:r>
      <w:r w:rsidR="002F02AE">
        <w:rPr>
          <w:b/>
          <w:sz w:val="28"/>
          <w:szCs w:val="28"/>
        </w:rPr>
        <w:t xml:space="preserve">: </w:t>
      </w:r>
      <w:r w:rsidR="001F1724">
        <w:rPr>
          <w:sz w:val="28"/>
          <w:szCs w:val="28"/>
        </w:rPr>
        <w:t>математический и общий естественнонаучный цикл</w:t>
      </w:r>
    </w:p>
    <w:p w:rsidR="002F02AE" w:rsidRPr="00A20A8B" w:rsidRDefault="002F02AE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FF6AC7" w:rsidRPr="00A20A8B">
        <w:rPr>
          <w:b/>
          <w:sz w:val="28"/>
          <w:szCs w:val="28"/>
        </w:rPr>
        <w:t>дисциплины:</w:t>
      </w:r>
    </w:p>
    <w:p w:rsidR="001D0E7B" w:rsidRPr="00A20A8B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Pr="00FA5F65" w:rsidRDefault="00FF6AC7" w:rsidP="00FA5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5F65">
        <w:rPr>
          <w:sz w:val="28"/>
          <w:szCs w:val="28"/>
        </w:rPr>
        <w:t>В результате освоения дисциплины обучающийся должен уметь:</w:t>
      </w:r>
    </w:p>
    <w:p w:rsidR="00FA5F65" w:rsidRPr="00FA5F65" w:rsidRDefault="00FA5F65" w:rsidP="00FA5F65">
      <w:pPr>
        <w:shd w:val="clear" w:color="auto" w:fill="FFFFFF"/>
        <w:ind w:firstLine="10"/>
        <w:jc w:val="both"/>
        <w:rPr>
          <w:sz w:val="28"/>
          <w:szCs w:val="28"/>
        </w:rPr>
      </w:pPr>
      <w:r w:rsidRPr="00FA5F65">
        <w:rPr>
          <w:spacing w:val="-1"/>
          <w:sz w:val="28"/>
          <w:szCs w:val="28"/>
        </w:rPr>
        <w:t xml:space="preserve">- использовать технологии сбора, размещения, </w:t>
      </w:r>
      <w:r w:rsidRPr="00FA5F65">
        <w:rPr>
          <w:spacing w:val="-3"/>
          <w:sz w:val="28"/>
          <w:szCs w:val="28"/>
        </w:rPr>
        <w:t xml:space="preserve">хранения, накопления, преобразования и передачи </w:t>
      </w:r>
      <w:r w:rsidRPr="00FA5F65">
        <w:rPr>
          <w:sz w:val="28"/>
          <w:szCs w:val="28"/>
        </w:rPr>
        <w:t>данных в профессионально ориентированных информационных системах;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ind w:firstLine="5"/>
        <w:jc w:val="both"/>
        <w:rPr>
          <w:sz w:val="28"/>
          <w:szCs w:val="28"/>
        </w:rPr>
      </w:pPr>
      <w:r w:rsidRPr="00FA5F65">
        <w:rPr>
          <w:sz w:val="28"/>
          <w:szCs w:val="28"/>
        </w:rPr>
        <w:t>-</w:t>
      </w:r>
      <w:r w:rsidRPr="00FA5F65">
        <w:rPr>
          <w:sz w:val="28"/>
          <w:szCs w:val="28"/>
        </w:rPr>
        <w:tab/>
        <w:t xml:space="preserve">использовать в профессиональной деятельности </w:t>
      </w:r>
      <w:r w:rsidRPr="00FA5F65">
        <w:rPr>
          <w:spacing w:val="-1"/>
          <w:sz w:val="28"/>
          <w:szCs w:val="28"/>
        </w:rPr>
        <w:t xml:space="preserve">различные виды программного обеспечения, в т.ч. </w:t>
      </w:r>
      <w:r w:rsidRPr="00FA5F65">
        <w:rPr>
          <w:sz w:val="28"/>
          <w:szCs w:val="28"/>
        </w:rPr>
        <w:t>специального;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 w:rsidRPr="00FA5F65">
        <w:rPr>
          <w:sz w:val="28"/>
          <w:szCs w:val="28"/>
        </w:rPr>
        <w:t>-</w:t>
      </w:r>
      <w:r w:rsidRPr="00FA5F65">
        <w:rPr>
          <w:sz w:val="28"/>
          <w:szCs w:val="28"/>
        </w:rPr>
        <w:tab/>
      </w:r>
      <w:r w:rsidRPr="00FA5F65">
        <w:rPr>
          <w:spacing w:val="-12"/>
          <w:sz w:val="28"/>
          <w:szCs w:val="28"/>
        </w:rPr>
        <w:t xml:space="preserve">применять  компьютерные  и  телекоммуникационные </w:t>
      </w:r>
      <w:r w:rsidRPr="00FA5F65">
        <w:rPr>
          <w:spacing w:val="-1"/>
          <w:sz w:val="28"/>
          <w:szCs w:val="28"/>
        </w:rPr>
        <w:t xml:space="preserve">средства в профессиональной деятельности; </w:t>
      </w:r>
    </w:p>
    <w:p w:rsidR="002F02AE" w:rsidRPr="00FA5F65" w:rsidRDefault="002F02AE" w:rsidP="00FA5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Pr="00FA5F65" w:rsidRDefault="00FF6AC7" w:rsidP="00FA5F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5F65">
        <w:rPr>
          <w:sz w:val="28"/>
          <w:szCs w:val="28"/>
        </w:rPr>
        <w:t>В результате освоения дисциплины обучающийся должен знать: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основные понятия </w:t>
      </w:r>
      <w:r w:rsidRPr="00FA5F65">
        <w:rPr>
          <w:sz w:val="28"/>
          <w:szCs w:val="28"/>
        </w:rPr>
        <w:t>автоматизированной обработки информации;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ind w:firstLine="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общий состав и структуру </w:t>
      </w:r>
      <w:r w:rsidRPr="00FA5F65">
        <w:rPr>
          <w:sz w:val="28"/>
          <w:szCs w:val="28"/>
        </w:rPr>
        <w:t xml:space="preserve">персональных </w:t>
      </w:r>
      <w:r>
        <w:rPr>
          <w:sz w:val="28"/>
          <w:szCs w:val="28"/>
        </w:rPr>
        <w:t xml:space="preserve">компьютеров и </w:t>
      </w:r>
      <w:r w:rsidRPr="00FA5F65">
        <w:rPr>
          <w:sz w:val="28"/>
          <w:szCs w:val="28"/>
        </w:rPr>
        <w:t>вычислитель</w:t>
      </w:r>
      <w:r>
        <w:rPr>
          <w:sz w:val="28"/>
          <w:szCs w:val="28"/>
        </w:rPr>
        <w:t xml:space="preserve">ных </w:t>
      </w:r>
      <w:r w:rsidRPr="00FA5F65">
        <w:rPr>
          <w:sz w:val="28"/>
          <w:szCs w:val="28"/>
        </w:rPr>
        <w:t xml:space="preserve">систем, </w:t>
      </w:r>
      <w:r w:rsidRPr="00FA5F65">
        <w:rPr>
          <w:spacing w:val="-1"/>
          <w:sz w:val="28"/>
          <w:szCs w:val="28"/>
        </w:rPr>
        <w:t>автоматизированных рабочих мест (АРМ);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ind w:firstLine="5"/>
        <w:jc w:val="both"/>
        <w:rPr>
          <w:sz w:val="28"/>
          <w:szCs w:val="28"/>
        </w:rPr>
      </w:pPr>
      <w:r w:rsidRPr="00FA5F65">
        <w:rPr>
          <w:sz w:val="28"/>
          <w:szCs w:val="28"/>
        </w:rPr>
        <w:t>-</w:t>
      </w:r>
      <w:r w:rsidRPr="00FA5F65">
        <w:rPr>
          <w:sz w:val="28"/>
          <w:szCs w:val="28"/>
        </w:rPr>
        <w:tab/>
        <w:t>состав, функции и возможности ис</w:t>
      </w:r>
      <w:r>
        <w:rPr>
          <w:sz w:val="28"/>
          <w:szCs w:val="28"/>
        </w:rPr>
        <w:t>пользования</w:t>
      </w:r>
      <w:r w:rsidRPr="00FA5F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информационных и </w:t>
      </w:r>
      <w:r w:rsidRPr="00FA5F65">
        <w:rPr>
          <w:sz w:val="28"/>
          <w:szCs w:val="28"/>
        </w:rPr>
        <w:t xml:space="preserve">телекоммуникационных </w:t>
      </w:r>
      <w:r w:rsidRPr="00FA5F65">
        <w:rPr>
          <w:spacing w:val="-1"/>
          <w:sz w:val="28"/>
          <w:szCs w:val="28"/>
        </w:rPr>
        <w:t>технологий в профессиональной деятельности;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ind w:firstLine="5"/>
        <w:jc w:val="both"/>
        <w:rPr>
          <w:sz w:val="28"/>
          <w:szCs w:val="28"/>
        </w:rPr>
      </w:pPr>
      <w:r w:rsidRPr="00FA5F65">
        <w:rPr>
          <w:sz w:val="28"/>
          <w:szCs w:val="28"/>
        </w:rPr>
        <w:t>-</w:t>
      </w:r>
      <w:r w:rsidRPr="00FA5F65">
        <w:rPr>
          <w:sz w:val="28"/>
          <w:szCs w:val="28"/>
        </w:rPr>
        <w:tab/>
        <w:t>методы и средс</w:t>
      </w:r>
      <w:r>
        <w:rPr>
          <w:sz w:val="28"/>
          <w:szCs w:val="28"/>
        </w:rPr>
        <w:t>тва сбора, обработки, хранения,</w:t>
      </w:r>
      <w:r w:rsidRPr="00FA5F65">
        <w:rPr>
          <w:sz w:val="28"/>
          <w:szCs w:val="28"/>
        </w:rPr>
        <w:t xml:space="preserve"> передачи и накопления информации;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базовые системные программные продукты и</w:t>
      </w:r>
      <w:r w:rsidRPr="00FA5F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пакеты прикладных </w:t>
      </w:r>
      <w:r w:rsidRPr="00FA5F65">
        <w:rPr>
          <w:sz w:val="28"/>
          <w:szCs w:val="28"/>
        </w:rPr>
        <w:t>про</w:t>
      </w:r>
      <w:r>
        <w:rPr>
          <w:sz w:val="28"/>
          <w:szCs w:val="28"/>
        </w:rPr>
        <w:t xml:space="preserve">грамм в </w:t>
      </w:r>
      <w:r w:rsidRPr="00FA5F65">
        <w:rPr>
          <w:sz w:val="28"/>
          <w:szCs w:val="28"/>
        </w:rPr>
        <w:t>области профессиональной деятельности;</w:t>
      </w:r>
    </w:p>
    <w:p w:rsidR="00FA5F65" w:rsidRPr="00FA5F65" w:rsidRDefault="00FA5F65" w:rsidP="00FA5F65">
      <w:pPr>
        <w:shd w:val="clear" w:color="auto" w:fill="FFFFFF"/>
        <w:tabs>
          <w:tab w:val="left" w:pos="221"/>
        </w:tabs>
        <w:jc w:val="both"/>
        <w:rPr>
          <w:sz w:val="28"/>
          <w:szCs w:val="28"/>
        </w:rPr>
      </w:pPr>
      <w:r w:rsidRPr="00FA5F65">
        <w:rPr>
          <w:sz w:val="28"/>
          <w:szCs w:val="28"/>
        </w:rPr>
        <w:t>-</w:t>
      </w:r>
      <w:r w:rsidRPr="00FA5F65">
        <w:rPr>
          <w:sz w:val="28"/>
          <w:szCs w:val="28"/>
        </w:rPr>
        <w:tab/>
      </w:r>
      <w:r w:rsidRPr="00FA5F65">
        <w:rPr>
          <w:spacing w:val="-3"/>
          <w:sz w:val="28"/>
          <w:szCs w:val="28"/>
        </w:rPr>
        <w:t xml:space="preserve">основные методы и приемы обеспечения </w:t>
      </w:r>
      <w:r w:rsidRPr="00FA5F65">
        <w:rPr>
          <w:sz w:val="28"/>
          <w:szCs w:val="28"/>
        </w:rPr>
        <w:t>информационной безопасно</w:t>
      </w:r>
      <w:r w:rsidR="00CD5A97">
        <w:rPr>
          <w:sz w:val="28"/>
          <w:szCs w:val="28"/>
        </w:rPr>
        <w:t>сти.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В результате освоения учебной дисциплины у обучающихся формируются элементы общих и профессиональных компетенций: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01. Выбирать способы решения задач профессиональной деятельности, применительно к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различным контекстам.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02. Осуществлять поиск, анализ и интерпретацию информации, необходимой для выполнения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задач профессиональной деятельности.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lastRenderedPageBreak/>
        <w:t>ОК 04. Работать в коллективе и команде, эффективно взаимодействовать с коллегами,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руководством, клиентами.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05. Осуществлять устную и письменную коммуникацию на государственном языке Российской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Федерации с учетом особенностей социального и культурного контекста.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06. Проявлять гражданско-патриотическую позицию, демонстрировать осознанное поведение на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основе традиционных общечеловеческих ценностей, применять стандарты антикоррупционного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поведения.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07. Содействовать сохранению окружающей среды, ресурсосбережению, эффективно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действовать в чрезвычайных ситуациях.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08. Использовать средства физической культуры для сохранения и укрепления здоровья в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процессе профессиональной деятельности и поддержания необходимого уровня физической</w:t>
      </w:r>
      <w:r>
        <w:rPr>
          <w:sz w:val="28"/>
          <w:szCs w:val="28"/>
        </w:rPr>
        <w:t xml:space="preserve"> </w:t>
      </w:r>
      <w:r w:rsidRPr="001F1724">
        <w:rPr>
          <w:sz w:val="28"/>
          <w:szCs w:val="28"/>
        </w:rPr>
        <w:t>подготовленности.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:rsidR="00CA60B6" w:rsidRPr="001F1724" w:rsidRDefault="001F1724" w:rsidP="00CA60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1724">
        <w:rPr>
          <w:sz w:val="28"/>
          <w:szCs w:val="28"/>
        </w:rPr>
        <w:t>ОК 11. Использовать знания по финансовой грамотности, планировать предпринимательскую</w:t>
      </w:r>
      <w:r w:rsidR="00CA60B6" w:rsidRPr="00CA60B6">
        <w:rPr>
          <w:sz w:val="28"/>
          <w:szCs w:val="28"/>
        </w:rPr>
        <w:t xml:space="preserve"> </w:t>
      </w:r>
      <w:r w:rsidR="00CA60B6" w:rsidRPr="001F1724">
        <w:rPr>
          <w:sz w:val="28"/>
          <w:szCs w:val="28"/>
        </w:rPr>
        <w:t>деятельность в профессиональной сфере.</w:t>
      </w:r>
    </w:p>
    <w:p w:rsidR="001F1724" w:rsidRPr="001F1724" w:rsidRDefault="001F1724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A60B6" w:rsidRDefault="00CA60B6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F1724" w:rsidRDefault="00CA60B6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Формируемые личностные результаты</w:t>
      </w:r>
    </w:p>
    <w:p w:rsidR="00CA60B6" w:rsidRDefault="00CA60B6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ЛР 4 Проявляющий и демонстрирующий уважение к людям труда, осознающий ценность</w:t>
      </w:r>
      <w:r w:rsidR="00BB6613">
        <w:rPr>
          <w:sz w:val="28"/>
          <w:szCs w:val="28"/>
        </w:rPr>
        <w:t xml:space="preserve"> собственного труда. Стремящийся к формированию в сетевой среде личностного и профессионального конструктивного «цифрового следа»</w:t>
      </w:r>
    </w:p>
    <w:p w:rsidR="00BB6613" w:rsidRDefault="00BB6613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ЛР 10 Заботящийся о защите окружающей среды, собственной и чужой безопасности, в том числе цифровой.</w:t>
      </w:r>
    </w:p>
    <w:p w:rsidR="00BB6613" w:rsidRDefault="00BB6613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ЛР 15 Демонстрирующий навыки эффективного обмена </w:t>
      </w:r>
      <w:proofErr w:type="gramStart"/>
      <w:r w:rsidR="00324D34">
        <w:rPr>
          <w:sz w:val="28"/>
          <w:szCs w:val="28"/>
        </w:rPr>
        <w:t>информацией  и</w:t>
      </w:r>
      <w:proofErr w:type="gramEnd"/>
      <w:r w:rsidR="00324D34">
        <w:rPr>
          <w:sz w:val="28"/>
          <w:szCs w:val="28"/>
        </w:rPr>
        <w:t xml:space="preserve"> взаимодействия с другими людьми, обладающий навыками коммуникации.</w:t>
      </w:r>
    </w:p>
    <w:p w:rsidR="00BB6613" w:rsidRPr="001F1724" w:rsidRDefault="00BB6613" w:rsidP="001F1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8A24B8">
        <w:rPr>
          <w:b/>
          <w:sz w:val="28"/>
          <w:szCs w:val="28"/>
        </w:rPr>
        <w:t>К</w:t>
      </w:r>
      <w:r w:rsidR="00B06A4C" w:rsidRPr="00A20A8B">
        <w:rPr>
          <w:b/>
          <w:sz w:val="28"/>
          <w:szCs w:val="28"/>
        </w:rPr>
        <w:t>оличество часов на освоение программы дисциплины:</w:t>
      </w:r>
    </w:p>
    <w:p w:rsidR="00D75852" w:rsidRPr="0012298C" w:rsidRDefault="00D75852" w:rsidP="00D75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>Объем образовательной</w:t>
      </w:r>
      <w:r w:rsidRPr="0012298C">
        <w:rPr>
          <w:szCs w:val="28"/>
        </w:rPr>
        <w:t xml:space="preserve"> нагрузки обучающегося – </w:t>
      </w:r>
      <w:r>
        <w:rPr>
          <w:szCs w:val="28"/>
          <w:u w:val="single"/>
        </w:rPr>
        <w:t xml:space="preserve">60 </w:t>
      </w:r>
      <w:r w:rsidRPr="0012298C">
        <w:rPr>
          <w:szCs w:val="28"/>
        </w:rPr>
        <w:t>часов, включая:</w:t>
      </w:r>
    </w:p>
    <w:p w:rsidR="00D75852" w:rsidRPr="0012298C" w:rsidRDefault="00D75852" w:rsidP="00D75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Cs w:val="28"/>
        </w:rPr>
      </w:pPr>
      <w:r>
        <w:rPr>
          <w:szCs w:val="28"/>
        </w:rPr>
        <w:t xml:space="preserve">всего учебных занятий </w:t>
      </w:r>
      <w:r w:rsidRPr="0012298C">
        <w:rPr>
          <w:szCs w:val="28"/>
        </w:rPr>
        <w:t xml:space="preserve"> – </w:t>
      </w:r>
      <w:r>
        <w:rPr>
          <w:szCs w:val="28"/>
          <w:u w:val="single"/>
        </w:rPr>
        <w:t xml:space="preserve">50 </w:t>
      </w:r>
      <w:r>
        <w:rPr>
          <w:szCs w:val="28"/>
        </w:rPr>
        <w:t>часов</w:t>
      </w:r>
      <w:r w:rsidRPr="0012298C">
        <w:rPr>
          <w:szCs w:val="28"/>
        </w:rPr>
        <w:t>;</w:t>
      </w:r>
    </w:p>
    <w:p w:rsidR="00D75852" w:rsidRPr="0012298C" w:rsidRDefault="00D75852" w:rsidP="00D758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Cs w:val="28"/>
        </w:rPr>
      </w:pPr>
      <w:r w:rsidRPr="0012298C">
        <w:rPr>
          <w:szCs w:val="28"/>
        </w:rPr>
        <w:t xml:space="preserve">самостоятельной </w:t>
      </w:r>
      <w:r>
        <w:rPr>
          <w:szCs w:val="28"/>
        </w:rPr>
        <w:t>учебная работа</w:t>
      </w:r>
      <w:r w:rsidRPr="0012298C">
        <w:rPr>
          <w:szCs w:val="28"/>
        </w:rPr>
        <w:t xml:space="preserve"> обучающегося – </w:t>
      </w:r>
      <w:r>
        <w:rPr>
          <w:szCs w:val="28"/>
          <w:u w:val="single"/>
        </w:rPr>
        <w:t xml:space="preserve">6 </w:t>
      </w:r>
      <w:r>
        <w:rPr>
          <w:szCs w:val="28"/>
        </w:rPr>
        <w:t>часов</w:t>
      </w:r>
      <w:r w:rsidRPr="0012298C">
        <w:rPr>
          <w:szCs w:val="28"/>
        </w:rPr>
        <w:t>;</w:t>
      </w:r>
    </w:p>
    <w:p w:rsidR="00800107" w:rsidRDefault="00D7585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консультации  - 4 часа</w:t>
      </w:r>
      <w:r w:rsidR="00800107">
        <w:rPr>
          <w:b/>
          <w:sz w:val="28"/>
          <w:szCs w:val="28"/>
        </w:rPr>
        <w:br w:type="page"/>
      </w:r>
    </w:p>
    <w:p w:rsidR="005D5D91" w:rsidRDefault="00413F18" w:rsidP="008A2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8A24B8">
        <w:rPr>
          <w:b/>
          <w:sz w:val="28"/>
          <w:szCs w:val="28"/>
        </w:rPr>
        <w:t xml:space="preserve">. СТРУКТУРА И </w:t>
      </w:r>
      <w:r w:rsidR="005040D8" w:rsidRPr="00A20A8B">
        <w:rPr>
          <w:b/>
          <w:sz w:val="28"/>
          <w:szCs w:val="28"/>
        </w:rPr>
        <w:t>СОДЕРЖАНИЕ</w:t>
      </w:r>
      <w:r w:rsidR="00C833D4">
        <w:rPr>
          <w:b/>
          <w:sz w:val="28"/>
          <w:szCs w:val="28"/>
        </w:rPr>
        <w:t xml:space="preserve"> </w:t>
      </w:r>
      <w:r w:rsidR="005040D8" w:rsidRPr="00A20A8B">
        <w:rPr>
          <w:b/>
          <w:sz w:val="28"/>
          <w:szCs w:val="28"/>
        </w:rPr>
        <w:t>УЧЕБНОЙ ДИСЦИПЛИНЫ</w:t>
      </w:r>
      <w:r w:rsidR="005D5D91">
        <w:rPr>
          <w:b/>
          <w:sz w:val="28"/>
          <w:szCs w:val="28"/>
        </w:rPr>
        <w:t xml:space="preserve"> </w:t>
      </w:r>
    </w:p>
    <w:p w:rsidR="008A24B8" w:rsidRDefault="008A24B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06A4C" w:rsidRDefault="005D5D91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«Информационные технологии в профессиональной деятельности»</w:t>
      </w:r>
    </w:p>
    <w:p w:rsidR="00AF4726" w:rsidRPr="00A20A8B" w:rsidRDefault="00AF472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F6AC7" w:rsidRPr="00A62618" w:rsidTr="00A62618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A62618" w:rsidRDefault="00FF6AC7" w:rsidP="00A62618">
            <w:pPr>
              <w:jc w:val="center"/>
              <w:rPr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361C74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 w:rsidRPr="00A6261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A62618" w:rsidTr="00A62618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A62618" w:rsidRDefault="00D75852" w:rsidP="003509A1">
            <w:pPr>
              <w:rPr>
                <w:b/>
                <w:sz w:val="28"/>
                <w:szCs w:val="28"/>
              </w:rPr>
            </w:pPr>
            <w:r w:rsidRPr="00D75852">
              <w:rPr>
                <w:b/>
                <w:sz w:val="28"/>
                <w:szCs w:val="28"/>
              </w:rPr>
              <w:t>Объем образовательной нагрузки обучающегося</w:t>
            </w:r>
            <w:r w:rsidRPr="0012298C">
              <w:rPr>
                <w:szCs w:val="28"/>
              </w:rPr>
              <w:t xml:space="preserve"> </w:t>
            </w:r>
            <w:r w:rsidR="003509A1" w:rsidRPr="00A62618">
              <w:rPr>
                <w:b/>
                <w:sz w:val="28"/>
                <w:szCs w:val="28"/>
              </w:rPr>
              <w:t>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FA5F65" w:rsidRDefault="00D75852" w:rsidP="00FA5F65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60</w:t>
            </w: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D75852" w:rsidP="00A62618">
            <w:pPr>
              <w:jc w:val="both"/>
              <w:rPr>
                <w:sz w:val="28"/>
                <w:szCs w:val="28"/>
              </w:rPr>
            </w:pPr>
            <w:r w:rsidRPr="00D75852">
              <w:rPr>
                <w:b/>
                <w:sz w:val="28"/>
                <w:szCs w:val="28"/>
              </w:rPr>
              <w:t>всего учебных занятий</w:t>
            </w:r>
            <w:r>
              <w:rPr>
                <w:szCs w:val="28"/>
              </w:rPr>
              <w:t xml:space="preserve"> </w:t>
            </w:r>
            <w:r w:rsidRPr="0012298C">
              <w:rPr>
                <w:szCs w:val="28"/>
              </w:rPr>
              <w:t xml:space="preserve"> </w:t>
            </w:r>
            <w:r w:rsidR="00FF6AC7" w:rsidRPr="00A62618">
              <w:rPr>
                <w:b/>
                <w:sz w:val="28"/>
                <w:szCs w:val="28"/>
              </w:rPr>
              <w:t xml:space="preserve">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8A24B8" w:rsidRDefault="00FA5F65" w:rsidP="00F15A2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5</w:t>
            </w:r>
            <w:r w:rsidR="00F15A20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413F18" w:rsidP="00A62618">
            <w:pPr>
              <w:jc w:val="both"/>
              <w:rPr>
                <w:sz w:val="28"/>
                <w:szCs w:val="28"/>
              </w:rPr>
            </w:pPr>
            <w:r w:rsidRPr="00A6261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FF6AC7" w:rsidP="00A6261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A27F71" w:rsidP="00A27F71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61C74" w:rsidRPr="00A62618">
              <w:rPr>
                <w:sz w:val="28"/>
                <w:szCs w:val="28"/>
              </w:rPr>
              <w:t>л</w:t>
            </w:r>
            <w:r w:rsidR="00FF6AC7" w:rsidRPr="00A62618">
              <w:rPr>
                <w:sz w:val="28"/>
                <w:szCs w:val="28"/>
              </w:rPr>
              <w:t xml:space="preserve">абораторные </w:t>
            </w:r>
            <w:r w:rsidR="00413F18" w:rsidRPr="00A62618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E71F95" w:rsidRDefault="00E71F95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</w:tr>
      <w:tr w:rsidR="00A27F71" w:rsidRPr="00A62618" w:rsidTr="00A62618">
        <w:tc>
          <w:tcPr>
            <w:tcW w:w="7904" w:type="dxa"/>
            <w:shd w:val="clear" w:color="auto" w:fill="auto"/>
          </w:tcPr>
          <w:p w:rsidR="00A27F71" w:rsidRPr="00A62618" w:rsidRDefault="00A27F71" w:rsidP="00A27F7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27F71" w:rsidRDefault="00A27F71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63770" w:rsidRPr="00A62618" w:rsidTr="00A62618">
        <w:tc>
          <w:tcPr>
            <w:tcW w:w="7904" w:type="dxa"/>
            <w:shd w:val="clear" w:color="auto" w:fill="auto"/>
          </w:tcPr>
          <w:p w:rsidR="00963770" w:rsidRPr="00A62618" w:rsidRDefault="00963770" w:rsidP="00A62618">
            <w:pPr>
              <w:jc w:val="both"/>
              <w:rPr>
                <w:b/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CC4BAA" w:rsidRDefault="00D75852" w:rsidP="00F15A2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D75852" w:rsidRPr="00A62618" w:rsidTr="00A62618">
        <w:tc>
          <w:tcPr>
            <w:tcW w:w="7904" w:type="dxa"/>
            <w:shd w:val="clear" w:color="auto" w:fill="auto"/>
          </w:tcPr>
          <w:p w:rsidR="00D75852" w:rsidRPr="00A62618" w:rsidRDefault="00D75852" w:rsidP="00A6261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00" w:type="dxa"/>
            <w:shd w:val="clear" w:color="auto" w:fill="auto"/>
          </w:tcPr>
          <w:p w:rsidR="00D75852" w:rsidRDefault="00D75852" w:rsidP="00F15A20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13F18" w:rsidRPr="00A62618" w:rsidTr="00A62618">
        <w:tc>
          <w:tcPr>
            <w:tcW w:w="9704" w:type="dxa"/>
            <w:gridSpan w:val="2"/>
            <w:shd w:val="clear" w:color="auto" w:fill="auto"/>
          </w:tcPr>
          <w:p w:rsidR="00413F18" w:rsidRPr="00111D10" w:rsidRDefault="00413F18" w:rsidP="00111D10">
            <w:pPr>
              <w:rPr>
                <w:iCs/>
                <w:sz w:val="28"/>
                <w:szCs w:val="28"/>
              </w:rPr>
            </w:pPr>
            <w:r w:rsidRPr="00111D10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111D10" w:rsidRPr="00111D10">
              <w:rPr>
                <w:iCs/>
                <w:sz w:val="28"/>
                <w:szCs w:val="28"/>
              </w:rPr>
              <w:t>выполнения практических работ на ПК</w:t>
            </w:r>
            <w:r w:rsidR="00FA5F65">
              <w:rPr>
                <w:iCs/>
                <w:sz w:val="28"/>
                <w:szCs w:val="28"/>
              </w:rPr>
              <w:t>, тестиро</w:t>
            </w:r>
            <w:r w:rsidR="00C833D4">
              <w:rPr>
                <w:iCs/>
                <w:sz w:val="28"/>
                <w:szCs w:val="28"/>
              </w:rPr>
              <w:t>вания</w:t>
            </w:r>
            <w:r w:rsidRPr="00111D10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AF4726">
          <w:footerReference w:type="even" r:id="rId8"/>
          <w:footerReference w:type="default" r:id="rId9"/>
          <w:pgSz w:w="11906" w:h="16838"/>
          <w:pgMar w:top="1135" w:right="850" w:bottom="1134" w:left="1701" w:header="708" w:footer="708" w:gutter="0"/>
          <w:cols w:space="720"/>
          <w:titlePg/>
          <w:docGrid w:linePitch="326"/>
        </w:sectPr>
      </w:pPr>
    </w:p>
    <w:p w:rsidR="00FF6AC7" w:rsidRPr="00A20A8B" w:rsidRDefault="00F72B8A" w:rsidP="004A64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8A24B8"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A20A8B">
        <w:rPr>
          <w:b/>
          <w:caps/>
          <w:sz w:val="28"/>
          <w:szCs w:val="28"/>
        </w:rPr>
        <w:t xml:space="preserve"> </w:t>
      </w:r>
      <w:r w:rsidR="004A641F">
        <w:rPr>
          <w:b/>
          <w:caps/>
          <w:sz w:val="28"/>
          <w:szCs w:val="28"/>
        </w:rPr>
        <w:t>«</w:t>
      </w:r>
      <w:r w:rsidR="004A641F">
        <w:t>Информационные технологии в профессиональной деятельности»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9"/>
        <w:gridCol w:w="9494"/>
        <w:gridCol w:w="1944"/>
        <w:gridCol w:w="1664"/>
      </w:tblGrid>
      <w:tr w:rsidR="004759F0" w:rsidRPr="00E50164" w:rsidTr="00111D10">
        <w:trPr>
          <w:trHeight w:val="20"/>
        </w:trPr>
        <w:tc>
          <w:tcPr>
            <w:tcW w:w="2343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667" w:type="dxa"/>
          </w:tcPr>
          <w:p w:rsidR="004759F0" w:rsidRPr="00E50164" w:rsidRDefault="004759F0" w:rsidP="00BE7E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72" w:type="dxa"/>
            <w:shd w:val="clear" w:color="auto" w:fill="auto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459" w:type="dxa"/>
          </w:tcPr>
          <w:p w:rsidR="004759F0" w:rsidRPr="00E50164" w:rsidRDefault="00324D3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Формируемые ОК, ЛР</w:t>
            </w:r>
          </w:p>
        </w:tc>
      </w:tr>
      <w:tr w:rsidR="004759F0" w:rsidRPr="00E50164" w:rsidTr="00111D10">
        <w:trPr>
          <w:trHeight w:val="20"/>
        </w:trPr>
        <w:tc>
          <w:tcPr>
            <w:tcW w:w="2343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67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72" w:type="dxa"/>
            <w:shd w:val="clear" w:color="auto" w:fill="auto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59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7E369F" w:rsidRPr="00E50164" w:rsidTr="00111D10">
        <w:trPr>
          <w:trHeight w:val="20"/>
        </w:trPr>
        <w:tc>
          <w:tcPr>
            <w:tcW w:w="2343" w:type="dxa"/>
          </w:tcPr>
          <w:p w:rsidR="007E369F" w:rsidRPr="00E50164" w:rsidRDefault="001F509C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 xml:space="preserve">Раздел 1. Методы и средства информационных технологий </w:t>
            </w:r>
          </w:p>
        </w:tc>
        <w:tc>
          <w:tcPr>
            <w:tcW w:w="9667" w:type="dxa"/>
          </w:tcPr>
          <w:p w:rsidR="007E369F" w:rsidRPr="00E50164" w:rsidRDefault="007E36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:rsidR="007E369F" w:rsidRPr="00BE7E92" w:rsidRDefault="00FF75CD" w:rsidP="00E7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  <w:r w:rsidR="00E71019">
              <w:rPr>
                <w:b/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459" w:type="dxa"/>
            <w:vMerge w:val="restart"/>
            <w:shd w:val="clear" w:color="auto" w:fill="C0C0C0"/>
          </w:tcPr>
          <w:p w:rsidR="007E369F" w:rsidRDefault="00324D3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324D34" w:rsidRPr="00E50164" w:rsidRDefault="00324D3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8B7A0C" w:rsidRPr="00E50164" w:rsidTr="008B7A0C">
        <w:trPr>
          <w:trHeight w:val="2589"/>
        </w:trPr>
        <w:tc>
          <w:tcPr>
            <w:tcW w:w="2343" w:type="dxa"/>
          </w:tcPr>
          <w:p w:rsidR="008B7A0C" w:rsidRPr="00E50164" w:rsidRDefault="008B7A0C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Введение </w:t>
            </w:r>
          </w:p>
          <w:p w:rsidR="008B7A0C" w:rsidRPr="00E50164" w:rsidRDefault="008B7A0C" w:rsidP="00E63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8B7A0C" w:rsidRPr="00E50164" w:rsidRDefault="008B7A0C" w:rsidP="00E50164">
            <w:pPr>
              <w:pStyle w:val="Default"/>
              <w:rPr>
                <w:b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  <w:r w:rsidRPr="00E50164">
              <w:rPr>
                <w:b/>
                <w:sz w:val="22"/>
                <w:szCs w:val="22"/>
              </w:rPr>
              <w:t xml:space="preserve"> </w:t>
            </w:r>
          </w:p>
          <w:p w:rsidR="008B7A0C" w:rsidRPr="00E50164" w:rsidRDefault="008B7A0C" w:rsidP="00E50164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Цели, задачи дисциплины. Принципы использования информационных технологий в профессиональной деятельности. История развития </w:t>
            </w:r>
            <w:proofErr w:type="spellStart"/>
            <w:r w:rsidRPr="00E50164">
              <w:rPr>
                <w:sz w:val="22"/>
                <w:szCs w:val="22"/>
              </w:rPr>
              <w:t>инфотехнологий</w:t>
            </w:r>
            <w:proofErr w:type="spellEnd"/>
            <w:r w:rsidRPr="00E50164">
              <w:rPr>
                <w:sz w:val="22"/>
                <w:szCs w:val="22"/>
              </w:rPr>
              <w:t xml:space="preserve">. Логическая структура дисциплины, ее место в системе подготовки специалиста, межпредметные связи. Основные методы и средства обработки, хранения, передачи и накопления информации </w:t>
            </w:r>
          </w:p>
          <w:p w:rsidR="008B7A0C" w:rsidRPr="00E50164" w:rsidRDefault="008B7A0C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Информационные технологии: понятие. Значение в организационно-управленческой деятельности предприятия; этапы и перспективы развития.</w:t>
            </w:r>
          </w:p>
          <w:p w:rsidR="008B7A0C" w:rsidRPr="00E50164" w:rsidRDefault="008B7A0C" w:rsidP="008B7A0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Аппаратные возможности в информационных технологиях: вычислительная, телекоммуникационная, оргтехника. Программные продукты, используемые в информационных технологиях (текстовые процессоры, табличные процессоры, система управления данных, </w:t>
            </w:r>
            <w:r>
              <w:rPr>
                <w:sz w:val="22"/>
                <w:szCs w:val="22"/>
              </w:rPr>
              <w:t>э</w:t>
            </w:r>
            <w:r w:rsidRPr="00E50164">
              <w:rPr>
                <w:sz w:val="22"/>
                <w:szCs w:val="22"/>
              </w:rPr>
              <w:t>лектронные записные книжки, информационные системы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функционального назначения и т.д.).</w:t>
            </w:r>
          </w:p>
        </w:tc>
        <w:tc>
          <w:tcPr>
            <w:tcW w:w="1972" w:type="dxa"/>
            <w:shd w:val="clear" w:color="auto" w:fill="auto"/>
          </w:tcPr>
          <w:p w:rsidR="008B7A0C" w:rsidRPr="00E50164" w:rsidRDefault="00BE7E92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</w:tcPr>
          <w:p w:rsidR="008B7A0C" w:rsidRPr="00E50164" w:rsidRDefault="008B7A0C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E369F" w:rsidRPr="00E50164" w:rsidTr="00111D10">
        <w:trPr>
          <w:trHeight w:val="20"/>
        </w:trPr>
        <w:tc>
          <w:tcPr>
            <w:tcW w:w="2343" w:type="dxa"/>
            <w:vMerge w:val="restart"/>
          </w:tcPr>
          <w:p w:rsidR="007E369F" w:rsidRPr="00E50164" w:rsidRDefault="004A7D7C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Тема 1.1. Назначение, состав, основные характеристики компьютерной техники </w:t>
            </w:r>
          </w:p>
        </w:tc>
        <w:tc>
          <w:tcPr>
            <w:tcW w:w="9667" w:type="dxa"/>
          </w:tcPr>
          <w:p w:rsidR="00E50164" w:rsidRPr="00E50164" w:rsidRDefault="00E50164" w:rsidP="00E50164">
            <w:pPr>
              <w:pStyle w:val="Default"/>
              <w:rPr>
                <w:b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7E369F" w:rsidRPr="00E50164" w:rsidRDefault="00E50164" w:rsidP="00E50164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Классификация организационной и компьютерной техники. Состав ПК и основные характеристики устройств. Назначение и принципы эксплуатации организационной и компьютерной техники.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7E369F" w:rsidRPr="00E50164" w:rsidRDefault="00BE7E92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</w:tcPr>
          <w:p w:rsidR="007E369F" w:rsidRPr="00E50164" w:rsidRDefault="007E36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4A7D7C" w:rsidRPr="00E50164" w:rsidTr="00111D10">
        <w:trPr>
          <w:trHeight w:val="20"/>
        </w:trPr>
        <w:tc>
          <w:tcPr>
            <w:tcW w:w="2343" w:type="dxa"/>
            <w:vMerge/>
          </w:tcPr>
          <w:p w:rsidR="004A7D7C" w:rsidRPr="00E50164" w:rsidRDefault="004A7D7C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4A7D7C" w:rsidRDefault="00E50164" w:rsidP="00E50164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ПК</w:t>
            </w:r>
          </w:p>
          <w:p w:rsidR="00E50164" w:rsidRPr="00E50164" w:rsidRDefault="00E50164" w:rsidP="00E50164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Архитектура и устройство ПК</w:t>
            </w:r>
          </w:p>
        </w:tc>
        <w:tc>
          <w:tcPr>
            <w:tcW w:w="1972" w:type="dxa"/>
            <w:vMerge/>
            <w:shd w:val="clear" w:color="auto" w:fill="auto"/>
          </w:tcPr>
          <w:p w:rsidR="004A7D7C" w:rsidRPr="00E50164" w:rsidRDefault="004A7D7C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4A7D7C" w:rsidRPr="00B508E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E63233" w:rsidRPr="00E50164" w:rsidTr="00E63233">
        <w:trPr>
          <w:trHeight w:val="1555"/>
        </w:trPr>
        <w:tc>
          <w:tcPr>
            <w:tcW w:w="2343" w:type="dxa"/>
            <w:vMerge w:val="restart"/>
          </w:tcPr>
          <w:p w:rsidR="00E63233" w:rsidRPr="00FA5F65" w:rsidRDefault="00E63233" w:rsidP="00D82A5C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Тема 1.2. </w:t>
            </w:r>
            <w:r w:rsidR="00D82A5C">
              <w:rPr>
                <w:sz w:val="22"/>
                <w:szCs w:val="22"/>
              </w:rPr>
              <w:t>Н</w:t>
            </w:r>
            <w:r w:rsidRPr="00E50164">
              <w:rPr>
                <w:sz w:val="22"/>
                <w:szCs w:val="22"/>
              </w:rPr>
              <w:t>азначение и принципы использования системного и прикладного программного обеспечения</w:t>
            </w:r>
          </w:p>
          <w:p w:rsidR="003516E1" w:rsidRPr="00FA5F65" w:rsidRDefault="003516E1" w:rsidP="00D82A5C">
            <w:pPr>
              <w:pStyle w:val="Default"/>
              <w:rPr>
                <w:sz w:val="22"/>
                <w:szCs w:val="22"/>
              </w:rPr>
            </w:pPr>
          </w:p>
          <w:p w:rsidR="003516E1" w:rsidRPr="00FA5F65" w:rsidRDefault="003516E1" w:rsidP="00D82A5C">
            <w:pPr>
              <w:pStyle w:val="Default"/>
              <w:rPr>
                <w:sz w:val="22"/>
                <w:szCs w:val="22"/>
              </w:rPr>
            </w:pPr>
          </w:p>
          <w:p w:rsidR="003516E1" w:rsidRPr="00FA5F65" w:rsidRDefault="003516E1" w:rsidP="00D82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E63233" w:rsidRDefault="00E63233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E63233" w:rsidRPr="00E50164" w:rsidRDefault="00E63233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Операционные системы и оболочки: понятие, назначение, особенности.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файловой структуры операционной системы. Организация дисков, каталогов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подкаталогов. Файл: понятие, назначение, полное имя, указание пути к файлу, работа с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файлами.</w:t>
            </w:r>
          </w:p>
          <w:p w:rsidR="00E63233" w:rsidRPr="00E50164" w:rsidRDefault="00E63233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Сервисные программы: архиваторы, антивирусные программы, их назначение.</w:t>
            </w:r>
          </w:p>
          <w:p w:rsidR="00E63233" w:rsidRPr="00E50164" w:rsidRDefault="00E63233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Прикладное программное обеспечение: понятие, назначение, общая характеристика,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виды (текстовый редактор, электронная таблица, база данных, профессиональные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пакеты программ). Выбор программного обеспечения для конкретного вида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профессиональной деятельности</w:t>
            </w:r>
          </w:p>
        </w:tc>
        <w:tc>
          <w:tcPr>
            <w:tcW w:w="1972" w:type="dxa"/>
            <w:shd w:val="clear" w:color="auto" w:fill="auto"/>
          </w:tcPr>
          <w:p w:rsidR="00E63233" w:rsidRPr="00C82D3D" w:rsidRDefault="00C82D3D" w:rsidP="00D8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459" w:type="dxa"/>
          </w:tcPr>
          <w:p w:rsidR="00E63233" w:rsidRPr="00E50164" w:rsidRDefault="00E63233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1183E" w:rsidRPr="00E50164" w:rsidTr="00E63233">
        <w:trPr>
          <w:trHeight w:val="75"/>
        </w:trPr>
        <w:tc>
          <w:tcPr>
            <w:tcW w:w="2343" w:type="dxa"/>
            <w:vMerge/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vMerge w:val="restart"/>
          </w:tcPr>
          <w:p w:rsidR="00B1183E" w:rsidRDefault="00B1183E" w:rsidP="00E50164">
            <w:pPr>
              <w:pStyle w:val="af2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Операционные системы.</w:t>
            </w:r>
          </w:p>
          <w:p w:rsidR="00B1183E" w:rsidRPr="00E50164" w:rsidRDefault="00B1183E" w:rsidP="00E50164">
            <w:pPr>
              <w:pStyle w:val="af2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Программное обеспечение ПК. Сервисные программы.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B1183E" w:rsidRP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B1183E" w:rsidRPr="00E50164" w:rsidTr="00030D09">
        <w:trPr>
          <w:trHeight w:val="283"/>
        </w:trPr>
        <w:tc>
          <w:tcPr>
            <w:tcW w:w="2343" w:type="dxa"/>
            <w:vMerge/>
            <w:tcBorders>
              <w:bottom w:val="single" w:sz="4" w:space="0" w:color="auto"/>
            </w:tcBorders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vMerge/>
            <w:tcBorders>
              <w:bottom w:val="single" w:sz="4" w:space="0" w:color="auto"/>
            </w:tcBorders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tcBorders>
              <w:bottom w:val="single" w:sz="4" w:space="0" w:color="auto"/>
            </w:tcBorders>
            <w:shd w:val="clear" w:color="auto" w:fill="C0C0C0"/>
          </w:tcPr>
          <w:p w:rsidR="00B1183E" w:rsidRPr="00E50164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344E4" w:rsidRPr="00E50164" w:rsidTr="00B344E4">
        <w:trPr>
          <w:trHeight w:val="1620"/>
        </w:trPr>
        <w:tc>
          <w:tcPr>
            <w:tcW w:w="2343" w:type="dxa"/>
            <w:vMerge w:val="restart"/>
          </w:tcPr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lastRenderedPageBreak/>
              <w:t xml:space="preserve">Тема </w:t>
            </w:r>
            <w:r w:rsidRPr="00E50164">
              <w:rPr>
                <w:b/>
                <w:bCs/>
                <w:sz w:val="22"/>
                <w:szCs w:val="22"/>
              </w:rPr>
              <w:t>1.</w:t>
            </w:r>
            <w:r w:rsidR="00E63233">
              <w:rPr>
                <w:b/>
                <w:bCs/>
                <w:sz w:val="22"/>
                <w:szCs w:val="22"/>
              </w:rPr>
              <w:t>3</w:t>
            </w:r>
            <w:r w:rsidRPr="00E50164">
              <w:rPr>
                <w:b/>
                <w:bCs/>
                <w:sz w:val="22"/>
                <w:szCs w:val="22"/>
              </w:rPr>
              <w:t>.</w:t>
            </w:r>
          </w:p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Коммуникационные</w:t>
            </w:r>
          </w:p>
          <w:p w:rsidR="00B344E4" w:rsidRPr="00E50164" w:rsidRDefault="00B344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технологии</w:t>
            </w:r>
          </w:p>
        </w:tc>
        <w:tc>
          <w:tcPr>
            <w:tcW w:w="9667" w:type="dxa"/>
          </w:tcPr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Локальная сеть: назначение, топология, технология работы в локальной сети. Межсетевые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объединения: понятие, назначение и возможности. Межсетевое взаимодействие (</w:t>
            </w:r>
            <w:proofErr w:type="spellStart"/>
            <w:r w:rsidRPr="00E50164">
              <w:rPr>
                <w:sz w:val="22"/>
                <w:szCs w:val="22"/>
              </w:rPr>
              <w:t>Internet</w:t>
            </w:r>
            <w:proofErr w:type="spellEnd"/>
            <w:r w:rsidRPr="00E50164">
              <w:rPr>
                <w:sz w:val="22"/>
                <w:szCs w:val="22"/>
              </w:rPr>
              <w:t>).</w:t>
            </w:r>
          </w:p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Основные протоколы обмена информацией в сети. Технология поиска информации в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глобальной сети.</w:t>
            </w:r>
          </w:p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Электронная почта: назначение и возможности, создание почтового ящика, отправка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прием сообщений.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B344E4" w:rsidRPr="00BE7E92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</w:tcPr>
          <w:p w:rsidR="00B344E4" w:rsidRPr="00E50164" w:rsidRDefault="00B344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344E4" w:rsidRPr="00E50164" w:rsidTr="00B344E4">
        <w:trPr>
          <w:trHeight w:val="120"/>
        </w:trPr>
        <w:tc>
          <w:tcPr>
            <w:tcW w:w="2343" w:type="dxa"/>
            <w:vMerge/>
          </w:tcPr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B344E4" w:rsidRPr="00E63233" w:rsidRDefault="00B344E4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Сети.</w:t>
            </w:r>
          </w:p>
          <w:p w:rsidR="00B344E4" w:rsidRPr="00E63233" w:rsidRDefault="00B344E4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Работа с информацией в сети.</w:t>
            </w:r>
          </w:p>
          <w:p w:rsidR="00B344E4" w:rsidRPr="00B344E4" w:rsidRDefault="00B344E4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Электронная почта.</w:t>
            </w:r>
          </w:p>
        </w:tc>
        <w:tc>
          <w:tcPr>
            <w:tcW w:w="1972" w:type="dxa"/>
            <w:vMerge/>
            <w:shd w:val="clear" w:color="auto" w:fill="auto"/>
          </w:tcPr>
          <w:p w:rsidR="00B344E4" w:rsidRPr="00E50164" w:rsidRDefault="00B344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B344E4" w:rsidRPr="00B508E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B344E4" w:rsidRPr="00E50164" w:rsidTr="00B508E4">
        <w:trPr>
          <w:trHeight w:val="105"/>
        </w:trPr>
        <w:tc>
          <w:tcPr>
            <w:tcW w:w="2343" w:type="dxa"/>
            <w:vMerge/>
          </w:tcPr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B344E4" w:rsidRDefault="00B344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E63233" w:rsidRPr="00E63233" w:rsidRDefault="00E63233" w:rsidP="00E63233">
            <w:pPr>
              <w:pStyle w:val="af2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Поиск информации в сети.</w:t>
            </w:r>
          </w:p>
          <w:p w:rsidR="00E63233" w:rsidRPr="00E63233" w:rsidRDefault="00E63233" w:rsidP="00E63233">
            <w:pPr>
              <w:pStyle w:val="af2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Работа с электронной почтой.</w:t>
            </w:r>
          </w:p>
        </w:tc>
        <w:tc>
          <w:tcPr>
            <w:tcW w:w="1972" w:type="dxa"/>
            <w:shd w:val="clear" w:color="auto" w:fill="auto"/>
          </w:tcPr>
          <w:p w:rsidR="00B344E4" w:rsidRPr="00E50164" w:rsidRDefault="00FF75C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 w:val="restart"/>
            <w:shd w:val="clear" w:color="auto" w:fill="BFBFBF" w:themeFill="background1" w:themeFillShade="BF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B344E4" w:rsidRPr="00E5016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7E369F" w:rsidRPr="00E50164" w:rsidTr="00B508E4">
        <w:trPr>
          <w:trHeight w:val="20"/>
        </w:trPr>
        <w:tc>
          <w:tcPr>
            <w:tcW w:w="2343" w:type="dxa"/>
          </w:tcPr>
          <w:p w:rsidR="007E369F" w:rsidRPr="00E50164" w:rsidRDefault="007E369F" w:rsidP="00E63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Раздел 2.</w:t>
            </w:r>
            <w:r w:rsidR="00A27F71" w:rsidRPr="00E50164">
              <w:rPr>
                <w:b/>
                <w:bCs/>
                <w:sz w:val="22"/>
                <w:szCs w:val="22"/>
              </w:rPr>
              <w:t xml:space="preserve"> Прикладные программы </w:t>
            </w:r>
            <w:r w:rsidR="00A27F71" w:rsidRPr="00E50164">
              <w:rPr>
                <w:b/>
                <w:bCs/>
                <w:sz w:val="22"/>
                <w:szCs w:val="22"/>
                <w:lang w:val="en-US"/>
              </w:rPr>
              <w:t>MS</w:t>
            </w:r>
            <w:r w:rsidR="00A27F71" w:rsidRPr="00E50164">
              <w:rPr>
                <w:b/>
                <w:bCs/>
                <w:sz w:val="22"/>
                <w:szCs w:val="22"/>
              </w:rPr>
              <w:t xml:space="preserve"> </w:t>
            </w:r>
            <w:r w:rsidR="00A27F71" w:rsidRPr="00E50164">
              <w:rPr>
                <w:b/>
                <w:bCs/>
                <w:sz w:val="22"/>
                <w:szCs w:val="22"/>
                <w:lang w:val="en-US"/>
              </w:rPr>
              <w:t>Office</w:t>
            </w:r>
            <w:r w:rsidR="00A27F71" w:rsidRPr="00E5016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67" w:type="dxa"/>
          </w:tcPr>
          <w:p w:rsidR="007E369F" w:rsidRPr="00E50164" w:rsidRDefault="007E36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:rsidR="007E369F" w:rsidRPr="00B4130E" w:rsidRDefault="00E71019" w:rsidP="00E7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38</w:t>
            </w:r>
          </w:p>
        </w:tc>
        <w:tc>
          <w:tcPr>
            <w:tcW w:w="1459" w:type="dxa"/>
            <w:vMerge/>
            <w:shd w:val="clear" w:color="auto" w:fill="BFBFBF" w:themeFill="background1" w:themeFillShade="BF"/>
          </w:tcPr>
          <w:p w:rsidR="007E369F" w:rsidRPr="00E50164" w:rsidRDefault="007E36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508E4" w:rsidRPr="00E50164" w:rsidTr="00B508E4">
        <w:trPr>
          <w:trHeight w:val="2895"/>
        </w:trPr>
        <w:tc>
          <w:tcPr>
            <w:tcW w:w="2343" w:type="dxa"/>
            <w:vMerge w:val="restart"/>
          </w:tcPr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Тема 2.1.</w:t>
            </w:r>
            <w:r w:rsidRPr="00E50164">
              <w:rPr>
                <w:sz w:val="22"/>
                <w:szCs w:val="22"/>
              </w:rPr>
              <w:t xml:space="preserve"> Технология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работы с текстовыми</w:t>
            </w:r>
          </w:p>
          <w:p w:rsidR="00B508E4" w:rsidRPr="00E5016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документами</w:t>
            </w:r>
          </w:p>
        </w:tc>
        <w:tc>
          <w:tcPr>
            <w:tcW w:w="9667" w:type="dxa"/>
          </w:tcPr>
          <w:p w:rsidR="00B508E4" w:rsidRPr="00B344E4" w:rsidRDefault="00B508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Редактор Word: назначение, порядок работы, элементы окна, обзор меню, панели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инструментов, сохранение файла на диске, открытие существующего документа.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Выделение текста с помощью клавиатуры и мыши, прокрутка текста, перемещение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копирование фрагмента с помощью буфера обмена, копирование и встраивание объектов.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Форматирование текста. Проверка орфографии и лексики. Вывод текста на печать,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управление диспетчером печати.</w:t>
            </w:r>
            <w:r>
              <w:rPr>
                <w:sz w:val="22"/>
                <w:szCs w:val="22"/>
              </w:rPr>
              <w:t xml:space="preserve"> 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Создание таблиц. Мастер таблиц. Работа со встроенной таблицей.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Панель рисования. Работа с рисованным объектом; возможности </w:t>
            </w:r>
            <w:proofErr w:type="spellStart"/>
            <w:r w:rsidRPr="00E50164">
              <w:rPr>
                <w:sz w:val="22"/>
                <w:szCs w:val="22"/>
              </w:rPr>
              <w:t>WordArt</w:t>
            </w:r>
            <w:proofErr w:type="spellEnd"/>
            <w:r w:rsidRPr="00E50164">
              <w:rPr>
                <w:sz w:val="22"/>
                <w:szCs w:val="22"/>
              </w:rPr>
              <w:t>.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Использование возможностей редактора Word в профессиональной деятельности.</w:t>
            </w:r>
          </w:p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Подготовка документа к печати. Вставка номера страниц, колонтитулов, указателей</w:t>
            </w:r>
          </w:p>
          <w:p w:rsidR="00B508E4" w:rsidRPr="00E5016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рисунков, таблиц, оформление оглавления. Создание серийных писем.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B508E4" w:rsidRPr="00BE7E92" w:rsidRDefault="00B4130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  <w:shd w:val="clear" w:color="auto" w:fill="BFBFBF" w:themeFill="background1" w:themeFillShade="BF"/>
          </w:tcPr>
          <w:p w:rsidR="00B508E4" w:rsidRPr="00E5016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B508E4" w:rsidRPr="00E50164" w:rsidTr="00B508E4">
        <w:trPr>
          <w:trHeight w:val="276"/>
        </w:trPr>
        <w:tc>
          <w:tcPr>
            <w:tcW w:w="2343" w:type="dxa"/>
            <w:vMerge/>
          </w:tcPr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vMerge w:val="restart"/>
          </w:tcPr>
          <w:p w:rsidR="00B508E4" w:rsidRPr="00D82A5C" w:rsidRDefault="00B508E4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Назначение и интерфейс программы </w:t>
            </w:r>
            <w:r w:rsidRPr="00D82A5C">
              <w:rPr>
                <w:bCs/>
                <w:sz w:val="22"/>
                <w:szCs w:val="22"/>
                <w:lang w:val="en-US"/>
              </w:rPr>
              <w:t>MS</w:t>
            </w:r>
            <w:r w:rsidRPr="00D82A5C">
              <w:rPr>
                <w:bCs/>
                <w:sz w:val="22"/>
                <w:szCs w:val="22"/>
              </w:rPr>
              <w:t xml:space="preserve"> </w:t>
            </w:r>
            <w:r w:rsidRPr="00D82A5C">
              <w:rPr>
                <w:bCs/>
                <w:sz w:val="22"/>
                <w:szCs w:val="22"/>
                <w:lang w:val="en-US"/>
              </w:rPr>
              <w:t>Word</w:t>
            </w:r>
            <w:r w:rsidRPr="00D82A5C">
              <w:rPr>
                <w:bCs/>
                <w:sz w:val="22"/>
                <w:szCs w:val="22"/>
              </w:rPr>
              <w:t>.</w:t>
            </w:r>
          </w:p>
          <w:p w:rsidR="00B508E4" w:rsidRPr="00D82A5C" w:rsidRDefault="00B508E4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Работа с графическими объектами.</w:t>
            </w:r>
          </w:p>
          <w:p w:rsidR="00B508E4" w:rsidRPr="00B344E4" w:rsidRDefault="00B508E4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Печать документов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72" w:type="dxa"/>
            <w:vMerge/>
            <w:shd w:val="clear" w:color="auto" w:fill="auto"/>
          </w:tcPr>
          <w:p w:rsidR="00B508E4" w:rsidRPr="00E5016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B508E4" w:rsidRPr="00B508E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B508E4" w:rsidRPr="00E50164" w:rsidTr="003516E1">
        <w:trPr>
          <w:trHeight w:val="495"/>
        </w:trPr>
        <w:tc>
          <w:tcPr>
            <w:tcW w:w="2343" w:type="dxa"/>
            <w:vMerge/>
          </w:tcPr>
          <w:p w:rsidR="00B508E4" w:rsidRPr="00E50164" w:rsidRDefault="00B508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vMerge/>
          </w:tcPr>
          <w:p w:rsidR="00B508E4" w:rsidRPr="00D82A5C" w:rsidRDefault="00B508E4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B508E4" w:rsidRPr="00E5016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shd w:val="clear" w:color="auto" w:fill="BFBFBF" w:themeFill="background1" w:themeFillShade="BF"/>
          </w:tcPr>
          <w:p w:rsidR="00B508E4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B344E4" w:rsidRPr="00E50164" w:rsidTr="003516E1">
        <w:trPr>
          <w:trHeight w:val="120"/>
        </w:trPr>
        <w:tc>
          <w:tcPr>
            <w:tcW w:w="2343" w:type="dxa"/>
            <w:vMerge/>
          </w:tcPr>
          <w:p w:rsidR="00B344E4" w:rsidRPr="00E50164" w:rsidRDefault="00B344E4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B344E4" w:rsidRDefault="00B344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E63233" w:rsidRPr="00D82A5C" w:rsidRDefault="00E63233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Основы работы </w:t>
            </w:r>
            <w:r w:rsidRPr="00D82A5C">
              <w:rPr>
                <w:bCs/>
                <w:sz w:val="22"/>
                <w:szCs w:val="22"/>
                <w:lang w:val="en-US"/>
              </w:rPr>
              <w:t>MS Word</w:t>
            </w:r>
            <w:r w:rsidRPr="00D82A5C">
              <w:rPr>
                <w:bCs/>
                <w:sz w:val="22"/>
                <w:szCs w:val="22"/>
              </w:rPr>
              <w:t>.</w:t>
            </w:r>
          </w:p>
          <w:p w:rsidR="00E63233" w:rsidRPr="00D82A5C" w:rsidRDefault="00E63233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Создание и редактирование документов. </w:t>
            </w:r>
          </w:p>
          <w:p w:rsidR="00E63233" w:rsidRPr="00E63233" w:rsidRDefault="00E63233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Создание таблиц и проведение расчетов.</w:t>
            </w:r>
          </w:p>
        </w:tc>
        <w:tc>
          <w:tcPr>
            <w:tcW w:w="1972" w:type="dxa"/>
            <w:shd w:val="clear" w:color="auto" w:fill="auto"/>
          </w:tcPr>
          <w:p w:rsidR="00B344E4" w:rsidRPr="00E50164" w:rsidRDefault="00FF75C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</w:t>
            </w:r>
          </w:p>
        </w:tc>
        <w:tc>
          <w:tcPr>
            <w:tcW w:w="1459" w:type="dxa"/>
            <w:vMerge/>
            <w:shd w:val="clear" w:color="auto" w:fill="BFBFBF" w:themeFill="background1" w:themeFillShade="BF"/>
          </w:tcPr>
          <w:p w:rsidR="00B344E4" w:rsidRPr="00E50164" w:rsidRDefault="00B344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C82D3D" w:rsidRPr="00E50164" w:rsidTr="003516E1">
        <w:trPr>
          <w:trHeight w:val="20"/>
        </w:trPr>
        <w:tc>
          <w:tcPr>
            <w:tcW w:w="2343" w:type="dxa"/>
            <w:vMerge w:val="restart"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 xml:space="preserve">Тема 2.2. </w:t>
            </w:r>
            <w:r w:rsidRPr="00E50164">
              <w:rPr>
                <w:sz w:val="22"/>
                <w:szCs w:val="22"/>
              </w:rPr>
              <w:t>Технология</w:t>
            </w:r>
          </w:p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обработки числовых</w:t>
            </w:r>
          </w:p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данных</w:t>
            </w:r>
          </w:p>
        </w:tc>
        <w:tc>
          <w:tcPr>
            <w:tcW w:w="9667" w:type="dxa"/>
          </w:tcPr>
          <w:p w:rsidR="00C82D3D" w:rsidRPr="00B344E4" w:rsidRDefault="00C82D3D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Электронные таблицы EXCEL: назначение, использование в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деятельности, элементы окна, обзор меню, панели инструментов, сохранение файла на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диске, открытие суще</w:t>
            </w:r>
            <w:r w:rsidRPr="00E50164">
              <w:rPr>
                <w:sz w:val="22"/>
                <w:szCs w:val="22"/>
              </w:rPr>
              <w:lastRenderedPageBreak/>
              <w:t>ствующего документа. Редактирование данных: копирование,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перемещение, вставка строк и столбцов, работа с листами и книгами.</w:t>
            </w:r>
          </w:p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Табличные вычисления в EXCEL: назначение, порядок работы (ввод постоянных и формул,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 xml:space="preserve">использование процедуры автозаполнения, </w:t>
            </w:r>
            <w:proofErr w:type="spellStart"/>
            <w:r w:rsidRPr="00E50164">
              <w:rPr>
                <w:sz w:val="22"/>
                <w:szCs w:val="22"/>
              </w:rPr>
              <w:t>автосуммирование</w:t>
            </w:r>
            <w:proofErr w:type="spellEnd"/>
            <w:r w:rsidRPr="00E50164">
              <w:rPr>
                <w:sz w:val="22"/>
                <w:szCs w:val="22"/>
              </w:rPr>
              <w:t>, 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 xml:space="preserve">встроенных функций, относительные и абсолютные ссылки); использование </w:t>
            </w:r>
            <w:proofErr w:type="spellStart"/>
            <w:r w:rsidRPr="00E50164">
              <w:rPr>
                <w:sz w:val="22"/>
                <w:szCs w:val="22"/>
              </w:rPr>
              <w:t>Excel</w:t>
            </w:r>
            <w:proofErr w:type="spellEnd"/>
            <w:r w:rsidRPr="00E50164">
              <w:rPr>
                <w:sz w:val="22"/>
                <w:szCs w:val="22"/>
              </w:rPr>
              <w:t xml:space="preserve"> для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выполнения учетно-отчетных операций профессиональной направленности.</w:t>
            </w:r>
          </w:p>
          <w:p w:rsidR="00C82D3D" w:rsidRPr="00E50164" w:rsidRDefault="00C82D3D" w:rsidP="00B344E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Визуализация результатов табличных вычислений: создание и редактирование графиков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диаграмм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C82D3D" w:rsidRPr="00B4130E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1459" w:type="dxa"/>
            <w:vMerge/>
            <w:shd w:val="clear" w:color="auto" w:fill="BFBFBF" w:themeFill="background1" w:themeFillShade="BF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C82D3D" w:rsidRPr="00E50164" w:rsidTr="00CC4B20">
        <w:trPr>
          <w:trHeight w:val="20"/>
        </w:trPr>
        <w:tc>
          <w:tcPr>
            <w:tcW w:w="2343" w:type="dxa"/>
            <w:vMerge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</w:t>
            </w:r>
            <w:r>
              <w:rPr>
                <w:sz w:val="22"/>
                <w:szCs w:val="22"/>
                <w:lang w:val="en-US"/>
              </w:rPr>
              <w:t>MS</w:t>
            </w:r>
            <w:r w:rsidRPr="00DB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 xml:space="preserve"> назначение, графический интерфейс.</w:t>
            </w:r>
          </w:p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работы с разными видами данных.</w:t>
            </w:r>
          </w:p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Табличные вычисления, работа с формулами. Абсолютная адресация.</w:t>
            </w:r>
          </w:p>
          <w:p w:rsidR="00C82D3D" w:rsidRPr="00DB4B01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Редактирование графиков и диаграмм.</w:t>
            </w:r>
          </w:p>
        </w:tc>
        <w:tc>
          <w:tcPr>
            <w:tcW w:w="1972" w:type="dxa"/>
            <w:vMerge/>
            <w:shd w:val="clear" w:color="auto" w:fill="auto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C82D3D" w:rsidRPr="003516E1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C82D3D" w:rsidRPr="00E50164" w:rsidTr="003516E1">
        <w:trPr>
          <w:trHeight w:val="20"/>
        </w:trPr>
        <w:tc>
          <w:tcPr>
            <w:tcW w:w="2343" w:type="dxa"/>
            <w:vMerge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C82D3D" w:rsidRPr="00AA049F" w:rsidRDefault="00C82D3D" w:rsidP="00E5016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A049F">
              <w:rPr>
                <w:b/>
                <w:sz w:val="22"/>
                <w:szCs w:val="22"/>
              </w:rPr>
              <w:t>Лабораторные работы</w:t>
            </w:r>
          </w:p>
          <w:p w:rsidR="00C82D3D" w:rsidRDefault="00C82D3D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работы в </w:t>
            </w:r>
            <w:r>
              <w:rPr>
                <w:sz w:val="22"/>
                <w:szCs w:val="22"/>
                <w:lang w:val="en-US"/>
              </w:rPr>
              <w:t>MS</w:t>
            </w:r>
            <w:r w:rsidRPr="00AA04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.</w:t>
            </w:r>
          </w:p>
          <w:p w:rsidR="00C82D3D" w:rsidRDefault="00C82D3D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формулами и функциями.</w:t>
            </w:r>
          </w:p>
          <w:p w:rsidR="00C82D3D" w:rsidRPr="00AA049F" w:rsidRDefault="00C82D3D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межтабличных расчетов</w:t>
            </w:r>
          </w:p>
        </w:tc>
        <w:tc>
          <w:tcPr>
            <w:tcW w:w="1972" w:type="dxa"/>
            <w:shd w:val="clear" w:color="auto" w:fill="auto"/>
          </w:tcPr>
          <w:p w:rsidR="00C82D3D" w:rsidRPr="00E50164" w:rsidRDefault="00BE7E92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459" w:type="dxa"/>
            <w:vMerge w:val="restart"/>
            <w:shd w:val="clear" w:color="auto" w:fill="BFBFBF" w:themeFill="background1" w:themeFillShade="BF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C82D3D" w:rsidRPr="00E50164" w:rsidTr="003516E1">
        <w:trPr>
          <w:trHeight w:val="1230"/>
        </w:trPr>
        <w:tc>
          <w:tcPr>
            <w:tcW w:w="2343" w:type="dxa"/>
            <w:vMerge w:val="restart"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 xml:space="preserve">Тема 2.3. </w:t>
            </w:r>
            <w:r w:rsidRPr="00E50164">
              <w:rPr>
                <w:sz w:val="22"/>
                <w:szCs w:val="22"/>
              </w:rPr>
              <w:t>Технология</w:t>
            </w:r>
          </w:p>
          <w:p w:rsidR="00C82D3D" w:rsidRPr="00FA5F65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работы с базами данных</w:t>
            </w:r>
          </w:p>
          <w:p w:rsidR="003516E1" w:rsidRPr="00FA5F65" w:rsidRDefault="003516E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3516E1" w:rsidRPr="00FA5F65" w:rsidRDefault="003516E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3516E1" w:rsidRPr="00FA5F65" w:rsidRDefault="003516E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3516E1" w:rsidRPr="00FA5F65" w:rsidRDefault="003516E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3516E1" w:rsidRDefault="003516E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  <w:p w:rsidR="00B4130E" w:rsidRPr="00FA5F65" w:rsidRDefault="00B4130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C82D3D" w:rsidRDefault="00C82D3D" w:rsidP="00DB4B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Базы данных: понятие, назначение, виды. Система управления базами данных. Структура.</w:t>
            </w:r>
          </w:p>
          <w:p w:rsidR="003516E1" w:rsidRPr="003516E1" w:rsidRDefault="00C82D3D" w:rsidP="00C82D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E50164">
              <w:rPr>
                <w:sz w:val="22"/>
                <w:szCs w:val="22"/>
              </w:rPr>
              <w:t xml:space="preserve">Основные понятия базы: поле, запись, файл. Программа MS </w:t>
            </w:r>
            <w:proofErr w:type="spellStart"/>
            <w:r w:rsidRPr="00E50164">
              <w:rPr>
                <w:sz w:val="22"/>
                <w:szCs w:val="22"/>
              </w:rPr>
              <w:t>Access</w:t>
            </w:r>
            <w:proofErr w:type="spellEnd"/>
            <w:r w:rsidRPr="00E50164">
              <w:rPr>
                <w:sz w:val="22"/>
                <w:szCs w:val="22"/>
              </w:rPr>
              <w:t>: понятие,</w:t>
            </w:r>
            <w:r w:rsidRPr="00C82D3D"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функциональное назначение (ведение складского учета, формирование заказа и заявки на</w:t>
            </w:r>
            <w:r w:rsidRPr="00C82D3D"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поставку продуктов). Методика работы. Составление и вывод запросов и отчетов.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C82D3D" w:rsidRPr="00C82D3D" w:rsidRDefault="00B508E4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459" w:type="dxa"/>
            <w:vMerge/>
            <w:shd w:val="clear" w:color="auto" w:fill="BFBFBF" w:themeFill="background1" w:themeFillShade="BF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C82D3D" w:rsidRPr="00E50164" w:rsidTr="00DB4B01">
        <w:trPr>
          <w:trHeight w:val="108"/>
        </w:trPr>
        <w:tc>
          <w:tcPr>
            <w:tcW w:w="2343" w:type="dxa"/>
            <w:vMerge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C82D3D" w:rsidRPr="00DB4B01" w:rsidRDefault="00C82D3D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B4B01">
              <w:rPr>
                <w:sz w:val="22"/>
                <w:szCs w:val="22"/>
              </w:rPr>
              <w:t>Базы данных: понятие, назначение, виды</w:t>
            </w:r>
            <w:r>
              <w:rPr>
                <w:sz w:val="22"/>
                <w:szCs w:val="22"/>
              </w:rPr>
              <w:t>.</w:t>
            </w:r>
          </w:p>
          <w:p w:rsidR="00C82D3D" w:rsidRPr="00DB4B01" w:rsidRDefault="00C82D3D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</w:t>
            </w:r>
            <w:r>
              <w:rPr>
                <w:sz w:val="22"/>
                <w:szCs w:val="22"/>
                <w:lang w:val="en-US"/>
              </w:rPr>
              <w:t>MS</w:t>
            </w:r>
            <w:r w:rsidRPr="00DB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Access</w:t>
            </w:r>
            <w:r>
              <w:rPr>
                <w:sz w:val="22"/>
                <w:szCs w:val="22"/>
              </w:rPr>
              <w:t>, объекты программы.</w:t>
            </w:r>
          </w:p>
          <w:p w:rsidR="00C82D3D" w:rsidRPr="00DB4B01" w:rsidRDefault="00C82D3D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AA049F">
              <w:rPr>
                <w:bCs/>
                <w:sz w:val="22"/>
                <w:szCs w:val="22"/>
              </w:rPr>
              <w:t>Работа с таблицами, запросами, отчетами, формами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72" w:type="dxa"/>
            <w:vMerge/>
            <w:shd w:val="clear" w:color="auto" w:fill="auto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C82D3D" w:rsidRPr="003516E1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DB4B01" w:rsidRPr="00E50164" w:rsidTr="003516E1">
        <w:trPr>
          <w:trHeight w:val="135"/>
        </w:trPr>
        <w:tc>
          <w:tcPr>
            <w:tcW w:w="2343" w:type="dxa"/>
            <w:vMerge/>
          </w:tcPr>
          <w:p w:rsidR="00DB4B01" w:rsidRPr="00E50164" w:rsidRDefault="00DB4B01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AA049F" w:rsidRDefault="00DB4B01" w:rsidP="00CC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AA049F" w:rsidRDefault="00AA049F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таблиц БД.</w:t>
            </w:r>
          </w:p>
          <w:p w:rsidR="00AA049F" w:rsidRDefault="00AA049F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запросов.</w:t>
            </w:r>
          </w:p>
          <w:p w:rsidR="00AA049F" w:rsidRPr="00AA049F" w:rsidRDefault="00AA049F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пользовательских форм.</w:t>
            </w:r>
          </w:p>
        </w:tc>
        <w:tc>
          <w:tcPr>
            <w:tcW w:w="1972" w:type="dxa"/>
            <w:shd w:val="clear" w:color="auto" w:fill="auto"/>
          </w:tcPr>
          <w:p w:rsidR="00DB4B01" w:rsidRPr="00E50164" w:rsidRDefault="00FF75C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 w:val="restart"/>
            <w:shd w:val="clear" w:color="auto" w:fill="BFBFBF" w:themeFill="background1" w:themeFillShade="BF"/>
          </w:tcPr>
          <w:p w:rsidR="00DB4B01" w:rsidRPr="00E50164" w:rsidRDefault="00DB4B01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AA049F" w:rsidRPr="00E50164" w:rsidTr="003516E1">
        <w:trPr>
          <w:trHeight w:val="759"/>
        </w:trPr>
        <w:tc>
          <w:tcPr>
            <w:tcW w:w="2343" w:type="dxa"/>
            <w:vMerge w:val="restart"/>
            <w:tcBorders>
              <w:bottom w:val="single" w:sz="4" w:space="0" w:color="auto"/>
            </w:tcBorders>
          </w:tcPr>
          <w:p w:rsidR="00AA049F" w:rsidRPr="00E50164" w:rsidRDefault="00AA049F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Тема 2.4. Работа с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профессиональными</w:t>
            </w:r>
          </w:p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пакетами программ</w:t>
            </w:r>
          </w:p>
        </w:tc>
        <w:tc>
          <w:tcPr>
            <w:tcW w:w="9667" w:type="dxa"/>
            <w:tcBorders>
              <w:bottom w:val="single" w:sz="4" w:space="0" w:color="auto"/>
            </w:tcBorders>
          </w:tcPr>
          <w:p w:rsidR="00AA049F" w:rsidRDefault="00AA049F" w:rsidP="005D5D9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AA049F" w:rsidRPr="00E50164" w:rsidRDefault="00AA049F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Понятие ППП, назначение и возможности, использования профессиональных пакетов</w:t>
            </w:r>
          </w:p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программ в профессиональной деятельности</w:t>
            </w:r>
          </w:p>
        </w:tc>
        <w:tc>
          <w:tcPr>
            <w:tcW w:w="197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A049F" w:rsidRPr="005A1928" w:rsidRDefault="008A24B8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459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AA049F" w:rsidRPr="00E50164" w:rsidTr="00CC4B20">
        <w:trPr>
          <w:trHeight w:val="20"/>
        </w:trPr>
        <w:tc>
          <w:tcPr>
            <w:tcW w:w="2343" w:type="dxa"/>
            <w:vMerge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AA049F" w:rsidRDefault="00AA049F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деловых документов</w:t>
            </w:r>
          </w:p>
          <w:p w:rsidR="00AA049F" w:rsidRDefault="00AA049F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расчетных таблиц</w:t>
            </w:r>
          </w:p>
          <w:p w:rsidR="00AA049F" w:rsidRDefault="00AA049F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базы данных</w:t>
            </w:r>
          </w:p>
          <w:p w:rsidR="00AA049F" w:rsidRPr="005D5D91" w:rsidRDefault="00AA049F" w:rsidP="006F305D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профессионально ориентированной программой </w:t>
            </w:r>
            <w:proofErr w:type="spellStart"/>
            <w:r w:rsidR="006F305D">
              <w:rPr>
                <w:bCs/>
                <w:sz w:val="22"/>
                <w:szCs w:val="22"/>
              </w:rPr>
              <w:t>Селекс</w:t>
            </w:r>
            <w:proofErr w:type="spellEnd"/>
          </w:p>
        </w:tc>
        <w:tc>
          <w:tcPr>
            <w:tcW w:w="1972" w:type="dxa"/>
            <w:vMerge/>
            <w:shd w:val="clear" w:color="auto" w:fill="auto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:rsidR="00324D34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ОК 1-ОК 11</w:t>
            </w:r>
          </w:p>
          <w:p w:rsidR="00BE7E92" w:rsidRPr="00BE7E92" w:rsidRDefault="00324D34" w:rsidP="0032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ЛР 4, ЛР 10, ЛР15</w:t>
            </w:r>
          </w:p>
        </w:tc>
      </w:tr>
      <w:tr w:rsidR="00AA049F" w:rsidRPr="00E50164" w:rsidTr="00CC4B20">
        <w:trPr>
          <w:trHeight w:val="516"/>
        </w:trPr>
        <w:tc>
          <w:tcPr>
            <w:tcW w:w="2343" w:type="dxa"/>
            <w:vMerge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AA049F" w:rsidRPr="0011353A" w:rsidRDefault="00AA049F" w:rsidP="008B7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11353A"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AA049F" w:rsidRPr="0011353A" w:rsidRDefault="0011353A" w:rsidP="0011353A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11353A">
              <w:rPr>
                <w:bCs/>
                <w:sz w:val="22"/>
                <w:szCs w:val="22"/>
              </w:rPr>
              <w:t>Текстовый редактор в с.-х. прои</w:t>
            </w:r>
            <w:r>
              <w:rPr>
                <w:bCs/>
                <w:sz w:val="22"/>
                <w:szCs w:val="22"/>
              </w:rPr>
              <w:t>з</w:t>
            </w:r>
            <w:r w:rsidRPr="0011353A">
              <w:rPr>
                <w:bCs/>
                <w:sz w:val="22"/>
                <w:szCs w:val="22"/>
              </w:rPr>
              <w:t>водстве.</w:t>
            </w:r>
          </w:p>
          <w:p w:rsidR="0011353A" w:rsidRDefault="0011353A" w:rsidP="0011353A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Электронная таблица в с.-х. производстве.</w:t>
            </w:r>
          </w:p>
          <w:p w:rsidR="0011353A" w:rsidRPr="00BE7E92" w:rsidRDefault="00C833D4" w:rsidP="00BE7E92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База данных</w:t>
            </w:r>
            <w:r w:rsidR="00BE7E92" w:rsidRPr="00BE7E92">
              <w:rPr>
                <w:bCs/>
                <w:sz w:val="22"/>
                <w:szCs w:val="22"/>
              </w:rPr>
              <w:t xml:space="preserve"> </w:t>
            </w:r>
            <w:r w:rsidR="00BE7E92">
              <w:rPr>
                <w:bCs/>
                <w:sz w:val="22"/>
                <w:szCs w:val="22"/>
              </w:rPr>
              <w:t>в</w:t>
            </w:r>
            <w:r w:rsidR="00BE7E92" w:rsidRPr="00BE7E92">
              <w:rPr>
                <w:bCs/>
                <w:sz w:val="22"/>
                <w:szCs w:val="22"/>
              </w:rPr>
              <w:t xml:space="preserve"> </w:t>
            </w:r>
            <w:r w:rsidR="00BE7E92">
              <w:rPr>
                <w:bCs/>
                <w:sz w:val="22"/>
                <w:szCs w:val="22"/>
              </w:rPr>
              <w:t>с</w:t>
            </w:r>
            <w:r w:rsidR="00BE7E92" w:rsidRPr="00BE7E92">
              <w:rPr>
                <w:bCs/>
                <w:sz w:val="22"/>
                <w:szCs w:val="22"/>
              </w:rPr>
              <w:t>.-</w:t>
            </w:r>
            <w:r w:rsidR="00BE7E92">
              <w:rPr>
                <w:bCs/>
                <w:sz w:val="22"/>
                <w:szCs w:val="22"/>
              </w:rPr>
              <w:t>х</w:t>
            </w:r>
            <w:r w:rsidR="00BE7E92" w:rsidRPr="00BE7E92">
              <w:rPr>
                <w:bCs/>
                <w:sz w:val="22"/>
                <w:szCs w:val="22"/>
              </w:rPr>
              <w:t xml:space="preserve">. </w:t>
            </w:r>
            <w:r w:rsidR="00BE7E92">
              <w:rPr>
                <w:bCs/>
                <w:sz w:val="22"/>
                <w:szCs w:val="22"/>
              </w:rPr>
              <w:t>производстве</w:t>
            </w:r>
          </w:p>
        </w:tc>
        <w:tc>
          <w:tcPr>
            <w:tcW w:w="1972" w:type="dxa"/>
            <w:shd w:val="clear" w:color="auto" w:fill="auto"/>
          </w:tcPr>
          <w:p w:rsidR="00AA049F" w:rsidRPr="00E50164" w:rsidRDefault="00FF75CD" w:rsidP="008B7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459" w:type="dxa"/>
            <w:vMerge w:val="restart"/>
            <w:shd w:val="clear" w:color="auto" w:fill="C0C0C0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AA049F" w:rsidRPr="00E50164" w:rsidTr="00111D10">
        <w:trPr>
          <w:trHeight w:val="20"/>
        </w:trPr>
        <w:tc>
          <w:tcPr>
            <w:tcW w:w="2343" w:type="dxa"/>
            <w:vMerge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AA049F" w:rsidRPr="00FF75CD" w:rsidRDefault="00FF75C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2"/>
              </w:rPr>
            </w:pPr>
            <w:r w:rsidRPr="00FF75CD">
              <w:rPr>
                <w:b/>
                <w:bCs/>
                <w:sz w:val="28"/>
                <w:szCs w:val="22"/>
              </w:rPr>
              <w:t>Итоговая к</w:t>
            </w:r>
            <w:r w:rsidR="00AA049F" w:rsidRPr="00FF75CD">
              <w:rPr>
                <w:b/>
                <w:bCs/>
                <w:sz w:val="28"/>
                <w:szCs w:val="22"/>
              </w:rPr>
              <w:t>онтрольн</w:t>
            </w:r>
            <w:r w:rsidRPr="00FF75CD">
              <w:rPr>
                <w:b/>
                <w:bCs/>
                <w:sz w:val="28"/>
                <w:szCs w:val="22"/>
              </w:rPr>
              <w:t>ая</w:t>
            </w:r>
            <w:r w:rsidR="00AA049F" w:rsidRPr="00FF75CD">
              <w:rPr>
                <w:b/>
                <w:bCs/>
                <w:sz w:val="28"/>
                <w:szCs w:val="22"/>
              </w:rPr>
              <w:t xml:space="preserve"> работ</w:t>
            </w:r>
            <w:r w:rsidRPr="00FF75CD">
              <w:rPr>
                <w:b/>
                <w:bCs/>
                <w:sz w:val="28"/>
                <w:szCs w:val="22"/>
              </w:rPr>
              <w:t>а</w:t>
            </w:r>
          </w:p>
        </w:tc>
        <w:tc>
          <w:tcPr>
            <w:tcW w:w="1972" w:type="dxa"/>
            <w:shd w:val="clear" w:color="auto" w:fill="auto"/>
          </w:tcPr>
          <w:p w:rsidR="00AA049F" w:rsidRPr="00FF75CD" w:rsidRDefault="00B1183E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FF75CD">
              <w:rPr>
                <w:b/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  <w:shd w:val="clear" w:color="auto" w:fill="C0C0C0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E71019" w:rsidRPr="00E50164" w:rsidTr="00111D10">
        <w:trPr>
          <w:trHeight w:val="20"/>
        </w:trPr>
        <w:tc>
          <w:tcPr>
            <w:tcW w:w="2343" w:type="dxa"/>
            <w:vMerge/>
          </w:tcPr>
          <w:p w:rsidR="00E71019" w:rsidRPr="00E50164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E71019" w:rsidRPr="00FF75CD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 xml:space="preserve">ИТОГО </w:t>
            </w:r>
          </w:p>
        </w:tc>
        <w:tc>
          <w:tcPr>
            <w:tcW w:w="1972" w:type="dxa"/>
            <w:shd w:val="clear" w:color="auto" w:fill="auto"/>
          </w:tcPr>
          <w:p w:rsidR="00E71019" w:rsidRPr="00FF75CD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50</w:t>
            </w:r>
          </w:p>
        </w:tc>
        <w:tc>
          <w:tcPr>
            <w:tcW w:w="1459" w:type="dxa"/>
            <w:vMerge/>
            <w:shd w:val="clear" w:color="auto" w:fill="C0C0C0"/>
          </w:tcPr>
          <w:p w:rsidR="00E71019" w:rsidRPr="00E50164" w:rsidRDefault="00E71019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AA049F" w:rsidRPr="00E50164" w:rsidTr="00111D10">
        <w:trPr>
          <w:trHeight w:val="20"/>
        </w:trPr>
        <w:tc>
          <w:tcPr>
            <w:tcW w:w="2343" w:type="dxa"/>
            <w:vMerge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AA049F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50164">
              <w:rPr>
                <w:bCs/>
                <w:sz w:val="22"/>
                <w:szCs w:val="22"/>
              </w:rPr>
              <w:t>Самостоятельная работа обучающихся</w:t>
            </w:r>
          </w:p>
          <w:p w:rsidR="0011353A" w:rsidRPr="00E50164" w:rsidRDefault="00D75852" w:rsidP="00B11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8"/>
              </w:rPr>
              <w:t>Консультации</w:t>
            </w:r>
          </w:p>
        </w:tc>
        <w:tc>
          <w:tcPr>
            <w:tcW w:w="1972" w:type="dxa"/>
            <w:shd w:val="clear" w:color="auto" w:fill="auto"/>
          </w:tcPr>
          <w:p w:rsidR="00AA049F" w:rsidRDefault="00D75852" w:rsidP="00E7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  <w:p w:rsidR="00D75852" w:rsidRPr="00E50164" w:rsidRDefault="00D75852" w:rsidP="00E71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459" w:type="dxa"/>
            <w:vMerge/>
            <w:shd w:val="clear" w:color="auto" w:fill="C0C0C0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AA049F" w:rsidRPr="00E50164" w:rsidTr="00111D10">
        <w:trPr>
          <w:trHeight w:val="20"/>
        </w:trPr>
        <w:tc>
          <w:tcPr>
            <w:tcW w:w="12010" w:type="dxa"/>
            <w:gridSpan w:val="2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972" w:type="dxa"/>
            <w:shd w:val="clear" w:color="auto" w:fill="auto"/>
          </w:tcPr>
          <w:p w:rsidR="00AA049F" w:rsidRPr="00E50164" w:rsidRDefault="00D75852" w:rsidP="00DB6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60</w:t>
            </w:r>
          </w:p>
        </w:tc>
        <w:tc>
          <w:tcPr>
            <w:tcW w:w="1459" w:type="dxa"/>
            <w:vMerge/>
            <w:shd w:val="clear" w:color="auto" w:fill="C0C0C0"/>
          </w:tcPr>
          <w:p w:rsidR="00AA049F" w:rsidRPr="00E50164" w:rsidRDefault="00AA049F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</w:tbl>
    <w:p w:rsidR="00B508E4" w:rsidRDefault="00B508E4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Для характеристики уровня освоения учебного материала испо</w:t>
      </w:r>
      <w:r w:rsidR="00413F18" w:rsidRPr="00A20A8B">
        <w:t>льзуются следующие обозначения: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1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 xml:space="preserve"> ознакомительный (узнавание ранее изученных объектов, свойств); 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2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> репродуктивный (выполнение деятельности по образцу, инструкции или под руководством)</w:t>
      </w:r>
    </w:p>
    <w:p w:rsidR="00FF6AC7" w:rsidRPr="00A20A8B" w:rsidRDefault="00FF6AC7" w:rsidP="007E4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20A8B">
        <w:t>3</w:t>
      </w:r>
      <w:r w:rsidR="00413F18" w:rsidRPr="00A20A8B">
        <w:t>.</w:t>
      </w:r>
      <w:r w:rsidRPr="00A20A8B">
        <w:t xml:space="preserve"> – продуктивный (планирование и самостоятельное выполнение деятельности, решение проблемных задач)</w:t>
      </w:r>
    </w:p>
    <w:p w:rsidR="002F11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56262" w:rsidRDefault="00C56262" w:rsidP="00C56262">
      <w:pPr>
        <w:jc w:val="both"/>
        <w:rPr>
          <w:bCs/>
        </w:rPr>
      </w:pPr>
      <w:r>
        <w:rPr>
          <w:bCs/>
        </w:rPr>
        <w:t xml:space="preserve">предусмотрено применение дистанционного обучения с использованием электронных образовательных ресурсов </w:t>
      </w:r>
    </w:p>
    <w:p w:rsidR="00C56262" w:rsidRDefault="00C56262" w:rsidP="00C56262">
      <w:pPr>
        <w:jc w:val="both"/>
        <w:rPr>
          <w:bCs/>
        </w:rPr>
      </w:pPr>
      <w:r>
        <w:rPr>
          <w:bCs/>
        </w:rPr>
        <w:t xml:space="preserve">Основной ресурс </w:t>
      </w:r>
    </w:p>
    <w:p w:rsidR="00C56262" w:rsidRDefault="00C56262" w:rsidP="00C56262">
      <w:pPr>
        <w:jc w:val="both"/>
        <w:rPr>
          <w:bCs/>
        </w:rPr>
      </w:pPr>
      <w:r>
        <w:rPr>
          <w:bCs/>
        </w:rPr>
        <w:t xml:space="preserve">Информационные технологии </w:t>
      </w:r>
      <w:r w:rsidRPr="00C56262">
        <w:rPr>
          <w:bCs/>
        </w:rPr>
        <w:t>[</w:t>
      </w:r>
      <w:r>
        <w:rPr>
          <w:bCs/>
        </w:rPr>
        <w:t>Электронный ресурс</w:t>
      </w:r>
      <w:r w:rsidRPr="00C56262">
        <w:rPr>
          <w:bCs/>
        </w:rPr>
        <w:t>]</w:t>
      </w:r>
      <w:r>
        <w:rPr>
          <w:bCs/>
        </w:rPr>
        <w:t xml:space="preserve"> – </w:t>
      </w:r>
      <w:r>
        <w:rPr>
          <w:bCs/>
          <w:lang w:val="en-US"/>
        </w:rPr>
        <w:t>URL</w:t>
      </w:r>
      <w:r>
        <w:rPr>
          <w:bCs/>
        </w:rPr>
        <w:t xml:space="preserve">: </w:t>
      </w:r>
      <w:hyperlink r:id="rId10" w:history="1">
        <w:r w:rsidRPr="001016B0">
          <w:rPr>
            <w:rStyle w:val="af3"/>
          </w:rPr>
          <w:t>https://info-iat.blogspot.com/</w:t>
        </w:r>
      </w:hyperlink>
    </w:p>
    <w:p w:rsidR="00C56262" w:rsidRPr="00A20A8B" w:rsidRDefault="00C56262" w:rsidP="00C56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56262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113C4B">
        <w:rPr>
          <w:lang w:val="en-US"/>
        </w:rPr>
        <w:t>Google</w:t>
      </w:r>
      <w:r>
        <w:t xml:space="preserve"> диск</w:t>
      </w: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программы дисциплины</w:t>
      </w:r>
    </w:p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A20A8B" w:rsidRDefault="003E0FBC" w:rsidP="0019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F72F71">
        <w:rPr>
          <w:bCs/>
          <w:sz w:val="28"/>
          <w:szCs w:val="28"/>
        </w:rPr>
        <w:t>Информационные технологии в профессиональной деятельности.</w:t>
      </w:r>
    </w:p>
    <w:p w:rsidR="00196EC0" w:rsidRDefault="003516E1" w:rsidP="00196EC0">
      <w:pPr>
        <w:jc w:val="both"/>
        <w:rPr>
          <w:sz w:val="28"/>
          <w:szCs w:val="28"/>
        </w:rPr>
      </w:pPr>
      <w:r w:rsidRPr="003516E1">
        <w:rPr>
          <w:sz w:val="28"/>
          <w:szCs w:val="28"/>
        </w:rPr>
        <w:t xml:space="preserve">Оборудование учебного кабинета: </w:t>
      </w:r>
      <w:r>
        <w:rPr>
          <w:sz w:val="28"/>
          <w:szCs w:val="28"/>
        </w:rPr>
        <w:t>персональные к</w:t>
      </w:r>
      <w:r w:rsidRPr="003516E1">
        <w:rPr>
          <w:sz w:val="28"/>
          <w:szCs w:val="28"/>
        </w:rPr>
        <w:t>омпьютеры, сканер, принтер,</w:t>
      </w:r>
      <w:r>
        <w:rPr>
          <w:sz w:val="28"/>
          <w:szCs w:val="28"/>
        </w:rPr>
        <w:t xml:space="preserve"> </w:t>
      </w:r>
      <w:r w:rsidRPr="003516E1">
        <w:rPr>
          <w:sz w:val="28"/>
          <w:szCs w:val="28"/>
        </w:rPr>
        <w:t>школьная мебель, интерактивная доска, проектор, огнетушитель, локальная</w:t>
      </w:r>
      <w:r>
        <w:rPr>
          <w:sz w:val="28"/>
          <w:szCs w:val="28"/>
        </w:rPr>
        <w:t xml:space="preserve"> </w:t>
      </w:r>
      <w:r w:rsidRPr="003516E1">
        <w:rPr>
          <w:sz w:val="28"/>
          <w:szCs w:val="28"/>
        </w:rPr>
        <w:t>сеть</w:t>
      </w:r>
      <w:r w:rsidR="00196EC0">
        <w:rPr>
          <w:sz w:val="28"/>
          <w:szCs w:val="28"/>
        </w:rPr>
        <w:t>, посадочные места по количеству обучающихся;</w:t>
      </w:r>
    </w:p>
    <w:p w:rsidR="003516E1" w:rsidRPr="003516E1" w:rsidRDefault="00196EC0" w:rsidP="00196E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</w:t>
      </w:r>
    </w:p>
    <w:p w:rsidR="00196EC0" w:rsidRDefault="00196EC0" w:rsidP="00196E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необходимым программным обеспечением, видеопроектор или интерактивная доска</w:t>
      </w:r>
    </w:p>
    <w:p w:rsidR="00196EC0" w:rsidRDefault="00196EC0" w:rsidP="00196E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компьютерной лаборатории: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компьютеры с необходимым программным обеспечением по количеству обучающихся;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 преподавателя с необходимым программным обеспечением;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видеопроектор или программная система «виртуальный класс»</w:t>
      </w:r>
    </w:p>
    <w:p w:rsidR="00196EC0" w:rsidRDefault="00196EC0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13A54" w:rsidRPr="00A20A8B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C56262" w:rsidRDefault="00C56262" w:rsidP="00C56262">
      <w:pPr>
        <w:jc w:val="both"/>
        <w:rPr>
          <w:bCs/>
        </w:rPr>
      </w:pPr>
      <w:r>
        <w:rPr>
          <w:bCs/>
        </w:rPr>
        <w:t xml:space="preserve">Освоении программы осуществляется с использованием интернет платформ </w:t>
      </w:r>
      <w:r w:rsidRPr="00113C4B">
        <w:rPr>
          <w:lang w:val="en-US"/>
        </w:rPr>
        <w:t>Google</w:t>
      </w:r>
      <w:r>
        <w:t xml:space="preserve">, </w:t>
      </w:r>
      <w:proofErr w:type="gramStart"/>
      <w:r w:rsidRPr="00113C4B">
        <w:rPr>
          <w:lang w:val="en-US"/>
        </w:rPr>
        <w:t>Skype</w:t>
      </w:r>
      <w:r>
        <w:t xml:space="preserve">,  </w:t>
      </w:r>
      <w:r w:rsidRPr="00113C4B">
        <w:rPr>
          <w:lang w:val="en-US"/>
        </w:rPr>
        <w:t>WhatsApp</w:t>
      </w:r>
      <w:proofErr w:type="gramEnd"/>
      <w:r>
        <w:t xml:space="preserve">, </w:t>
      </w:r>
      <w:r>
        <w:rPr>
          <w:bCs/>
        </w:rPr>
        <w:t xml:space="preserve"> </w:t>
      </w:r>
      <w:proofErr w:type="spellStart"/>
      <w:r w:rsidRPr="00113C4B">
        <w:rPr>
          <w:bCs/>
          <w:lang w:val="en-US"/>
        </w:rPr>
        <w:t>Diskord</w:t>
      </w:r>
      <w:proofErr w:type="spellEnd"/>
      <w:r>
        <w:rPr>
          <w:bCs/>
        </w:rPr>
        <w:t xml:space="preserve">, </w:t>
      </w:r>
      <w:r w:rsidRPr="00F8635C">
        <w:rPr>
          <w:bCs/>
        </w:rPr>
        <w:t>blogspot.com</w:t>
      </w:r>
      <w:r>
        <w:rPr>
          <w:bCs/>
        </w:rPr>
        <w:t xml:space="preserve">, почта - </w:t>
      </w:r>
      <w:r>
        <w:rPr>
          <w:bCs/>
          <w:lang w:val="en-US"/>
        </w:rPr>
        <w:t>mail</w:t>
      </w:r>
      <w:r w:rsidRPr="00F8635C">
        <w:rPr>
          <w:bCs/>
        </w:rPr>
        <w:t>.</w:t>
      </w:r>
      <w:r>
        <w:rPr>
          <w:bCs/>
          <w:lang w:val="en-US"/>
        </w:rPr>
        <w:t>ru</w:t>
      </w:r>
    </w:p>
    <w:p w:rsidR="00C56262" w:rsidRDefault="0094498D" w:rsidP="00C56262">
      <w:pPr>
        <w:jc w:val="both"/>
        <w:rPr>
          <w:b/>
          <w:bCs/>
        </w:rPr>
      </w:pPr>
      <w:hyperlink r:id="rId11" w:history="1">
        <w:r w:rsidR="00C56262" w:rsidRPr="001016B0">
          <w:rPr>
            <w:rStyle w:val="af3"/>
          </w:rPr>
          <w:t>https://www.learnis.ru/</w:t>
        </w:r>
      </w:hyperlink>
    </w:p>
    <w:p w:rsidR="00C56262" w:rsidRDefault="00C56262" w:rsidP="00C56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8635C">
        <w:rPr>
          <w:b/>
          <w:bCs/>
        </w:rPr>
        <w:t>https://app.teachermade.com/</w:t>
      </w:r>
    </w:p>
    <w:p w:rsidR="00C56262" w:rsidRDefault="00C56262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F6AC7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56262" w:rsidRDefault="00C56262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F75CD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1. </w:t>
      </w:r>
      <w:r w:rsidR="00FF75CD" w:rsidRPr="00C56262">
        <w:rPr>
          <w:color w:val="000000"/>
          <w:szCs w:val="28"/>
        </w:rPr>
        <w:t xml:space="preserve">Информационные технологии в профессиональной деятельности: Учеб. </w:t>
      </w:r>
      <w:r w:rsidR="00A23B1B" w:rsidRPr="00C56262">
        <w:rPr>
          <w:color w:val="000000"/>
          <w:szCs w:val="28"/>
        </w:rPr>
        <w:t>п</w:t>
      </w:r>
      <w:r w:rsidR="00FF75CD" w:rsidRPr="00C56262">
        <w:rPr>
          <w:color w:val="000000"/>
          <w:szCs w:val="28"/>
        </w:rPr>
        <w:t xml:space="preserve">особие для сред. </w:t>
      </w:r>
      <w:r w:rsidR="00A23B1B" w:rsidRPr="00C56262">
        <w:rPr>
          <w:color w:val="000000"/>
          <w:szCs w:val="28"/>
        </w:rPr>
        <w:t>п</w:t>
      </w:r>
      <w:r w:rsidR="00FF75CD" w:rsidRPr="00C56262">
        <w:rPr>
          <w:color w:val="000000"/>
          <w:szCs w:val="28"/>
        </w:rPr>
        <w:t xml:space="preserve">роф. </w:t>
      </w:r>
      <w:r w:rsidR="00A23B1B" w:rsidRPr="00C56262">
        <w:rPr>
          <w:color w:val="000000"/>
          <w:szCs w:val="28"/>
        </w:rPr>
        <w:t>о</w:t>
      </w:r>
      <w:r w:rsidR="00FF75CD" w:rsidRPr="00C56262">
        <w:rPr>
          <w:color w:val="000000"/>
          <w:szCs w:val="28"/>
        </w:rPr>
        <w:t xml:space="preserve">бразования/Е.В. </w:t>
      </w:r>
      <w:proofErr w:type="gramStart"/>
      <w:r w:rsidR="00FF75CD" w:rsidRPr="00C56262">
        <w:rPr>
          <w:color w:val="000000"/>
          <w:szCs w:val="28"/>
        </w:rPr>
        <w:t>Михеева.-</w:t>
      </w:r>
      <w:proofErr w:type="gramEnd"/>
      <w:r w:rsidR="00FF75CD" w:rsidRPr="00C56262">
        <w:rPr>
          <w:color w:val="000000"/>
          <w:szCs w:val="28"/>
        </w:rPr>
        <w:t xml:space="preserve"> 3е изд., стер. – М.: Издательский центр «Академия», 2005. – 384 с.</w:t>
      </w:r>
    </w:p>
    <w:p w:rsidR="00196EC0" w:rsidRPr="00C56262" w:rsidRDefault="00FF75CD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2.</w:t>
      </w:r>
      <w:r w:rsidR="00196EC0" w:rsidRPr="00C56262">
        <w:rPr>
          <w:color w:val="000000"/>
          <w:szCs w:val="28"/>
        </w:rPr>
        <w:t xml:space="preserve">Информатика: Уч. Пособие /А. В. Могилев, Н. И. Пак, Е. К. </w:t>
      </w:r>
      <w:proofErr w:type="spellStart"/>
      <w:r w:rsidR="00196EC0" w:rsidRPr="00C56262">
        <w:rPr>
          <w:color w:val="000000"/>
          <w:szCs w:val="28"/>
        </w:rPr>
        <w:t>Хеннер</w:t>
      </w:r>
      <w:proofErr w:type="spellEnd"/>
      <w:r w:rsidR="00196EC0" w:rsidRPr="00C56262">
        <w:rPr>
          <w:color w:val="000000"/>
          <w:szCs w:val="28"/>
        </w:rPr>
        <w:t>; под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ред. Е. К. </w:t>
      </w:r>
      <w:proofErr w:type="spellStart"/>
      <w:r w:rsidRPr="00C56262">
        <w:rPr>
          <w:color w:val="000000"/>
          <w:szCs w:val="28"/>
        </w:rPr>
        <w:t>Хеннера</w:t>
      </w:r>
      <w:proofErr w:type="spellEnd"/>
      <w:r w:rsidRPr="00C56262">
        <w:rPr>
          <w:color w:val="000000"/>
          <w:szCs w:val="28"/>
        </w:rPr>
        <w:t>.-М.: ИЦ «Академия», 2004.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Киселев С. В., Киселев И. Л. Современные офисные технологии: Учебное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пособие для 10-11 </w:t>
      </w:r>
      <w:proofErr w:type="spellStart"/>
      <w:r w:rsidRPr="00C56262">
        <w:rPr>
          <w:color w:val="000000"/>
          <w:szCs w:val="28"/>
        </w:rPr>
        <w:t>кл</w:t>
      </w:r>
      <w:proofErr w:type="spellEnd"/>
      <w:r w:rsidRPr="00C56262">
        <w:rPr>
          <w:color w:val="000000"/>
          <w:szCs w:val="28"/>
        </w:rPr>
        <w:t>. – М.: Издательский центр «Академия», 2002г.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3. Компьютерный практикум по информатике. Офисные технологии: уч.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пособие. – М.: ИД «Форум»: ИНФРА – М, 2008.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4. Комплект инструктивных карт для проведения практических работ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5. </w:t>
      </w:r>
      <w:proofErr w:type="spellStart"/>
      <w:r w:rsidRPr="00C56262">
        <w:rPr>
          <w:color w:val="000000"/>
          <w:szCs w:val="28"/>
        </w:rPr>
        <w:t>Ляхович</w:t>
      </w:r>
      <w:proofErr w:type="spellEnd"/>
      <w:r w:rsidRPr="00C56262">
        <w:rPr>
          <w:color w:val="000000"/>
          <w:szCs w:val="28"/>
        </w:rPr>
        <w:t xml:space="preserve"> М. А, Крамаров С. О. Основы </w:t>
      </w:r>
      <w:proofErr w:type="gramStart"/>
      <w:r w:rsidRPr="00C56262">
        <w:rPr>
          <w:color w:val="000000"/>
          <w:szCs w:val="28"/>
        </w:rPr>
        <w:t>информатики .</w:t>
      </w:r>
      <w:proofErr w:type="gramEnd"/>
      <w:r w:rsidRPr="00C56262">
        <w:rPr>
          <w:color w:val="000000"/>
          <w:szCs w:val="28"/>
        </w:rPr>
        <w:t xml:space="preserve">- </w:t>
      </w:r>
      <w:proofErr w:type="spellStart"/>
      <w:r w:rsidRPr="00C56262">
        <w:rPr>
          <w:color w:val="000000"/>
          <w:szCs w:val="28"/>
        </w:rPr>
        <w:t>Ростов</w:t>
      </w:r>
      <w:proofErr w:type="spellEnd"/>
      <w:r w:rsidRPr="00C56262">
        <w:rPr>
          <w:color w:val="000000"/>
          <w:szCs w:val="28"/>
        </w:rPr>
        <w:t>-н/Д: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«Феникс», 2003г.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6. Практикум по информатике: Уч. Пособие/ А. В. Могилев, Н. И. Пак, Е. К.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proofErr w:type="spellStart"/>
      <w:r w:rsidRPr="00C56262">
        <w:rPr>
          <w:color w:val="000000"/>
          <w:szCs w:val="28"/>
        </w:rPr>
        <w:t>Хеннер</w:t>
      </w:r>
      <w:proofErr w:type="spellEnd"/>
      <w:r w:rsidRPr="00C56262">
        <w:rPr>
          <w:color w:val="000000"/>
          <w:szCs w:val="28"/>
        </w:rPr>
        <w:t xml:space="preserve">; под ред. Е. К. </w:t>
      </w:r>
      <w:proofErr w:type="spellStart"/>
      <w:r w:rsidRPr="00C56262">
        <w:rPr>
          <w:color w:val="000000"/>
          <w:szCs w:val="28"/>
        </w:rPr>
        <w:t>Хеннера</w:t>
      </w:r>
      <w:proofErr w:type="spellEnd"/>
      <w:r w:rsidRPr="00C56262">
        <w:rPr>
          <w:color w:val="000000"/>
          <w:szCs w:val="28"/>
        </w:rPr>
        <w:t>.-М.: ИЦ «Академия», 2005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7. Симонович С. В., Евсеев Г. А. Общая информатика: Учебное пособие для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средней школы. – М.: АСТ-ПРЕСС КНИГА, 2001г.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8. Симонович С. В., Евсеев Г. А. Практическая информатика: Учебное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пособие для средней школы. – М.: АСТ-ПРЕСС КНИГА, 2002г.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10. </w:t>
      </w:r>
      <w:proofErr w:type="spellStart"/>
      <w:r w:rsidRPr="00C56262">
        <w:rPr>
          <w:color w:val="000000"/>
          <w:szCs w:val="28"/>
        </w:rPr>
        <w:t>Угринович</w:t>
      </w:r>
      <w:proofErr w:type="spellEnd"/>
      <w:r w:rsidRPr="00C56262">
        <w:rPr>
          <w:color w:val="000000"/>
          <w:szCs w:val="28"/>
        </w:rPr>
        <w:t xml:space="preserve"> Н. Д. Информатика и информационные технологии. 10-11 </w:t>
      </w:r>
      <w:proofErr w:type="spellStart"/>
      <w:r w:rsidRPr="00C56262">
        <w:rPr>
          <w:color w:val="000000"/>
          <w:szCs w:val="28"/>
        </w:rPr>
        <w:t>кл</w:t>
      </w:r>
      <w:proofErr w:type="spellEnd"/>
      <w:r w:rsidRPr="00C56262">
        <w:rPr>
          <w:color w:val="000000"/>
          <w:szCs w:val="28"/>
        </w:rPr>
        <w:t>.-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М.: Бином. Лаборатория знаний, 2005 год.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11. </w:t>
      </w:r>
      <w:proofErr w:type="spellStart"/>
      <w:r w:rsidRPr="00C56262">
        <w:rPr>
          <w:color w:val="000000"/>
          <w:szCs w:val="28"/>
        </w:rPr>
        <w:t>ШафринЮ</w:t>
      </w:r>
      <w:proofErr w:type="spellEnd"/>
      <w:r w:rsidRPr="00C56262">
        <w:rPr>
          <w:color w:val="000000"/>
          <w:szCs w:val="28"/>
        </w:rPr>
        <w:t>. А. Информационные технологии: В 2 ч. –М.: Бином.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lastRenderedPageBreak/>
        <w:t>Лаборатория мастера, 2002.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</w:p>
    <w:p w:rsidR="00196EC0" w:rsidRPr="00C56262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C56262">
        <w:rPr>
          <w:b/>
          <w:color w:val="000000"/>
          <w:szCs w:val="28"/>
        </w:rPr>
        <w:t>Дополнительные источники</w:t>
      </w:r>
      <w:r w:rsidRPr="00C56262">
        <w:rPr>
          <w:b/>
          <w:bCs/>
          <w:color w:val="000000"/>
          <w:szCs w:val="28"/>
        </w:rPr>
        <w:t>: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1. http://vblessons.narod.ru/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2. http://biblioteka.net.ru/data/pascal/pas1/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1. </w:t>
      </w:r>
      <w:proofErr w:type="spellStart"/>
      <w:r w:rsidRPr="00C56262">
        <w:rPr>
          <w:color w:val="0000FF"/>
          <w:szCs w:val="28"/>
        </w:rPr>
        <w:t>Угринович</w:t>
      </w:r>
      <w:proofErr w:type="spellEnd"/>
      <w:r w:rsidRPr="00C56262">
        <w:rPr>
          <w:color w:val="0000FF"/>
          <w:szCs w:val="28"/>
        </w:rPr>
        <w:t xml:space="preserve"> Н.Д. Информатика и информационные технологии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http://schools.keldysh.ru/info2000/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2. </w:t>
      </w:r>
      <w:proofErr w:type="spellStart"/>
      <w:r w:rsidRPr="00C56262">
        <w:rPr>
          <w:color w:val="0000FF"/>
          <w:szCs w:val="28"/>
        </w:rPr>
        <w:t>Шауцукова</w:t>
      </w:r>
      <w:proofErr w:type="spellEnd"/>
      <w:r w:rsidRPr="00C56262">
        <w:rPr>
          <w:color w:val="0000FF"/>
          <w:szCs w:val="28"/>
        </w:rPr>
        <w:t xml:space="preserve"> Л.З. ИНФОРМАТИКА. Теория (с задачами и решениями)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http://www.tomsk.ru/Books/informatica/theory/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3. </w:t>
      </w:r>
      <w:r w:rsidRPr="00C56262">
        <w:rPr>
          <w:color w:val="0000FF"/>
          <w:szCs w:val="28"/>
        </w:rPr>
        <w:t xml:space="preserve">Издательство Интерактивная линия. Информатика. Теория и тесты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http://www.intline.ru/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4. </w:t>
      </w:r>
      <w:r w:rsidRPr="00C56262">
        <w:rPr>
          <w:color w:val="0000FF"/>
          <w:szCs w:val="28"/>
        </w:rPr>
        <w:t xml:space="preserve">Сайт "Информатика в школе" учителя информатики Смирновой И.Е.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http://infoschool.narod.ru/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5. </w:t>
      </w:r>
      <w:r w:rsidRPr="00C56262">
        <w:rPr>
          <w:color w:val="0000FF"/>
          <w:szCs w:val="28"/>
        </w:rPr>
        <w:t xml:space="preserve">Сайт учителя информатики Полякова К.Ю. </w:t>
      </w:r>
      <w:r w:rsidRPr="00C56262">
        <w:rPr>
          <w:bCs/>
          <w:color w:val="000000"/>
          <w:szCs w:val="28"/>
        </w:rPr>
        <w:t>- http://kpolyakov.narod.ru/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6. </w:t>
      </w:r>
      <w:r w:rsidRPr="00C56262">
        <w:rPr>
          <w:color w:val="0000FF"/>
          <w:szCs w:val="28"/>
        </w:rPr>
        <w:t xml:space="preserve">В.П. ЖУКОВ. ИНФОРМАТИКА. КУРС ЛЕКЦИЙ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http://www.ispu.ru/library/lessons/jukov/index.html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7. </w:t>
      </w:r>
      <w:r w:rsidRPr="00C56262">
        <w:rPr>
          <w:color w:val="0000FF"/>
          <w:szCs w:val="28"/>
        </w:rPr>
        <w:t xml:space="preserve">Сайт учителя информатики Ремнева А.А. </w:t>
      </w:r>
      <w:r w:rsidRPr="00C56262">
        <w:rPr>
          <w:bCs/>
          <w:color w:val="000000"/>
          <w:szCs w:val="28"/>
        </w:rPr>
        <w:t>- http://rapolygon.h15.ru/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8. </w:t>
      </w:r>
      <w:r w:rsidRPr="00C56262">
        <w:rPr>
          <w:color w:val="0000FF"/>
          <w:szCs w:val="28"/>
        </w:rPr>
        <w:t xml:space="preserve">Тесты по основам И </w:t>
      </w:r>
      <w:proofErr w:type="spellStart"/>
      <w:r w:rsidRPr="00C56262">
        <w:rPr>
          <w:color w:val="0000FF"/>
          <w:szCs w:val="28"/>
        </w:rPr>
        <w:t>и</w:t>
      </w:r>
      <w:proofErr w:type="spellEnd"/>
      <w:r w:rsidRPr="00C56262">
        <w:rPr>
          <w:color w:val="0000FF"/>
          <w:szCs w:val="28"/>
        </w:rPr>
        <w:t xml:space="preserve"> ИКТ </w:t>
      </w:r>
      <w:r w:rsidRPr="00C56262">
        <w:rPr>
          <w:bCs/>
          <w:color w:val="000000"/>
          <w:szCs w:val="28"/>
        </w:rPr>
        <w:t>- http://www.velesa.ru/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9. </w:t>
      </w:r>
      <w:r w:rsidRPr="00C56262">
        <w:rPr>
          <w:color w:val="0000FF"/>
          <w:szCs w:val="28"/>
        </w:rPr>
        <w:t xml:space="preserve">Информационные технологии </w:t>
      </w:r>
      <w:r w:rsidRPr="00C56262">
        <w:rPr>
          <w:bCs/>
          <w:color w:val="000000"/>
          <w:szCs w:val="28"/>
        </w:rPr>
        <w:t>- http://www.stu.ru/inform/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10. </w:t>
      </w:r>
      <w:r w:rsidRPr="00C56262">
        <w:rPr>
          <w:color w:val="0000FF"/>
          <w:szCs w:val="28"/>
        </w:rPr>
        <w:t xml:space="preserve">Учебно-познавательный сайт по информационным технологиям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http://school87.kubannet.ru/info/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11. </w:t>
      </w:r>
      <w:r w:rsidRPr="00C56262">
        <w:rPr>
          <w:color w:val="0000FF"/>
          <w:szCs w:val="28"/>
        </w:rPr>
        <w:t xml:space="preserve">Кодирование информации в курсе информатики средней школы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http://www.iro.yar.ru:8101/resource/distant/informatics/s/ilina/main.htm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12. </w:t>
      </w:r>
      <w:r w:rsidRPr="00C56262">
        <w:rPr>
          <w:color w:val="0000FF"/>
          <w:szCs w:val="28"/>
        </w:rPr>
        <w:t xml:space="preserve">Обучение основам HTML, </w:t>
      </w:r>
      <w:proofErr w:type="spellStart"/>
      <w:r w:rsidRPr="00C56262">
        <w:rPr>
          <w:color w:val="0000FF"/>
          <w:szCs w:val="28"/>
        </w:rPr>
        <w:t>Excel</w:t>
      </w:r>
      <w:proofErr w:type="spellEnd"/>
      <w:r w:rsidRPr="00C56262">
        <w:rPr>
          <w:color w:val="0000FF"/>
          <w:szCs w:val="28"/>
        </w:rPr>
        <w:t xml:space="preserve">, Word. Создание и оптимизация сайта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http://www.on-line-teaching.com/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13. </w:t>
      </w:r>
      <w:r w:rsidRPr="00C56262">
        <w:rPr>
          <w:color w:val="0000FF"/>
          <w:szCs w:val="28"/>
        </w:rPr>
        <w:t xml:space="preserve">10 уроков по </w:t>
      </w:r>
      <w:proofErr w:type="spellStart"/>
      <w:r w:rsidRPr="00C56262">
        <w:rPr>
          <w:color w:val="0000FF"/>
          <w:szCs w:val="28"/>
        </w:rPr>
        <w:t>Excel</w:t>
      </w:r>
      <w:proofErr w:type="spellEnd"/>
      <w:r w:rsidRPr="00C56262">
        <w:rPr>
          <w:color w:val="0000FF"/>
          <w:szCs w:val="28"/>
        </w:rPr>
        <w:t xml:space="preserve"> </w:t>
      </w:r>
      <w:r w:rsidRPr="00C56262">
        <w:rPr>
          <w:bCs/>
          <w:color w:val="000000"/>
          <w:szCs w:val="28"/>
        </w:rPr>
        <w:t>- http://retro.samnet.ru/excel/Abstract.html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14. </w:t>
      </w:r>
      <w:r w:rsidRPr="00C56262">
        <w:rPr>
          <w:color w:val="0000FF"/>
          <w:szCs w:val="28"/>
        </w:rPr>
        <w:t xml:space="preserve">Первые шаги. </w:t>
      </w:r>
      <w:r w:rsidRPr="00C56262">
        <w:rPr>
          <w:color w:val="0000FF"/>
          <w:szCs w:val="28"/>
          <w:lang w:val="en-US"/>
        </w:rPr>
        <w:t>MS</w:t>
      </w:r>
      <w:r w:rsidRPr="00C56262">
        <w:rPr>
          <w:color w:val="0000FF"/>
          <w:szCs w:val="28"/>
        </w:rPr>
        <w:t xml:space="preserve"> </w:t>
      </w:r>
      <w:r w:rsidRPr="00C56262">
        <w:rPr>
          <w:color w:val="0000FF"/>
          <w:szCs w:val="28"/>
          <w:lang w:val="en-US"/>
        </w:rPr>
        <w:t>Office</w:t>
      </w:r>
      <w:r w:rsidRPr="00C56262">
        <w:rPr>
          <w:color w:val="0000FF"/>
          <w:szCs w:val="28"/>
        </w:rPr>
        <w:t xml:space="preserve">, </w:t>
      </w:r>
      <w:r w:rsidRPr="00C56262">
        <w:rPr>
          <w:color w:val="0000FF"/>
          <w:szCs w:val="28"/>
          <w:lang w:val="en-US"/>
        </w:rPr>
        <w:t>Windows</w:t>
      </w:r>
      <w:r w:rsidRPr="00C56262">
        <w:rPr>
          <w:color w:val="0000FF"/>
          <w:szCs w:val="28"/>
        </w:rPr>
        <w:t xml:space="preserve">, </w:t>
      </w:r>
      <w:r w:rsidRPr="00C56262">
        <w:rPr>
          <w:color w:val="0000FF"/>
          <w:szCs w:val="28"/>
          <w:lang w:val="en-US"/>
        </w:rPr>
        <w:t>Corel</w:t>
      </w:r>
      <w:r w:rsidRPr="00C56262">
        <w:rPr>
          <w:color w:val="0000FF"/>
          <w:szCs w:val="28"/>
        </w:rPr>
        <w:t xml:space="preserve"> </w:t>
      </w:r>
      <w:r w:rsidRPr="00C56262">
        <w:rPr>
          <w:color w:val="0000FF"/>
          <w:szCs w:val="28"/>
          <w:lang w:val="en-US"/>
        </w:rPr>
        <w:t>Draw</w:t>
      </w:r>
      <w:r w:rsidRPr="00C56262">
        <w:rPr>
          <w:color w:val="0000FF"/>
          <w:szCs w:val="28"/>
        </w:rPr>
        <w:t xml:space="preserve">, языки программирования </w:t>
      </w:r>
      <w:r w:rsidRPr="00C56262">
        <w:rPr>
          <w:color w:val="000000"/>
          <w:szCs w:val="28"/>
        </w:rPr>
        <w:t xml:space="preserve">- </w:t>
      </w:r>
      <w:hyperlink r:id="rId12" w:history="1">
        <w:r w:rsidRPr="00C56262">
          <w:rPr>
            <w:rStyle w:val="af3"/>
            <w:szCs w:val="28"/>
            <w:lang w:val="en-US"/>
          </w:rPr>
          <w:t>http</w:t>
        </w:r>
        <w:r w:rsidRPr="00C56262">
          <w:rPr>
            <w:rStyle w:val="af3"/>
            <w:szCs w:val="28"/>
          </w:rPr>
          <w:t>://</w:t>
        </w:r>
        <w:r w:rsidRPr="00C56262">
          <w:rPr>
            <w:rStyle w:val="af3"/>
            <w:szCs w:val="28"/>
            <w:lang w:val="en-US"/>
          </w:rPr>
          <w:t>www</w:t>
        </w:r>
        <w:r w:rsidRPr="00C56262">
          <w:rPr>
            <w:rStyle w:val="af3"/>
            <w:szCs w:val="28"/>
          </w:rPr>
          <w:t>.</w:t>
        </w:r>
        <w:proofErr w:type="spellStart"/>
        <w:r w:rsidRPr="00C56262">
          <w:rPr>
            <w:rStyle w:val="af3"/>
            <w:szCs w:val="28"/>
            <w:lang w:val="en-US"/>
          </w:rPr>
          <w:t>nsc</w:t>
        </w:r>
        <w:proofErr w:type="spellEnd"/>
        <w:r w:rsidRPr="00C56262">
          <w:rPr>
            <w:rStyle w:val="af3"/>
            <w:szCs w:val="28"/>
          </w:rPr>
          <w:t>.</w:t>
        </w:r>
        <w:r w:rsidRPr="00C56262">
          <w:rPr>
            <w:rStyle w:val="af3"/>
            <w:szCs w:val="28"/>
            <w:lang w:val="en-US"/>
          </w:rPr>
          <w:t>ru</w:t>
        </w:r>
        <w:r w:rsidRPr="00C56262">
          <w:rPr>
            <w:rStyle w:val="af3"/>
            <w:szCs w:val="28"/>
          </w:rPr>
          <w:t>/</w:t>
        </w:r>
        <w:r w:rsidRPr="00C56262">
          <w:rPr>
            <w:rStyle w:val="af3"/>
            <w:szCs w:val="28"/>
            <w:lang w:val="en-US"/>
          </w:rPr>
          <w:t>win</w:t>
        </w:r>
        <w:r w:rsidRPr="00C56262">
          <w:rPr>
            <w:rStyle w:val="af3"/>
            <w:szCs w:val="28"/>
          </w:rPr>
          <w:t>/</w:t>
        </w:r>
        <w:r w:rsidRPr="00C56262">
          <w:rPr>
            <w:rStyle w:val="af3"/>
            <w:szCs w:val="28"/>
            <w:lang w:val="en-US"/>
          </w:rPr>
          <w:t>docs</w:t>
        </w:r>
        <w:r w:rsidRPr="00C56262">
          <w:rPr>
            <w:rStyle w:val="af3"/>
            <w:szCs w:val="28"/>
          </w:rPr>
          <w:t>/</w:t>
        </w:r>
        <w:proofErr w:type="spellStart"/>
        <w:r w:rsidRPr="00C56262">
          <w:rPr>
            <w:rStyle w:val="af3"/>
            <w:szCs w:val="28"/>
            <w:lang w:val="en-US"/>
          </w:rPr>
          <w:t>htmlgd</w:t>
        </w:r>
        <w:proofErr w:type="spellEnd"/>
        <w:r w:rsidRPr="00C56262">
          <w:rPr>
            <w:rStyle w:val="af3"/>
            <w:szCs w:val="28"/>
          </w:rPr>
          <w:t>/</w:t>
        </w:r>
      </w:hyperlink>
      <w:r w:rsidRPr="00C56262">
        <w:rPr>
          <w:color w:val="000000"/>
          <w:szCs w:val="28"/>
        </w:rPr>
        <w:t xml:space="preserve"> 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  <w:lang w:val="en-US"/>
        </w:rPr>
        <w:t>contents</w:t>
      </w:r>
      <w:r w:rsidRPr="00C56262">
        <w:rPr>
          <w:color w:val="000000"/>
          <w:szCs w:val="28"/>
        </w:rPr>
        <w:t>.</w:t>
      </w:r>
      <w:proofErr w:type="spellStart"/>
      <w:r w:rsidRPr="00C56262">
        <w:rPr>
          <w:color w:val="000000"/>
          <w:szCs w:val="28"/>
          <w:lang w:val="en-US"/>
        </w:rPr>
        <w:t>htmlhttp</w:t>
      </w:r>
      <w:proofErr w:type="spellEnd"/>
      <w:r w:rsidRPr="00C56262">
        <w:rPr>
          <w:color w:val="000000"/>
          <w:szCs w:val="28"/>
        </w:rPr>
        <w:t>://</w:t>
      </w:r>
      <w:r w:rsidRPr="00C56262">
        <w:rPr>
          <w:color w:val="000000"/>
          <w:szCs w:val="28"/>
          <w:lang w:val="en-US"/>
        </w:rPr>
        <w:t>www</w:t>
      </w:r>
      <w:r w:rsidRPr="00C56262">
        <w:rPr>
          <w:color w:val="000000"/>
          <w:szCs w:val="28"/>
        </w:rPr>
        <w:t>.</w:t>
      </w:r>
      <w:proofErr w:type="spellStart"/>
      <w:r w:rsidRPr="00C56262">
        <w:rPr>
          <w:color w:val="000000"/>
          <w:szCs w:val="28"/>
          <w:lang w:val="en-US"/>
        </w:rPr>
        <w:t>firststeps</w:t>
      </w:r>
      <w:proofErr w:type="spellEnd"/>
      <w:r w:rsidRPr="00C56262">
        <w:rPr>
          <w:color w:val="000000"/>
          <w:szCs w:val="28"/>
        </w:rPr>
        <w:t>.</w:t>
      </w:r>
      <w:r w:rsidRPr="00C56262">
        <w:rPr>
          <w:color w:val="000000"/>
          <w:szCs w:val="28"/>
          <w:lang w:val="en-US"/>
        </w:rPr>
        <w:t>ru</w:t>
      </w:r>
      <w:r w:rsidRPr="00C56262">
        <w:rPr>
          <w:color w:val="000000"/>
          <w:szCs w:val="28"/>
        </w:rPr>
        <w:t>/</w:t>
      </w:r>
      <w:proofErr w:type="spellStart"/>
      <w:r w:rsidRPr="00C56262">
        <w:rPr>
          <w:color w:val="000000"/>
          <w:szCs w:val="28"/>
          <w:lang w:val="en-US"/>
        </w:rPr>
        <w:t>msoffice</w:t>
      </w:r>
      <w:proofErr w:type="spellEnd"/>
      <w:r w:rsidRPr="00C56262">
        <w:rPr>
          <w:color w:val="000000"/>
          <w:szCs w:val="28"/>
        </w:rPr>
        <w:t>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15. </w:t>
      </w:r>
      <w:r w:rsidRPr="00C56262">
        <w:rPr>
          <w:color w:val="0000FF"/>
          <w:szCs w:val="28"/>
        </w:rPr>
        <w:t xml:space="preserve">Краткое руководство по языку HTML </w:t>
      </w:r>
      <w:r w:rsidRPr="00C56262">
        <w:rPr>
          <w:bCs/>
          <w:color w:val="000000"/>
          <w:szCs w:val="28"/>
        </w:rPr>
        <w:t>- http://www.nsc.ru/win/docs/htmlgd/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contents.html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16. </w:t>
      </w:r>
      <w:r w:rsidRPr="00C56262">
        <w:rPr>
          <w:color w:val="0000FF"/>
          <w:szCs w:val="28"/>
        </w:rPr>
        <w:t xml:space="preserve">Электронный учебник HTML и </w:t>
      </w:r>
      <w:proofErr w:type="spellStart"/>
      <w:r w:rsidRPr="00C56262">
        <w:rPr>
          <w:color w:val="0000FF"/>
          <w:szCs w:val="28"/>
        </w:rPr>
        <w:t>JavaScript</w:t>
      </w:r>
      <w:proofErr w:type="spellEnd"/>
      <w:r w:rsidRPr="00C56262">
        <w:rPr>
          <w:color w:val="0000FF"/>
          <w:szCs w:val="28"/>
        </w:rPr>
        <w:t xml:space="preserve">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http://tspu.tomsk.ru/ebooks/razmashkin/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17. </w:t>
      </w:r>
      <w:r w:rsidRPr="00C56262">
        <w:rPr>
          <w:color w:val="0000FF"/>
          <w:szCs w:val="28"/>
        </w:rPr>
        <w:t xml:space="preserve">Библиотека программиста. Раздел HTML </w:t>
      </w:r>
      <w:r w:rsidRPr="00C56262">
        <w:rPr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http://www.citycat.ru/doc/HTML/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80"/>
          <w:szCs w:val="28"/>
        </w:rPr>
      </w:pPr>
      <w:r w:rsidRPr="00C56262">
        <w:rPr>
          <w:color w:val="000080"/>
          <w:szCs w:val="28"/>
        </w:rPr>
        <w:t>Ресурсы по информатике и информационным технологиям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1. </w:t>
      </w:r>
      <w:r w:rsidRPr="00C56262">
        <w:rPr>
          <w:color w:val="0000FF"/>
          <w:szCs w:val="28"/>
        </w:rPr>
        <w:t xml:space="preserve">www.ecsocman.edu.ru/db/msg/153249.htm </w:t>
      </w:r>
      <w:r w:rsidRPr="00C56262">
        <w:rPr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>http://www.ecsocman.edu.ru/db/msg/153249.htm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C56262">
        <w:rPr>
          <w:color w:val="000000"/>
          <w:szCs w:val="28"/>
        </w:rPr>
        <w:t xml:space="preserve">2. </w:t>
      </w:r>
      <w:r w:rsidRPr="00C56262">
        <w:rPr>
          <w:color w:val="0000FF"/>
          <w:szCs w:val="28"/>
        </w:rPr>
        <w:t xml:space="preserve">www.economizdat.ru/cgi-bin/maina.cgi </w:t>
      </w:r>
      <w:r w:rsidRPr="00C56262">
        <w:rPr>
          <w:color w:val="000000"/>
          <w:szCs w:val="28"/>
        </w:rPr>
        <w:t>- http://www.economizdat.ru/cgibin/</w:t>
      </w:r>
    </w:p>
    <w:p w:rsidR="00196EC0" w:rsidRPr="00C56262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proofErr w:type="spellStart"/>
      <w:r w:rsidRPr="00C56262">
        <w:rPr>
          <w:color w:val="000000"/>
          <w:szCs w:val="28"/>
        </w:rPr>
        <w:t>maina.cgi</w:t>
      </w:r>
      <w:proofErr w:type="spellEnd"/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3. </w:t>
      </w:r>
      <w:r w:rsidRPr="00C56262">
        <w:rPr>
          <w:color w:val="0000FF"/>
          <w:szCs w:val="28"/>
        </w:rPr>
        <w:t xml:space="preserve">Каталог учебных web-ресурсов по информатике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http://catalog.alledu.ru/predmet/info/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4. </w:t>
      </w:r>
      <w:r w:rsidRPr="00C56262">
        <w:rPr>
          <w:color w:val="0000FF"/>
          <w:szCs w:val="28"/>
        </w:rPr>
        <w:t xml:space="preserve">Львовский М.Б. Мастер-класс "Информационные технологии"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http://markclub.narod.ru/master/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 xml:space="preserve">5. </w:t>
      </w:r>
      <w:r w:rsidRPr="00C56262">
        <w:rPr>
          <w:color w:val="0000FF"/>
          <w:szCs w:val="28"/>
        </w:rPr>
        <w:t xml:space="preserve">Львовский М.Б. Мастер-класс "Формы телекоммуникаций в Интернете" </w:t>
      </w:r>
      <w:r w:rsidRPr="00C56262">
        <w:rPr>
          <w:bCs/>
          <w:color w:val="000000"/>
          <w:szCs w:val="28"/>
        </w:rPr>
        <w:t>-</w:t>
      </w:r>
    </w:p>
    <w:p w:rsidR="00196EC0" w:rsidRPr="00C56262" w:rsidRDefault="00196EC0" w:rsidP="00196EC0">
      <w:pPr>
        <w:autoSpaceDE w:val="0"/>
        <w:autoSpaceDN w:val="0"/>
        <w:adjustRightInd w:val="0"/>
        <w:rPr>
          <w:bCs/>
          <w:color w:val="000000"/>
          <w:szCs w:val="28"/>
        </w:rPr>
      </w:pPr>
      <w:r w:rsidRPr="00C56262">
        <w:rPr>
          <w:bCs/>
          <w:color w:val="000000"/>
          <w:szCs w:val="28"/>
        </w:rPr>
        <w:t>http://marklv.narod.ru/mc/</w:t>
      </w:r>
    </w:p>
    <w:p w:rsidR="00C56262" w:rsidRDefault="00C56262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5D342B" w:rsidRPr="00A20A8B" w:rsidRDefault="005D342B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>освоения Дисциплины</w:t>
      </w:r>
    </w:p>
    <w:p w:rsidR="00FF6AC7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Pr="00A20A8B">
        <w:rPr>
          <w:sz w:val="28"/>
          <w:szCs w:val="28"/>
        </w:rPr>
        <w:t>индивидуальных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p w:rsidR="00C56262" w:rsidRPr="007B4BF5" w:rsidRDefault="00C56262" w:rsidP="00C56262">
      <w:pPr>
        <w:rPr>
          <w:sz w:val="28"/>
        </w:rPr>
      </w:pPr>
      <w:r w:rsidRPr="007B4BF5">
        <w:rPr>
          <w:bCs/>
          <w:sz w:val="28"/>
        </w:rPr>
        <w:t xml:space="preserve">Формы и методы контроля  и оценки при дистанционной форме обучения  предусматривают использование платформы </w:t>
      </w:r>
      <w:r w:rsidRPr="007B4BF5">
        <w:rPr>
          <w:bCs/>
          <w:sz w:val="28"/>
          <w:lang w:val="en-US"/>
        </w:rPr>
        <w:t>Google</w:t>
      </w:r>
      <w:r w:rsidRPr="007B4BF5">
        <w:rPr>
          <w:bCs/>
          <w:sz w:val="28"/>
        </w:rPr>
        <w:t>: формы, таблицы и документы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528"/>
        <w:gridCol w:w="4097"/>
      </w:tblGrid>
      <w:tr w:rsidR="00D75852" w:rsidRPr="00A20A8B" w:rsidTr="00944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52" w:rsidRPr="00A20A8B" w:rsidRDefault="00D75852" w:rsidP="00030D0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ОК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852" w:rsidRPr="00A20A8B" w:rsidRDefault="00D75852" w:rsidP="00030D09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D75852" w:rsidRPr="00A20A8B" w:rsidRDefault="00D75852" w:rsidP="00030D09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852" w:rsidRPr="00A20A8B" w:rsidRDefault="00D75852" w:rsidP="00030D09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75852" w:rsidRPr="00A20A8B" w:rsidTr="00944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852" w:rsidRPr="00CC4B20" w:rsidRDefault="00D75852" w:rsidP="00030D09">
            <w:pPr>
              <w:jc w:val="both"/>
              <w:rPr>
                <w:rStyle w:val="FontStyle75"/>
                <w:b/>
                <w:i/>
                <w:sz w:val="28"/>
              </w:rPr>
            </w:pP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852" w:rsidRPr="00CC4B20" w:rsidRDefault="00D75852" w:rsidP="00030D09">
            <w:pPr>
              <w:jc w:val="both"/>
              <w:rPr>
                <w:b/>
                <w:bCs/>
                <w:i/>
              </w:rPr>
            </w:pPr>
            <w:r w:rsidRPr="00CC4B20">
              <w:rPr>
                <w:rStyle w:val="FontStyle75"/>
                <w:b/>
                <w:i/>
                <w:sz w:val="28"/>
              </w:rPr>
              <w:t>Основные умения</w:t>
            </w:r>
          </w:p>
        </w:tc>
      </w:tr>
      <w:tr w:rsidR="0094498D" w:rsidRPr="00A20A8B" w:rsidTr="0094498D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pStyle w:val="Style54"/>
              <w:widowControl/>
              <w:spacing w:line="240" w:lineRule="auto"/>
              <w:ind w:right="139"/>
              <w:jc w:val="both"/>
              <w:rPr>
                <w:rStyle w:val="FontStyle75"/>
                <w:sz w:val="28"/>
              </w:rPr>
            </w:pPr>
            <w:r>
              <w:rPr>
                <w:rStyle w:val="FontStyle75"/>
                <w:sz w:val="28"/>
              </w:rPr>
              <w:t>ОК 1- ОК 11</w:t>
            </w:r>
          </w:p>
          <w:p w:rsidR="0094498D" w:rsidRDefault="0094498D" w:rsidP="0094498D">
            <w:pPr>
              <w:pStyle w:val="Style54"/>
              <w:widowControl/>
              <w:spacing w:line="240" w:lineRule="auto"/>
              <w:ind w:right="27"/>
              <w:jc w:val="both"/>
              <w:rPr>
                <w:rStyle w:val="FontStyle75"/>
                <w:sz w:val="28"/>
              </w:rPr>
            </w:pPr>
            <w:r w:rsidRPr="0094498D">
              <w:rPr>
                <w:rStyle w:val="FontStyle75"/>
                <w:sz w:val="28"/>
              </w:rPr>
              <w:t>ЛР 4, ЛР 10, ЛР</w:t>
            </w:r>
            <w:bookmarkStart w:id="0" w:name="_GoBack"/>
            <w:bookmarkEnd w:id="0"/>
            <w:r w:rsidRPr="0094498D">
              <w:rPr>
                <w:rStyle w:val="FontStyle75"/>
                <w:sz w:val="28"/>
              </w:rPr>
              <w:t>15</w:t>
            </w: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pStyle w:val="Style54"/>
              <w:widowControl/>
              <w:spacing w:line="240" w:lineRule="auto"/>
              <w:ind w:right="139"/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</w:rPr>
              <w:t>Использование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 w:rsidRPr="00CC4B20">
              <w:rPr>
                <w:bCs/>
                <w:i/>
              </w:rPr>
              <w:t>Устный опрос, тест,</w:t>
            </w:r>
            <w:r>
              <w:rPr>
                <w:bCs/>
                <w:i/>
              </w:rPr>
              <w:t xml:space="preserve"> 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работ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Pr="00C344C1" w:rsidRDefault="0094498D" w:rsidP="00030D09">
            <w:pPr>
              <w:jc w:val="both"/>
              <w:rPr>
                <w:bCs/>
                <w:sz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C344C1" w:rsidRDefault="0094498D" w:rsidP="00030D09">
            <w:pPr>
              <w:jc w:val="both"/>
              <w:rPr>
                <w:bCs/>
                <w:sz w:val="28"/>
              </w:rPr>
            </w:pPr>
            <w:r w:rsidRPr="00C344C1">
              <w:rPr>
                <w:bCs/>
                <w:sz w:val="28"/>
              </w:rPr>
              <w:t>Использован</w:t>
            </w:r>
            <w:r>
              <w:rPr>
                <w:sz w:val="28"/>
              </w:rPr>
              <w:t>ие</w:t>
            </w:r>
            <w:r>
              <w:rPr>
                <w:rStyle w:val="FontStyle75"/>
                <w:sz w:val="28"/>
              </w:rPr>
              <w:t xml:space="preserve"> в профессиональной деятельности различных видов программного обеспечения, в т.ч. специального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опрос, тест, 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работ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C344C1" w:rsidRDefault="0094498D" w:rsidP="00030D09">
            <w:pPr>
              <w:jc w:val="both"/>
              <w:rPr>
                <w:bCs/>
                <w:sz w:val="28"/>
              </w:rPr>
            </w:pPr>
            <w:r>
              <w:rPr>
                <w:rStyle w:val="FontStyle75"/>
                <w:sz w:val="28"/>
              </w:rPr>
              <w:t>Применение компьютерных и телекоммуникационных средств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опрос, тест, 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работ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b/>
                <w:bCs/>
                <w:i/>
                <w:sz w:val="28"/>
              </w:rPr>
            </w:pPr>
          </w:p>
        </w:tc>
        <w:tc>
          <w:tcPr>
            <w:tcW w:w="8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CC4B20" w:rsidRDefault="0094498D" w:rsidP="00030D09">
            <w:pPr>
              <w:jc w:val="both"/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Усвоенные знания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C344C1" w:rsidRDefault="0094498D" w:rsidP="00030D09">
            <w:pPr>
              <w:jc w:val="both"/>
              <w:rPr>
                <w:bCs/>
                <w:sz w:val="28"/>
              </w:rPr>
            </w:pPr>
            <w:r>
              <w:rPr>
                <w:rStyle w:val="FontStyle75"/>
                <w:sz w:val="28"/>
                <w:szCs w:val="28"/>
              </w:rPr>
              <w:t>основные понятия автоматизированной обработки информации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Default="0094498D" w:rsidP="00030D09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общий состав и структуру персональных компьютеров и вычислительных систем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8E0E9A" w:rsidRDefault="0094498D" w:rsidP="00030D09">
            <w:pPr>
              <w:jc w:val="both"/>
              <w:rPr>
                <w:bCs/>
                <w:i/>
                <w:lang w:val="en-US"/>
              </w:rPr>
            </w:pPr>
            <w:r>
              <w:rPr>
                <w:bCs/>
                <w:i/>
              </w:rPr>
              <w:t>Устный опрос, тест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Default="0094498D" w:rsidP="00030D09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Default="0094498D" w:rsidP="00030D09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методы и средства сбора, обработки, хранения, передачи и накопления информации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Default="0094498D" w:rsidP="00030D09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  <w:tr w:rsidR="0094498D" w:rsidRPr="00A20A8B" w:rsidTr="0094498D"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8D" w:rsidRDefault="0094498D" w:rsidP="00030D09">
            <w:pPr>
              <w:jc w:val="both"/>
              <w:rPr>
                <w:rStyle w:val="FontStyle75"/>
                <w:sz w:val="28"/>
                <w:szCs w:val="28"/>
              </w:rPr>
            </w:pPr>
          </w:p>
        </w:tc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Default="0094498D" w:rsidP="00030D09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основные методы и приемы обеспечения информационной безопасности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98D" w:rsidRPr="00A20A8B" w:rsidRDefault="0094498D" w:rsidP="00030D09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724" w:rsidRDefault="001F1724">
      <w:r>
        <w:separator/>
      </w:r>
    </w:p>
  </w:endnote>
  <w:endnote w:type="continuationSeparator" w:id="0">
    <w:p w:rsidR="001F1724" w:rsidRDefault="001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724" w:rsidRDefault="001F1724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1F1724" w:rsidRDefault="001F1724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724" w:rsidRDefault="001F1724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476C9">
      <w:rPr>
        <w:rStyle w:val="af0"/>
        <w:noProof/>
      </w:rPr>
      <w:t>14</w:t>
    </w:r>
    <w:r>
      <w:rPr>
        <w:rStyle w:val="af0"/>
      </w:rPr>
      <w:fldChar w:fldCharType="end"/>
    </w:r>
  </w:p>
  <w:p w:rsidR="001F1724" w:rsidRDefault="001F1724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724" w:rsidRDefault="001F1724">
      <w:r>
        <w:separator/>
      </w:r>
    </w:p>
  </w:footnote>
  <w:footnote w:type="continuationSeparator" w:id="0">
    <w:p w:rsidR="001F1724" w:rsidRDefault="001F1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0514"/>
    <w:multiLevelType w:val="hybridMultilevel"/>
    <w:tmpl w:val="F3E6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51B1"/>
    <w:multiLevelType w:val="hybridMultilevel"/>
    <w:tmpl w:val="0EB6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1C12BF"/>
    <w:multiLevelType w:val="hybridMultilevel"/>
    <w:tmpl w:val="BF603CF8"/>
    <w:lvl w:ilvl="0" w:tplc="4FFE46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04EC4"/>
    <w:multiLevelType w:val="hybridMultilevel"/>
    <w:tmpl w:val="CF46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80A3B"/>
    <w:multiLevelType w:val="hybridMultilevel"/>
    <w:tmpl w:val="9C645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6586B"/>
    <w:multiLevelType w:val="hybridMultilevel"/>
    <w:tmpl w:val="8E560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3C58A1"/>
    <w:multiLevelType w:val="hybridMultilevel"/>
    <w:tmpl w:val="168EB186"/>
    <w:lvl w:ilvl="0" w:tplc="EFD6A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B5D1B"/>
    <w:multiLevelType w:val="hybridMultilevel"/>
    <w:tmpl w:val="0DA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D552D"/>
    <w:multiLevelType w:val="hybridMultilevel"/>
    <w:tmpl w:val="72883810"/>
    <w:lvl w:ilvl="0" w:tplc="06E00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AB144E"/>
    <w:multiLevelType w:val="hybridMultilevel"/>
    <w:tmpl w:val="40DC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85667"/>
    <w:multiLevelType w:val="hybridMultilevel"/>
    <w:tmpl w:val="B336D4E0"/>
    <w:lvl w:ilvl="0" w:tplc="48D0E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82547"/>
    <w:multiLevelType w:val="hybridMultilevel"/>
    <w:tmpl w:val="22B4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DA569B"/>
    <w:multiLevelType w:val="hybridMultilevel"/>
    <w:tmpl w:val="F5AA0770"/>
    <w:lvl w:ilvl="0" w:tplc="B52861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A855E3"/>
    <w:multiLevelType w:val="hybridMultilevel"/>
    <w:tmpl w:val="DC48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70D44"/>
    <w:multiLevelType w:val="hybridMultilevel"/>
    <w:tmpl w:val="FACE4BAE"/>
    <w:lvl w:ilvl="0" w:tplc="DEE6CCF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D39A2"/>
    <w:multiLevelType w:val="hybridMultilevel"/>
    <w:tmpl w:val="ACF4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02779"/>
    <w:multiLevelType w:val="hybridMultilevel"/>
    <w:tmpl w:val="64660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2"/>
  </w:num>
  <w:num w:numId="5">
    <w:abstractNumId w:val="12"/>
  </w:num>
  <w:num w:numId="6">
    <w:abstractNumId w:val="13"/>
  </w:num>
  <w:num w:numId="7">
    <w:abstractNumId w:val="3"/>
  </w:num>
  <w:num w:numId="8">
    <w:abstractNumId w:val="18"/>
  </w:num>
  <w:num w:numId="9">
    <w:abstractNumId w:val="6"/>
  </w:num>
  <w:num w:numId="10">
    <w:abstractNumId w:val="1"/>
  </w:num>
  <w:num w:numId="11">
    <w:abstractNumId w:val="15"/>
  </w:num>
  <w:num w:numId="12">
    <w:abstractNumId w:val="9"/>
  </w:num>
  <w:num w:numId="13">
    <w:abstractNumId w:val="11"/>
  </w:num>
  <w:num w:numId="14">
    <w:abstractNumId w:val="20"/>
  </w:num>
  <w:num w:numId="15">
    <w:abstractNumId w:val="17"/>
  </w:num>
  <w:num w:numId="16">
    <w:abstractNumId w:val="19"/>
  </w:num>
  <w:num w:numId="17">
    <w:abstractNumId w:val="14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0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6F1"/>
    <w:rsid w:val="00004734"/>
    <w:rsid w:val="00010B1D"/>
    <w:rsid w:val="00013A54"/>
    <w:rsid w:val="00030102"/>
    <w:rsid w:val="00030D09"/>
    <w:rsid w:val="00033BD9"/>
    <w:rsid w:val="00040E09"/>
    <w:rsid w:val="000473FC"/>
    <w:rsid w:val="0004786A"/>
    <w:rsid w:val="00060370"/>
    <w:rsid w:val="0006135B"/>
    <w:rsid w:val="00064D79"/>
    <w:rsid w:val="00074CF0"/>
    <w:rsid w:val="00077E6E"/>
    <w:rsid w:val="0008446C"/>
    <w:rsid w:val="000948D6"/>
    <w:rsid w:val="000A28F1"/>
    <w:rsid w:val="000D0729"/>
    <w:rsid w:val="000D16F6"/>
    <w:rsid w:val="000D5CDF"/>
    <w:rsid w:val="000E0275"/>
    <w:rsid w:val="000E3F39"/>
    <w:rsid w:val="000F370D"/>
    <w:rsid w:val="000F74B1"/>
    <w:rsid w:val="00106480"/>
    <w:rsid w:val="00111D10"/>
    <w:rsid w:val="0011353A"/>
    <w:rsid w:val="0011375E"/>
    <w:rsid w:val="0014522E"/>
    <w:rsid w:val="00172693"/>
    <w:rsid w:val="001804CB"/>
    <w:rsid w:val="00185914"/>
    <w:rsid w:val="00186EA0"/>
    <w:rsid w:val="00196EC0"/>
    <w:rsid w:val="001A14F3"/>
    <w:rsid w:val="001B26F1"/>
    <w:rsid w:val="001B40C3"/>
    <w:rsid w:val="001D0E7B"/>
    <w:rsid w:val="001D2214"/>
    <w:rsid w:val="001E06DE"/>
    <w:rsid w:val="001E7128"/>
    <w:rsid w:val="001F1724"/>
    <w:rsid w:val="001F509C"/>
    <w:rsid w:val="00203DF7"/>
    <w:rsid w:val="00206C48"/>
    <w:rsid w:val="00211E37"/>
    <w:rsid w:val="00220E9B"/>
    <w:rsid w:val="002553F8"/>
    <w:rsid w:val="002560EA"/>
    <w:rsid w:val="00260AAC"/>
    <w:rsid w:val="00265AFD"/>
    <w:rsid w:val="002830A1"/>
    <w:rsid w:val="00291F32"/>
    <w:rsid w:val="002B4C5E"/>
    <w:rsid w:val="002C5116"/>
    <w:rsid w:val="002C56B3"/>
    <w:rsid w:val="002D0793"/>
    <w:rsid w:val="002F02AE"/>
    <w:rsid w:val="002F118B"/>
    <w:rsid w:val="002F3F69"/>
    <w:rsid w:val="003029BA"/>
    <w:rsid w:val="00324D34"/>
    <w:rsid w:val="003275AB"/>
    <w:rsid w:val="003356ED"/>
    <w:rsid w:val="003509A1"/>
    <w:rsid w:val="003516E1"/>
    <w:rsid w:val="00361C74"/>
    <w:rsid w:val="003648A6"/>
    <w:rsid w:val="00371C3A"/>
    <w:rsid w:val="00395AAD"/>
    <w:rsid w:val="003B2B6F"/>
    <w:rsid w:val="003B4EDB"/>
    <w:rsid w:val="003C5AF2"/>
    <w:rsid w:val="003D341E"/>
    <w:rsid w:val="003D69CC"/>
    <w:rsid w:val="003E0FBC"/>
    <w:rsid w:val="00404874"/>
    <w:rsid w:val="00413F18"/>
    <w:rsid w:val="0042381A"/>
    <w:rsid w:val="00440066"/>
    <w:rsid w:val="00440E26"/>
    <w:rsid w:val="00463EFB"/>
    <w:rsid w:val="00470413"/>
    <w:rsid w:val="0047174E"/>
    <w:rsid w:val="004759F0"/>
    <w:rsid w:val="004775DF"/>
    <w:rsid w:val="00480D6F"/>
    <w:rsid w:val="00490D40"/>
    <w:rsid w:val="00492935"/>
    <w:rsid w:val="00492BE6"/>
    <w:rsid w:val="0049646A"/>
    <w:rsid w:val="004A1296"/>
    <w:rsid w:val="004A641F"/>
    <w:rsid w:val="004A7D7C"/>
    <w:rsid w:val="004B5D49"/>
    <w:rsid w:val="004C3D21"/>
    <w:rsid w:val="004C55B7"/>
    <w:rsid w:val="004C5780"/>
    <w:rsid w:val="004C79A1"/>
    <w:rsid w:val="004C7E46"/>
    <w:rsid w:val="004E2076"/>
    <w:rsid w:val="004F69AC"/>
    <w:rsid w:val="00501453"/>
    <w:rsid w:val="005040D8"/>
    <w:rsid w:val="00512333"/>
    <w:rsid w:val="00531020"/>
    <w:rsid w:val="00533AC1"/>
    <w:rsid w:val="0053564A"/>
    <w:rsid w:val="005565E0"/>
    <w:rsid w:val="00561C69"/>
    <w:rsid w:val="0058449B"/>
    <w:rsid w:val="00586B54"/>
    <w:rsid w:val="0059554C"/>
    <w:rsid w:val="005A1928"/>
    <w:rsid w:val="005A6D17"/>
    <w:rsid w:val="005B5F6C"/>
    <w:rsid w:val="005B643A"/>
    <w:rsid w:val="005C1794"/>
    <w:rsid w:val="005C1EDC"/>
    <w:rsid w:val="005D09B7"/>
    <w:rsid w:val="005D342B"/>
    <w:rsid w:val="005D5D91"/>
    <w:rsid w:val="005E6053"/>
    <w:rsid w:val="006006AE"/>
    <w:rsid w:val="0061330B"/>
    <w:rsid w:val="006143A0"/>
    <w:rsid w:val="00620DBD"/>
    <w:rsid w:val="00621D35"/>
    <w:rsid w:val="006254FB"/>
    <w:rsid w:val="00627E4F"/>
    <w:rsid w:val="006310C9"/>
    <w:rsid w:val="006320D4"/>
    <w:rsid w:val="00642C91"/>
    <w:rsid w:val="00657D4D"/>
    <w:rsid w:val="006662C9"/>
    <w:rsid w:val="00674E5B"/>
    <w:rsid w:val="006937BD"/>
    <w:rsid w:val="006A3648"/>
    <w:rsid w:val="006A5323"/>
    <w:rsid w:val="006C4B80"/>
    <w:rsid w:val="006C5F7E"/>
    <w:rsid w:val="006C6705"/>
    <w:rsid w:val="006C745C"/>
    <w:rsid w:val="006D5641"/>
    <w:rsid w:val="006E58D4"/>
    <w:rsid w:val="006F305D"/>
    <w:rsid w:val="006F30E3"/>
    <w:rsid w:val="006F73C1"/>
    <w:rsid w:val="007041B2"/>
    <w:rsid w:val="00722F81"/>
    <w:rsid w:val="00723E34"/>
    <w:rsid w:val="00747972"/>
    <w:rsid w:val="007505F0"/>
    <w:rsid w:val="00780509"/>
    <w:rsid w:val="00793311"/>
    <w:rsid w:val="007A7067"/>
    <w:rsid w:val="007B4BF5"/>
    <w:rsid w:val="007B579D"/>
    <w:rsid w:val="007B6FA7"/>
    <w:rsid w:val="007E2272"/>
    <w:rsid w:val="007E30AF"/>
    <w:rsid w:val="007E369F"/>
    <w:rsid w:val="007E42F1"/>
    <w:rsid w:val="007E587B"/>
    <w:rsid w:val="007F222E"/>
    <w:rsid w:val="00800107"/>
    <w:rsid w:val="00802D77"/>
    <w:rsid w:val="008047C6"/>
    <w:rsid w:val="008157F7"/>
    <w:rsid w:val="00821F87"/>
    <w:rsid w:val="008442B0"/>
    <w:rsid w:val="008A24B8"/>
    <w:rsid w:val="008B3081"/>
    <w:rsid w:val="008B3467"/>
    <w:rsid w:val="008B7A0C"/>
    <w:rsid w:val="008C2485"/>
    <w:rsid w:val="008E0E9A"/>
    <w:rsid w:val="008E2112"/>
    <w:rsid w:val="008F4989"/>
    <w:rsid w:val="008F57C1"/>
    <w:rsid w:val="009010E2"/>
    <w:rsid w:val="00917851"/>
    <w:rsid w:val="009221F0"/>
    <w:rsid w:val="0094498D"/>
    <w:rsid w:val="009560B9"/>
    <w:rsid w:val="00957766"/>
    <w:rsid w:val="00963770"/>
    <w:rsid w:val="00964095"/>
    <w:rsid w:val="00966270"/>
    <w:rsid w:val="00972654"/>
    <w:rsid w:val="00973FC5"/>
    <w:rsid w:val="009939C2"/>
    <w:rsid w:val="009B059F"/>
    <w:rsid w:val="009B36B7"/>
    <w:rsid w:val="009B5AA0"/>
    <w:rsid w:val="009D68D8"/>
    <w:rsid w:val="009E16AC"/>
    <w:rsid w:val="009E7B01"/>
    <w:rsid w:val="009F12B6"/>
    <w:rsid w:val="009F35F5"/>
    <w:rsid w:val="00A01D81"/>
    <w:rsid w:val="00A10455"/>
    <w:rsid w:val="00A108E0"/>
    <w:rsid w:val="00A1183A"/>
    <w:rsid w:val="00A20A8B"/>
    <w:rsid w:val="00A23B1B"/>
    <w:rsid w:val="00A27F71"/>
    <w:rsid w:val="00A50E70"/>
    <w:rsid w:val="00A55148"/>
    <w:rsid w:val="00A55387"/>
    <w:rsid w:val="00A56E15"/>
    <w:rsid w:val="00A62618"/>
    <w:rsid w:val="00A74573"/>
    <w:rsid w:val="00A81357"/>
    <w:rsid w:val="00A905C0"/>
    <w:rsid w:val="00A976B0"/>
    <w:rsid w:val="00AA049F"/>
    <w:rsid w:val="00AA482B"/>
    <w:rsid w:val="00AB0C38"/>
    <w:rsid w:val="00AC7685"/>
    <w:rsid w:val="00AE7FBD"/>
    <w:rsid w:val="00AF0C9B"/>
    <w:rsid w:val="00AF4726"/>
    <w:rsid w:val="00AF5393"/>
    <w:rsid w:val="00B039C1"/>
    <w:rsid w:val="00B06A4C"/>
    <w:rsid w:val="00B1183E"/>
    <w:rsid w:val="00B2420E"/>
    <w:rsid w:val="00B344E4"/>
    <w:rsid w:val="00B35EC0"/>
    <w:rsid w:val="00B406AF"/>
    <w:rsid w:val="00B4130E"/>
    <w:rsid w:val="00B4612E"/>
    <w:rsid w:val="00B476C9"/>
    <w:rsid w:val="00B47FCD"/>
    <w:rsid w:val="00B508E4"/>
    <w:rsid w:val="00B56D52"/>
    <w:rsid w:val="00B71D9D"/>
    <w:rsid w:val="00B86673"/>
    <w:rsid w:val="00B86843"/>
    <w:rsid w:val="00B87620"/>
    <w:rsid w:val="00B946EA"/>
    <w:rsid w:val="00BB4B14"/>
    <w:rsid w:val="00BB5632"/>
    <w:rsid w:val="00BB6613"/>
    <w:rsid w:val="00BB6FB0"/>
    <w:rsid w:val="00BC0AAA"/>
    <w:rsid w:val="00BC631A"/>
    <w:rsid w:val="00BC7608"/>
    <w:rsid w:val="00BD4709"/>
    <w:rsid w:val="00BE5AC2"/>
    <w:rsid w:val="00BE7E92"/>
    <w:rsid w:val="00BF6BDD"/>
    <w:rsid w:val="00C0365B"/>
    <w:rsid w:val="00C12D9A"/>
    <w:rsid w:val="00C21C6F"/>
    <w:rsid w:val="00C30C2C"/>
    <w:rsid w:val="00C33EE8"/>
    <w:rsid w:val="00C344C1"/>
    <w:rsid w:val="00C52589"/>
    <w:rsid w:val="00C56262"/>
    <w:rsid w:val="00C6074A"/>
    <w:rsid w:val="00C62F06"/>
    <w:rsid w:val="00C63DCC"/>
    <w:rsid w:val="00C73A47"/>
    <w:rsid w:val="00C82D3D"/>
    <w:rsid w:val="00C833D4"/>
    <w:rsid w:val="00C879D2"/>
    <w:rsid w:val="00C92546"/>
    <w:rsid w:val="00C94FAB"/>
    <w:rsid w:val="00CA4E38"/>
    <w:rsid w:val="00CA60B6"/>
    <w:rsid w:val="00CB0575"/>
    <w:rsid w:val="00CB1C00"/>
    <w:rsid w:val="00CC1CCC"/>
    <w:rsid w:val="00CC1FA5"/>
    <w:rsid w:val="00CC4B20"/>
    <w:rsid w:val="00CC4BAA"/>
    <w:rsid w:val="00CC6AB8"/>
    <w:rsid w:val="00CD1014"/>
    <w:rsid w:val="00CD5A97"/>
    <w:rsid w:val="00CD5F05"/>
    <w:rsid w:val="00CE2957"/>
    <w:rsid w:val="00CE4132"/>
    <w:rsid w:val="00CF1CA5"/>
    <w:rsid w:val="00CF3F0B"/>
    <w:rsid w:val="00D04456"/>
    <w:rsid w:val="00D07786"/>
    <w:rsid w:val="00D116F9"/>
    <w:rsid w:val="00D2035F"/>
    <w:rsid w:val="00D276E5"/>
    <w:rsid w:val="00D34453"/>
    <w:rsid w:val="00D37CB7"/>
    <w:rsid w:val="00D51388"/>
    <w:rsid w:val="00D57B49"/>
    <w:rsid w:val="00D665D1"/>
    <w:rsid w:val="00D67182"/>
    <w:rsid w:val="00D73DA2"/>
    <w:rsid w:val="00D75852"/>
    <w:rsid w:val="00D82A5C"/>
    <w:rsid w:val="00D922EF"/>
    <w:rsid w:val="00D968B3"/>
    <w:rsid w:val="00DA2478"/>
    <w:rsid w:val="00DA4DA8"/>
    <w:rsid w:val="00DA6C64"/>
    <w:rsid w:val="00DB4B01"/>
    <w:rsid w:val="00DB5469"/>
    <w:rsid w:val="00DB6049"/>
    <w:rsid w:val="00DD41C0"/>
    <w:rsid w:val="00DF00F0"/>
    <w:rsid w:val="00DF0403"/>
    <w:rsid w:val="00DF1538"/>
    <w:rsid w:val="00DF4E91"/>
    <w:rsid w:val="00E10A04"/>
    <w:rsid w:val="00E1401B"/>
    <w:rsid w:val="00E16532"/>
    <w:rsid w:val="00E20383"/>
    <w:rsid w:val="00E21C40"/>
    <w:rsid w:val="00E3192E"/>
    <w:rsid w:val="00E46089"/>
    <w:rsid w:val="00E50164"/>
    <w:rsid w:val="00E557C9"/>
    <w:rsid w:val="00E63233"/>
    <w:rsid w:val="00E63E87"/>
    <w:rsid w:val="00E67FF5"/>
    <w:rsid w:val="00E71019"/>
    <w:rsid w:val="00E71F95"/>
    <w:rsid w:val="00E72D1F"/>
    <w:rsid w:val="00E746F8"/>
    <w:rsid w:val="00E821AE"/>
    <w:rsid w:val="00E84C25"/>
    <w:rsid w:val="00E94BC8"/>
    <w:rsid w:val="00EC0516"/>
    <w:rsid w:val="00ED00F5"/>
    <w:rsid w:val="00ED3F41"/>
    <w:rsid w:val="00ED678C"/>
    <w:rsid w:val="00EE5EE6"/>
    <w:rsid w:val="00F02DDE"/>
    <w:rsid w:val="00F03990"/>
    <w:rsid w:val="00F15A20"/>
    <w:rsid w:val="00F25BB6"/>
    <w:rsid w:val="00F34FB3"/>
    <w:rsid w:val="00F4731F"/>
    <w:rsid w:val="00F52BAA"/>
    <w:rsid w:val="00F53B65"/>
    <w:rsid w:val="00F72B8A"/>
    <w:rsid w:val="00F72F71"/>
    <w:rsid w:val="00F76771"/>
    <w:rsid w:val="00F833D7"/>
    <w:rsid w:val="00FA5F65"/>
    <w:rsid w:val="00FB5533"/>
    <w:rsid w:val="00FB6E93"/>
    <w:rsid w:val="00FC1930"/>
    <w:rsid w:val="00FC2EAB"/>
    <w:rsid w:val="00FD00D5"/>
    <w:rsid w:val="00FF6AC7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C839054"/>
  <w15:docId w15:val="{79385BA8-235C-4995-B1B4-38043243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5533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FontStyle75">
    <w:name w:val="Font Style75"/>
    <w:basedOn w:val="a0"/>
    <w:rsid w:val="002F02AE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0"/>
    <w:rsid w:val="002F02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4">
    <w:name w:val="Font Style74"/>
    <w:basedOn w:val="a0"/>
    <w:rsid w:val="002F02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4">
    <w:name w:val="Style54"/>
    <w:basedOn w:val="a"/>
    <w:rsid w:val="002F02AE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7">
    <w:name w:val="Style17"/>
    <w:basedOn w:val="a"/>
    <w:rsid w:val="002F02AE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Default">
    <w:name w:val="Default"/>
    <w:rsid w:val="001F50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E50164"/>
    <w:pPr>
      <w:ind w:left="720"/>
      <w:contextualSpacing/>
    </w:pPr>
  </w:style>
  <w:style w:type="character" w:styleId="af3">
    <w:name w:val="Hyperlink"/>
    <w:basedOn w:val="a0"/>
    <w:rsid w:val="00196EC0"/>
    <w:rPr>
      <w:color w:val="0000FF" w:themeColor="hyperlink"/>
      <w:u w:val="single"/>
    </w:rPr>
  </w:style>
  <w:style w:type="paragraph" w:customStyle="1" w:styleId="Style4">
    <w:name w:val="Style4"/>
    <w:basedOn w:val="a"/>
    <w:rsid w:val="00B1183E"/>
    <w:pPr>
      <w:widowControl w:val="0"/>
      <w:autoSpaceDE w:val="0"/>
      <w:autoSpaceDN w:val="0"/>
      <w:adjustRightInd w:val="0"/>
      <w:spacing w:line="317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sc.ru/win/docs/htmlg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arni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-iat.blogspot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E4DA-9D4C-4E82-B285-C41E2EC02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2919</Words>
  <Characters>16639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Студент</cp:lastModifiedBy>
  <cp:revision>7</cp:revision>
  <cp:lastPrinted>2019-09-27T09:13:00Z</cp:lastPrinted>
  <dcterms:created xsi:type="dcterms:W3CDTF">2020-10-13T05:54:00Z</dcterms:created>
  <dcterms:modified xsi:type="dcterms:W3CDTF">2023-01-23T11:26:00Z</dcterms:modified>
</cp:coreProperties>
</file>