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A7F" w:rsidRPr="00ED4F1E" w:rsidRDefault="00220A7F" w:rsidP="00220A7F">
      <w:pPr>
        <w:jc w:val="center"/>
      </w:pPr>
      <w:r>
        <w:rPr>
          <w:caps/>
          <w:sz w:val="28"/>
          <w:szCs w:val="28"/>
        </w:rPr>
        <w:t>Министерство образования Свердловской области</w:t>
      </w: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Государственное АВТОНОМНОЕ профессиональное </w:t>
      </w: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caps/>
          <w:sz w:val="28"/>
          <w:szCs w:val="28"/>
        </w:rPr>
        <w:t xml:space="preserve">образовательное  учреждение свердловской области </w:t>
      </w: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«ИРБИТСКИЙ АГРАРНО-ТЕХНОЛОГИЧЕСКИЙ ТЕХНИКУМ»</w:t>
      </w: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220A7F" w:rsidRDefault="00220A7F" w:rsidP="00220A7F">
      <w:pPr>
        <w:shd w:val="clear" w:color="auto" w:fill="FFFFFF"/>
        <w:rPr>
          <w:caps/>
          <w:sz w:val="28"/>
          <w:szCs w:val="28"/>
        </w:rPr>
      </w:pPr>
    </w:p>
    <w:p w:rsidR="00220A7F" w:rsidRDefault="00220A7F" w:rsidP="00220A7F">
      <w:pPr>
        <w:shd w:val="clear" w:color="auto" w:fill="FFFFFF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rPr>
          <w:sz w:val="28"/>
          <w:szCs w:val="28"/>
        </w:rPr>
      </w:pP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МЕТОДИЧЕСКИЕ </w:t>
      </w:r>
      <w:r w:rsidR="001976D6">
        <w:rPr>
          <w:sz w:val="28"/>
          <w:szCs w:val="28"/>
        </w:rPr>
        <w:t>УКАЗАНИЯ</w:t>
      </w: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ВЫПОЛНЕНИЮ КОНТРОЛЬНОЙ РАБОТЫ</w:t>
      </w:r>
    </w:p>
    <w:p w:rsidR="00220A7F" w:rsidRPr="007E5A1E" w:rsidRDefault="00220A7F" w:rsidP="00220A7F">
      <w:pPr>
        <w:spacing w:line="276" w:lineRule="auto"/>
        <w:jc w:val="center"/>
        <w:rPr>
          <w:sz w:val="28"/>
          <w:szCs w:val="28"/>
        </w:rPr>
      </w:pPr>
      <w:r w:rsidRPr="007E5A1E">
        <w:rPr>
          <w:sz w:val="28"/>
          <w:szCs w:val="28"/>
        </w:rPr>
        <w:t>по ПМ.02 Электроснабжение сельскохозяйственных предприятий</w:t>
      </w: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 w:rsidRPr="007E5A1E">
        <w:rPr>
          <w:sz w:val="28"/>
          <w:szCs w:val="28"/>
        </w:rPr>
        <w:t>МДК 02.0</w:t>
      </w:r>
      <w:r>
        <w:rPr>
          <w:sz w:val="28"/>
          <w:szCs w:val="28"/>
        </w:rPr>
        <w:t xml:space="preserve">2 Организация и планирование бесперебойного энергообеспечения </w:t>
      </w: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предприятий АПК</w:t>
      </w: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</w:pP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  <w:u w:val="single"/>
        </w:rPr>
      </w:pP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</w:rPr>
      </w:pPr>
      <w:r w:rsidRPr="007E5A1E">
        <w:t xml:space="preserve">для специальности СПО </w:t>
      </w: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E5A1E">
        <w:t>35.02.08  «Электротехнические системы в</w:t>
      </w: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E5A1E">
        <w:t xml:space="preserve"> агропромышленном комплексе (АПК)»  </w:t>
      </w: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220A7F" w:rsidRDefault="00220A7F" w:rsidP="00220A7F">
      <w:pPr>
        <w:shd w:val="clear" w:color="auto" w:fill="FFFFFF"/>
        <w:spacing w:line="360" w:lineRule="exact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spacing w:line="360" w:lineRule="exact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spacing w:line="360" w:lineRule="exact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spacing w:line="360" w:lineRule="exact"/>
        <w:rPr>
          <w:sz w:val="28"/>
          <w:szCs w:val="28"/>
        </w:rPr>
      </w:pPr>
    </w:p>
    <w:p w:rsidR="001976D6" w:rsidRDefault="001976D6" w:rsidP="00220A7F">
      <w:pPr>
        <w:shd w:val="clear" w:color="auto" w:fill="FFFFFF"/>
        <w:spacing w:line="360" w:lineRule="exact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spacing w:line="360" w:lineRule="exact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spacing w:line="360" w:lineRule="exact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spacing w:line="360" w:lineRule="exact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spacing w:line="360" w:lineRule="exact"/>
        <w:rPr>
          <w:sz w:val="28"/>
          <w:szCs w:val="28"/>
        </w:rPr>
      </w:pPr>
    </w:p>
    <w:p w:rsidR="00220A7F" w:rsidRDefault="00220A7F" w:rsidP="00220A7F">
      <w:pPr>
        <w:shd w:val="clear" w:color="auto" w:fill="FFFFFF"/>
        <w:spacing w:line="360" w:lineRule="exact"/>
        <w:rPr>
          <w:sz w:val="28"/>
          <w:szCs w:val="28"/>
        </w:rPr>
      </w:pPr>
    </w:p>
    <w:p w:rsidR="00220A7F" w:rsidRPr="007E5A1E" w:rsidRDefault="00220A7F" w:rsidP="00220A7F">
      <w:pPr>
        <w:shd w:val="clear" w:color="auto" w:fill="FFFFFF"/>
        <w:spacing w:line="360" w:lineRule="exact"/>
        <w:jc w:val="center"/>
      </w:pPr>
      <w:r>
        <w:t>2026</w:t>
      </w:r>
      <w:r w:rsidRPr="007E5A1E">
        <w:t>г.</w:t>
      </w:r>
    </w:p>
    <w:p w:rsidR="00220A7F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E5A1E">
        <w:lastRenderedPageBreak/>
        <w:t xml:space="preserve">Методические </w:t>
      </w:r>
      <w:r w:rsidR="001976D6">
        <w:t xml:space="preserve">указания </w:t>
      </w:r>
      <w:r w:rsidRPr="007E5A1E">
        <w:t>разработаны на основе:</w:t>
      </w:r>
    </w:p>
    <w:p w:rsidR="00220A7F" w:rsidRPr="007E5A1E" w:rsidRDefault="00220A7F" w:rsidP="00220A7F">
      <w:pPr>
        <w:pStyle w:val="a4"/>
        <w:widowControl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contextualSpacing/>
        <w:jc w:val="both"/>
      </w:pPr>
      <w:r w:rsidRPr="007E5A1E">
        <w:t>Федерального государственного образовательного стандарта по специальности среднего профессионального образования (далее – СПО) 35.02.08 «Электротехнические системы в агропромышленном комплексе (АПК)»,  приказ Министерства образования и науки Российской Федерации  № 368 от 27 мая  2022 г.</w:t>
      </w: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E5A1E">
        <w:t>Организация-разработч</w:t>
      </w:r>
      <w:r>
        <w:t>ик: ГАПОУ СО «Ирбитский аграрно-технологический</w:t>
      </w:r>
      <w:r w:rsidRPr="007E5A1E">
        <w:t xml:space="preserve"> техникум»</w:t>
      </w: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E5A1E">
        <w:t>Разработчик: Аверкиев Дмитрий Геннадьевич, преподаватель первой квалификационной категор</w:t>
      </w:r>
      <w:r>
        <w:t xml:space="preserve">ии, ГАПОУ СО «Ирбитский аграрно-технологический </w:t>
      </w:r>
      <w:r w:rsidRPr="007E5A1E">
        <w:t>техникум», п. Зайково</w:t>
      </w: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20A7F" w:rsidRPr="007E5A1E" w:rsidRDefault="00220A7F" w:rsidP="00220A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i/>
        </w:rPr>
      </w:pPr>
    </w:p>
    <w:p w:rsidR="00220A7F" w:rsidRPr="007E5A1E" w:rsidRDefault="00220A7F" w:rsidP="00220A7F">
      <w:r w:rsidRPr="007E5A1E">
        <w:t xml:space="preserve">Рассмотрена на заседании                                           </w:t>
      </w:r>
    </w:p>
    <w:p w:rsidR="00220A7F" w:rsidRPr="007E5A1E" w:rsidRDefault="00220A7F" w:rsidP="00220A7F">
      <w:r w:rsidRPr="007E5A1E">
        <w:t xml:space="preserve">предметно-цикловой комиссии                                  </w:t>
      </w:r>
    </w:p>
    <w:p w:rsidR="00220A7F" w:rsidRPr="007E5A1E" w:rsidRDefault="00220A7F" w:rsidP="00220A7F">
      <w:r w:rsidRPr="007E5A1E">
        <w:t xml:space="preserve"> технического профиля                                               </w:t>
      </w:r>
    </w:p>
    <w:p w:rsidR="00220A7F" w:rsidRPr="007E5A1E" w:rsidRDefault="00220A7F" w:rsidP="00220A7F">
      <w:r w:rsidRPr="007E5A1E">
        <w:t xml:space="preserve">протокол </w:t>
      </w:r>
      <w:r>
        <w:t>№    от  «  »               2026</w:t>
      </w:r>
      <w:r w:rsidRPr="007E5A1E">
        <w:t xml:space="preserve"> г.            </w:t>
      </w:r>
    </w:p>
    <w:p w:rsidR="00220A7F" w:rsidRPr="007E5A1E" w:rsidRDefault="00220A7F" w:rsidP="00220A7F">
      <w:r w:rsidRPr="007E5A1E">
        <w:t xml:space="preserve">Председатель ____________________                       </w:t>
      </w:r>
    </w:p>
    <w:p w:rsidR="00220A7F" w:rsidRDefault="00220A7F" w:rsidP="00220A7F">
      <w:pPr>
        <w:jc w:val="both"/>
        <w:rPr>
          <w:b/>
          <w:caps/>
          <w:sz w:val="28"/>
          <w:szCs w:val="28"/>
          <w:u w:val="single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220A7F">
      <w:pPr>
        <w:pStyle w:val="a6"/>
        <w:shd w:val="clear" w:color="auto" w:fill="auto"/>
        <w:spacing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220A7F" w:rsidRDefault="00220A7F" w:rsidP="001976D6">
      <w:pPr>
        <w:pStyle w:val="a6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76D6" w:rsidRPr="001976D6" w:rsidRDefault="001976D6" w:rsidP="001976D6">
      <w:pPr>
        <w:pStyle w:val="a6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A412C" w:rsidRDefault="00BA412C" w:rsidP="001976D6">
      <w:pPr>
        <w:pStyle w:val="a3"/>
        <w:ind w:left="0"/>
        <w:jc w:val="both"/>
        <w:sectPr w:rsidR="00BA412C" w:rsidSect="001976D6">
          <w:footerReference w:type="default" r:id="rId7"/>
          <w:pgSz w:w="11910" w:h="16840"/>
          <w:pgMar w:top="709" w:right="850" w:bottom="1680" w:left="992" w:header="0" w:footer="1485" w:gutter="0"/>
          <w:cols w:space="720"/>
        </w:sectPr>
      </w:pPr>
    </w:p>
    <w:p w:rsidR="00BA412C" w:rsidRPr="0096282E" w:rsidRDefault="00BC17B1" w:rsidP="0096282E">
      <w:pPr>
        <w:pStyle w:val="a4"/>
        <w:numPr>
          <w:ilvl w:val="0"/>
          <w:numId w:val="14"/>
        </w:numPr>
        <w:tabs>
          <w:tab w:val="left" w:pos="210"/>
        </w:tabs>
        <w:spacing w:before="67"/>
        <w:ind w:left="0" w:right="143" w:firstLine="567"/>
        <w:jc w:val="center"/>
        <w:rPr>
          <w:sz w:val="28"/>
        </w:rPr>
      </w:pPr>
      <w:r w:rsidRPr="0096282E">
        <w:rPr>
          <w:sz w:val="28"/>
        </w:rPr>
        <w:lastRenderedPageBreak/>
        <w:t>МЕТОДИЧЕСКИЕ</w:t>
      </w:r>
      <w:r w:rsidRPr="0096282E">
        <w:rPr>
          <w:spacing w:val="-13"/>
          <w:sz w:val="28"/>
        </w:rPr>
        <w:t xml:space="preserve"> </w:t>
      </w:r>
      <w:r w:rsidRPr="0096282E">
        <w:rPr>
          <w:spacing w:val="-2"/>
          <w:sz w:val="28"/>
        </w:rPr>
        <w:t>УКАЗАНИЯ</w:t>
      </w:r>
    </w:p>
    <w:p w:rsidR="00BA412C" w:rsidRDefault="00BC17B1" w:rsidP="0096282E">
      <w:pPr>
        <w:pStyle w:val="a3"/>
        <w:spacing w:before="2"/>
        <w:ind w:left="-1" w:right="147" w:firstLine="710"/>
        <w:jc w:val="center"/>
      </w:pPr>
      <w:r>
        <w:t>ПО</w:t>
      </w:r>
      <w:r>
        <w:rPr>
          <w:spacing w:val="-11"/>
        </w:rPr>
        <w:t xml:space="preserve"> </w:t>
      </w:r>
      <w:r>
        <w:t>ВЫПОЛНЕНИЮ</w:t>
      </w:r>
      <w:r>
        <w:rPr>
          <w:spacing w:val="-11"/>
        </w:rPr>
        <w:t xml:space="preserve"> </w:t>
      </w:r>
      <w:r>
        <w:t>КОНТРОЛЬНОЙ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BA412C" w:rsidRDefault="00BA412C">
      <w:pPr>
        <w:pStyle w:val="a3"/>
        <w:ind w:left="0"/>
      </w:pPr>
    </w:p>
    <w:p w:rsidR="00BA412C" w:rsidRDefault="00BC17B1">
      <w:pPr>
        <w:pStyle w:val="a4"/>
        <w:numPr>
          <w:ilvl w:val="1"/>
          <w:numId w:val="1"/>
        </w:numPr>
        <w:tabs>
          <w:tab w:val="left" w:pos="4062"/>
        </w:tabs>
        <w:ind w:left="4062" w:hanging="421"/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BA412C" w:rsidRDefault="00BC17B1">
      <w:pPr>
        <w:pStyle w:val="a3"/>
        <w:spacing w:before="321"/>
        <w:ind w:right="281" w:firstLine="708"/>
        <w:jc w:val="both"/>
      </w:pPr>
      <w:r>
        <w:t xml:space="preserve">Домашняя контрольная работа выполняется в соответствии с Методическими рекомендациями Министерства образования и науки РФ от 20 июля 2015 г. № 06-846 по организации учебного процесса по </w:t>
      </w:r>
      <w:r w:rsidR="001976D6">
        <w:t>заочной форме</w:t>
      </w:r>
      <w:r>
        <w:t xml:space="preserve"> обучения в образовательных организациях, реализующих основные профессиональные образовательные программы среднего профессионального образования.</w:t>
      </w:r>
    </w:p>
    <w:p w:rsidR="00BA412C" w:rsidRDefault="00BC17B1">
      <w:pPr>
        <w:pStyle w:val="a3"/>
        <w:tabs>
          <w:tab w:val="left" w:pos="7947"/>
        </w:tabs>
        <w:ind w:right="278" w:firstLine="708"/>
        <w:jc w:val="right"/>
      </w:pPr>
      <w:r>
        <w:t>Каждый</w:t>
      </w:r>
      <w:r>
        <w:rPr>
          <w:spacing w:val="40"/>
        </w:rPr>
        <w:t xml:space="preserve"> </w:t>
      </w:r>
      <w:r>
        <w:t>студент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заочник</w:t>
      </w:r>
      <w:r>
        <w:rPr>
          <w:spacing w:val="40"/>
        </w:rPr>
        <w:t xml:space="preserve"> </w:t>
      </w:r>
      <w:r>
        <w:t>обязан</w:t>
      </w:r>
      <w:r>
        <w:rPr>
          <w:spacing w:val="40"/>
        </w:rPr>
        <w:t xml:space="preserve"> </w:t>
      </w:r>
      <w:r>
        <w:t>выполнять</w:t>
      </w:r>
      <w:r>
        <w:rPr>
          <w:spacing w:val="40"/>
        </w:rPr>
        <w:t xml:space="preserve"> </w:t>
      </w:r>
      <w:r>
        <w:t>домашнюю</w:t>
      </w:r>
      <w:r>
        <w:rPr>
          <w:spacing w:val="40"/>
        </w:rPr>
        <w:t xml:space="preserve"> </w:t>
      </w:r>
      <w:r>
        <w:t>контрольную работу строго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своим</w:t>
      </w:r>
      <w:r>
        <w:rPr>
          <w:spacing w:val="40"/>
        </w:rPr>
        <w:t xml:space="preserve"> </w:t>
      </w:r>
      <w:r>
        <w:t>вариантом,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срок,</w:t>
      </w:r>
      <w:r>
        <w:tab/>
      </w:r>
      <w:r>
        <w:rPr>
          <w:spacing w:val="-2"/>
        </w:rPr>
        <w:t xml:space="preserve">установленный </w:t>
      </w:r>
      <w:r>
        <w:t>графиком учебного</w:t>
      </w:r>
      <w:r>
        <w:rPr>
          <w:spacing w:val="-1"/>
        </w:rPr>
        <w:t xml:space="preserve"> </w:t>
      </w:r>
      <w:r>
        <w:t>процесса,</w:t>
      </w:r>
      <w:r>
        <w:rPr>
          <w:spacing w:val="40"/>
        </w:rPr>
        <w:t xml:space="preserve"> </w:t>
      </w:r>
      <w:r>
        <w:t>выслать работу</w:t>
      </w:r>
      <w:r>
        <w:rPr>
          <w:spacing w:val="-2"/>
        </w:rPr>
        <w:t xml:space="preserve"> </w:t>
      </w:r>
      <w:r>
        <w:t>в учебное заведение</w:t>
      </w:r>
      <w:r>
        <w:rPr>
          <w:spacing w:val="-1"/>
        </w:rPr>
        <w:t xml:space="preserve"> </w:t>
      </w:r>
      <w:r>
        <w:t>на проверку. Домашняя контрольная работа должна носить самостоятельный характер.</w:t>
      </w:r>
    </w:p>
    <w:p w:rsidR="00BA412C" w:rsidRDefault="00BC17B1">
      <w:pPr>
        <w:pStyle w:val="a3"/>
        <w:spacing w:before="2"/>
        <w:ind w:right="280"/>
        <w:jc w:val="both"/>
      </w:pPr>
      <w:r>
        <w:t>Самостоятельность выполнения</w:t>
      </w:r>
      <w:r>
        <w:rPr>
          <w:spacing w:val="40"/>
        </w:rPr>
        <w:t xml:space="preserve"> </w:t>
      </w:r>
      <w:r>
        <w:t>работы способствует углубленному изучению дисциплины, вырабатывают умение обобщать изучаемый материал, анализировать</w:t>
      </w:r>
      <w:r>
        <w:rPr>
          <w:spacing w:val="40"/>
        </w:rPr>
        <w:t xml:space="preserve"> </w:t>
      </w:r>
      <w:r>
        <w:t>и аргументировать выводы, позволяет точно и грамотно</w:t>
      </w:r>
      <w:r>
        <w:rPr>
          <w:spacing w:val="40"/>
        </w:rPr>
        <w:t xml:space="preserve"> </w:t>
      </w:r>
      <w:r>
        <w:t xml:space="preserve">излагать свои мысли. При выполнении домашней контрольной работы следует использовать предложенную основную литературу и подобрать дополнительные источники, так как это обязательно будет учтено при оценке </w:t>
      </w:r>
      <w:r>
        <w:rPr>
          <w:spacing w:val="-2"/>
        </w:rPr>
        <w:t>работы.</w:t>
      </w:r>
    </w:p>
    <w:p w:rsidR="00BA412C" w:rsidRDefault="00BC17B1">
      <w:pPr>
        <w:pStyle w:val="a4"/>
        <w:numPr>
          <w:ilvl w:val="1"/>
          <w:numId w:val="1"/>
        </w:numPr>
        <w:tabs>
          <w:tab w:val="left" w:pos="2177"/>
          <w:tab w:val="left" w:pos="2618"/>
          <w:tab w:val="left" w:pos="3632"/>
          <w:tab w:val="left" w:pos="5383"/>
          <w:tab w:val="left" w:pos="5733"/>
          <w:tab w:val="left" w:pos="7474"/>
          <w:tab w:val="left" w:pos="8623"/>
          <w:tab w:val="left" w:pos="8975"/>
        </w:tabs>
        <w:spacing w:before="3" w:line="640" w:lineRule="atLeast"/>
        <w:ind w:left="849" w:right="285" w:firstLine="907"/>
        <w:jc w:val="left"/>
        <w:rPr>
          <w:sz w:val="28"/>
        </w:rPr>
      </w:pPr>
      <w:r>
        <w:rPr>
          <w:sz w:val="28"/>
        </w:rPr>
        <w:t xml:space="preserve">Требования к оформлению домашней контрольной работы </w:t>
      </w:r>
      <w:r>
        <w:rPr>
          <w:spacing w:val="-2"/>
          <w:sz w:val="28"/>
        </w:rPr>
        <w:t>Контрольная</w:t>
      </w:r>
      <w:r>
        <w:rPr>
          <w:sz w:val="28"/>
        </w:rPr>
        <w:tab/>
      </w:r>
      <w:r>
        <w:rPr>
          <w:spacing w:val="-2"/>
          <w:sz w:val="28"/>
        </w:rPr>
        <w:t>работа</w:t>
      </w:r>
      <w:r>
        <w:rPr>
          <w:sz w:val="28"/>
        </w:rPr>
        <w:tab/>
      </w:r>
      <w:r>
        <w:rPr>
          <w:spacing w:val="-2"/>
          <w:sz w:val="28"/>
        </w:rPr>
        <w:t>выполняется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ученической</w:t>
      </w:r>
      <w:r>
        <w:rPr>
          <w:sz w:val="28"/>
        </w:rPr>
        <w:tab/>
      </w:r>
      <w:r>
        <w:rPr>
          <w:spacing w:val="-2"/>
          <w:sz w:val="28"/>
        </w:rPr>
        <w:t>тетради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клетку</w:t>
      </w:r>
    </w:p>
    <w:p w:rsidR="00BA412C" w:rsidRDefault="00BC17B1">
      <w:pPr>
        <w:pStyle w:val="a3"/>
        <w:spacing w:before="6"/>
        <w:ind w:right="280"/>
        <w:jc w:val="both"/>
      </w:pPr>
      <w:r>
        <w:t>темными чернилами (синими, черными, фиолетовыми) через строчку.</w:t>
      </w:r>
      <w:r>
        <w:rPr>
          <w:spacing w:val="40"/>
        </w:rPr>
        <w:t xml:space="preserve"> </w:t>
      </w:r>
      <w:r>
        <w:t>Страницы тетради нумеруются. На каждой странице следует оставлять поля шириной 4 см, а в конце тетради</w:t>
      </w:r>
      <w:r>
        <w:rPr>
          <w:spacing w:val="40"/>
        </w:rPr>
        <w:t xml:space="preserve"> </w:t>
      </w:r>
      <w:r>
        <w:t>- 1-2 свободные страницы для написания рецензии (заключения) преподавателя.</w:t>
      </w:r>
    </w:p>
    <w:p w:rsidR="00BA412C" w:rsidRDefault="00BC17B1">
      <w:pPr>
        <w:pStyle w:val="a3"/>
        <w:ind w:right="284" w:firstLine="708"/>
        <w:jc w:val="both"/>
      </w:pPr>
      <w:r>
        <w:t>В связи с достаточно активным использованием студентами персональных</w:t>
      </w:r>
      <w:r>
        <w:rPr>
          <w:spacing w:val="40"/>
        </w:rPr>
        <w:t xml:space="preserve"> </w:t>
      </w:r>
      <w:r>
        <w:t>компьютеров разрешается выполнять контрольную работу в печатном виде, однако ее оформление также должно соответствовать существующим стандартам.</w:t>
      </w:r>
    </w:p>
    <w:p w:rsidR="00BA412C" w:rsidRDefault="00BC17B1">
      <w:pPr>
        <w:pStyle w:val="a3"/>
        <w:ind w:right="280" w:firstLine="708"/>
        <w:jc w:val="both"/>
      </w:pPr>
      <w:r>
        <w:t>Работа выполняется аккуратно на листе формата А4 стандартным 14-м шрифтом с одинарным интервалом. Используются</w:t>
      </w:r>
      <w:r>
        <w:rPr>
          <w:spacing w:val="40"/>
        </w:rPr>
        <w:t xml:space="preserve"> </w:t>
      </w:r>
      <w:r>
        <w:t>шрифт Times New Roman. Заголовки выделяют заглавными буквами. Границы полей: левое – 2 см, правое – 2 см, нижнее и верхнее – 2 см. Текст печатается черным цветом. Принципиальные электрические схемы, графики, векторные диаграммы выполняются с применением компьютерных программ (КОМПАС 3D; splan, Auto CAT</w:t>
      </w:r>
      <w:r>
        <w:rPr>
          <w:spacing w:val="40"/>
        </w:rPr>
        <w:t xml:space="preserve"> </w:t>
      </w:r>
      <w:r>
        <w:t>и др.)</w:t>
      </w:r>
    </w:p>
    <w:p w:rsidR="00BA412C" w:rsidRDefault="00BC17B1">
      <w:pPr>
        <w:pStyle w:val="a3"/>
        <w:ind w:right="280" w:firstLine="708"/>
        <w:jc w:val="both"/>
      </w:pPr>
      <w:r>
        <w:t>В работе не должно быть помарок, перечеркивании. Опечатки, описки и графические</w:t>
      </w:r>
      <w:r>
        <w:rPr>
          <w:spacing w:val="39"/>
        </w:rPr>
        <w:t xml:space="preserve"> </w:t>
      </w:r>
      <w:r>
        <w:t>неточности</w:t>
      </w:r>
      <w:r>
        <w:rPr>
          <w:spacing w:val="40"/>
        </w:rPr>
        <w:t xml:space="preserve"> </w:t>
      </w:r>
      <w:r>
        <w:t>исправляются</w:t>
      </w:r>
      <w:r>
        <w:rPr>
          <w:spacing w:val="36"/>
        </w:rPr>
        <w:t xml:space="preserve"> </w:t>
      </w:r>
      <w:r>
        <w:t>подчисткой</w:t>
      </w:r>
      <w:r>
        <w:rPr>
          <w:spacing w:val="42"/>
        </w:rPr>
        <w:t xml:space="preserve"> </w:t>
      </w:r>
      <w:r>
        <w:t>или</w:t>
      </w:r>
      <w:r>
        <w:rPr>
          <w:spacing w:val="41"/>
        </w:rPr>
        <w:t xml:space="preserve"> </w:t>
      </w:r>
      <w:r>
        <w:t>закрашиванием</w:t>
      </w:r>
      <w:r>
        <w:rPr>
          <w:spacing w:val="39"/>
        </w:rPr>
        <w:t xml:space="preserve"> </w:t>
      </w:r>
      <w:r>
        <w:rPr>
          <w:spacing w:val="-2"/>
        </w:rPr>
        <w:t>белой</w:t>
      </w:r>
    </w:p>
    <w:p w:rsidR="00BA412C" w:rsidRDefault="00BA412C">
      <w:pPr>
        <w:pStyle w:val="a3"/>
        <w:jc w:val="both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pStyle w:val="a3"/>
        <w:spacing w:before="67"/>
        <w:ind w:right="279"/>
        <w:jc w:val="both"/>
      </w:pPr>
      <w:r>
        <w:lastRenderedPageBreak/>
        <w:t>краской и нанесением на том же месте исправленного изображения машинописным способом, либо от руки чернилами или тушью того же цвета, что и исправляемый оригинал.</w:t>
      </w:r>
    </w:p>
    <w:p w:rsidR="00BA412C" w:rsidRDefault="00BC17B1">
      <w:pPr>
        <w:pStyle w:val="a3"/>
        <w:spacing w:before="2"/>
        <w:ind w:right="289" w:firstLine="708"/>
        <w:jc w:val="both"/>
      </w:pPr>
      <w:r>
        <w:t>Все</w:t>
      </w:r>
      <w:r>
        <w:rPr>
          <w:spacing w:val="-2"/>
        </w:rPr>
        <w:t xml:space="preserve"> </w:t>
      </w:r>
      <w:r>
        <w:t>структурные</w:t>
      </w:r>
      <w:r>
        <w:rPr>
          <w:spacing w:val="-2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главы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начинаются с новой страницы. Расстояние заголовком и текстом должно быть 1,5</w:t>
      </w:r>
      <w:r>
        <w:rPr>
          <w:spacing w:val="40"/>
        </w:rPr>
        <w:t xml:space="preserve"> </w:t>
      </w:r>
      <w:r>
        <w:rPr>
          <w:spacing w:val="-2"/>
        </w:rPr>
        <w:t>интервала.</w:t>
      </w:r>
    </w:p>
    <w:p w:rsidR="00BA412C" w:rsidRDefault="00BC17B1">
      <w:pPr>
        <w:pStyle w:val="a3"/>
        <w:spacing w:line="321" w:lineRule="exact"/>
        <w:ind w:left="849"/>
        <w:jc w:val="both"/>
      </w:pPr>
      <w:r>
        <w:t>Абзацы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</w:t>
      </w:r>
      <w:r>
        <w:rPr>
          <w:spacing w:val="-5"/>
        </w:rPr>
        <w:t xml:space="preserve"> </w:t>
      </w:r>
      <w:r>
        <w:t>начинают</w:t>
      </w:r>
      <w:r>
        <w:rPr>
          <w:spacing w:val="-8"/>
        </w:rPr>
        <w:t xml:space="preserve"> </w:t>
      </w:r>
      <w:r>
        <w:t>отступом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1,25.</w:t>
      </w:r>
    </w:p>
    <w:p w:rsidR="00BA412C" w:rsidRDefault="00BC17B1">
      <w:pPr>
        <w:pStyle w:val="a3"/>
        <w:spacing w:before="2"/>
        <w:ind w:right="289" w:firstLine="708"/>
        <w:jc w:val="both"/>
      </w:pPr>
      <w:r>
        <w:t>После знаков препинания делается пробел, перед знаками препинания пробелов не делается. Перед знаком "тире" и после него делается пробел.</w:t>
      </w:r>
    </w:p>
    <w:p w:rsidR="00BA412C" w:rsidRDefault="00BC17B1">
      <w:pPr>
        <w:pStyle w:val="a3"/>
        <w:ind w:right="283" w:firstLine="708"/>
        <w:jc w:val="both"/>
      </w:pPr>
      <w:r>
        <w:t>Знаки "дефис" и "перенос" пишутся без пробелов. Знаки "номер" (№) и "параграф" (§), а также единицы измерения от цифры отделяются пробелом. Знак градус (°) пишется с цифрой слитно, а градус Цельсия (°С) - отдельно.</w:t>
      </w:r>
    </w:p>
    <w:p w:rsidR="00BA412C" w:rsidRDefault="00BC17B1">
      <w:pPr>
        <w:pStyle w:val="a3"/>
        <w:ind w:right="283" w:firstLine="708"/>
        <w:jc w:val="both"/>
      </w:pPr>
      <w:r>
        <w:t>При написании формул и дальнейшем вычислении по ним никаких промежуточных действий с числами не указывается. Цифровые значения в формулы подставляют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СИ,</w:t>
      </w:r>
      <w:r>
        <w:rPr>
          <w:spacing w:val="-1"/>
        </w:rPr>
        <w:t xml:space="preserve"> </w:t>
      </w:r>
      <w:r>
        <w:t>кроме эмпирических,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указания единиц измерения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буквенном</w:t>
      </w:r>
      <w:r>
        <w:rPr>
          <w:spacing w:val="-5"/>
        </w:rPr>
        <w:t xml:space="preserve"> </w:t>
      </w:r>
      <w:r>
        <w:t>обозначении.</w:t>
      </w:r>
      <w:r>
        <w:rPr>
          <w:spacing w:val="-3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формулы</w:t>
      </w:r>
      <w:r>
        <w:rPr>
          <w:spacing w:val="-4"/>
        </w:rPr>
        <w:t xml:space="preserve"> </w:t>
      </w:r>
      <w:r>
        <w:t>раскрывается</w:t>
      </w:r>
      <w:r>
        <w:rPr>
          <w:spacing w:val="-5"/>
        </w:rPr>
        <w:t xml:space="preserve"> </w:t>
      </w:r>
      <w:r>
        <w:t>после совершения вычислений и получения результата, если входящие в формулу составляющие раньше не встречались по тексту контрольной работы.</w:t>
      </w:r>
      <w:r>
        <w:rPr>
          <w:spacing w:val="40"/>
        </w:rPr>
        <w:t xml:space="preserve"> </w:t>
      </w:r>
      <w:r>
        <w:t>Конечный</w:t>
      </w:r>
      <w:r>
        <w:rPr>
          <w:spacing w:val="-1"/>
        </w:rPr>
        <w:t xml:space="preserve"> </w:t>
      </w:r>
      <w:r>
        <w:t>результат вычисления</w:t>
      </w:r>
      <w:r>
        <w:rPr>
          <w:spacing w:val="-2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содержать</w:t>
      </w:r>
      <w:r>
        <w:rPr>
          <w:spacing w:val="-1"/>
        </w:rPr>
        <w:t xml:space="preserve"> </w:t>
      </w:r>
      <w:r>
        <w:t>указание</w:t>
      </w:r>
      <w:r>
        <w:rPr>
          <w:spacing w:val="-1"/>
        </w:rPr>
        <w:t xml:space="preserve"> </w:t>
      </w:r>
      <w:r>
        <w:t>единиц</w:t>
      </w:r>
      <w:r>
        <w:rPr>
          <w:spacing w:val="-1"/>
        </w:rPr>
        <w:t xml:space="preserve"> </w:t>
      </w:r>
      <w:r>
        <w:t>измерения в буквенных символах. Например:</w:t>
      </w:r>
    </w:p>
    <w:p w:rsidR="00BA412C" w:rsidRDefault="00BA412C">
      <w:pPr>
        <w:pStyle w:val="a3"/>
        <w:spacing w:before="9"/>
        <w:ind w:left="0"/>
      </w:pPr>
    </w:p>
    <w:p w:rsidR="00BA412C" w:rsidRDefault="00BC17B1">
      <w:pPr>
        <w:pStyle w:val="a3"/>
        <w:ind w:left="849"/>
      </w:pPr>
      <w:r>
        <w:t>1)</w:t>
      </w:r>
      <w:r>
        <w:rPr>
          <w:spacing w:val="43"/>
        </w:rPr>
        <w:t xml:space="preserve"> </w:t>
      </w:r>
      <w:r>
        <w:t>Определяем</w:t>
      </w:r>
      <w:r>
        <w:rPr>
          <w:spacing w:val="-7"/>
        </w:rPr>
        <w:t xml:space="preserve"> </w:t>
      </w:r>
      <w:r>
        <w:t>номинальный</w:t>
      </w:r>
      <w:r>
        <w:rPr>
          <w:spacing w:val="-6"/>
        </w:rPr>
        <w:t xml:space="preserve"> </w:t>
      </w:r>
      <w:r>
        <w:t>ток</w:t>
      </w:r>
      <w:r>
        <w:rPr>
          <w:spacing w:val="-9"/>
        </w:rPr>
        <w:t xml:space="preserve"> </w:t>
      </w:r>
      <w:r>
        <w:t>первичной</w:t>
      </w:r>
      <w:r>
        <w:rPr>
          <w:spacing w:val="-6"/>
        </w:rPr>
        <w:t xml:space="preserve"> </w:t>
      </w:r>
      <w:r>
        <w:t>обмотки</w:t>
      </w:r>
      <w:r>
        <w:rPr>
          <w:spacing w:val="-5"/>
        </w:rPr>
        <w:t xml:space="preserve"> </w:t>
      </w:r>
      <w:r>
        <w:t>трансформатора</w:t>
      </w:r>
      <w:r>
        <w:rPr>
          <w:spacing w:val="39"/>
        </w:rPr>
        <w:t xml:space="preserve"> </w:t>
      </w:r>
      <w:r>
        <w:rPr>
          <w:i/>
          <w:sz w:val="24"/>
        </w:rPr>
        <w:t>I</w:t>
      </w:r>
      <w:r>
        <w:rPr>
          <w:sz w:val="24"/>
          <w:vertAlign w:val="subscript"/>
        </w:rPr>
        <w:t>1</w:t>
      </w:r>
      <w:r>
        <w:rPr>
          <w:i/>
          <w:position w:val="-5"/>
          <w:sz w:val="14"/>
        </w:rPr>
        <w:t>н</w:t>
      </w:r>
      <w:r>
        <w:rPr>
          <w:i/>
          <w:spacing w:val="12"/>
          <w:position w:val="-5"/>
          <w:sz w:val="14"/>
        </w:rPr>
        <w:t xml:space="preserve"> </w:t>
      </w:r>
      <w:r>
        <w:rPr>
          <w:spacing w:val="-10"/>
        </w:rPr>
        <w:t>:</w:t>
      </w:r>
    </w:p>
    <w:p w:rsidR="00BA412C" w:rsidRDefault="00BA412C">
      <w:pPr>
        <w:pStyle w:val="a3"/>
        <w:spacing w:before="39"/>
        <w:ind w:left="0"/>
        <w:rPr>
          <w:sz w:val="20"/>
        </w:rPr>
      </w:pPr>
    </w:p>
    <w:p w:rsidR="00BA412C" w:rsidRDefault="00BA412C">
      <w:pPr>
        <w:pStyle w:val="a3"/>
        <w:rPr>
          <w:sz w:val="20"/>
        </w:rPr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5D7C99">
      <w:pPr>
        <w:spacing w:before="90" w:line="212" w:lineRule="exact"/>
        <w:ind w:right="91"/>
        <w:jc w:val="right"/>
        <w:rPr>
          <w:i/>
          <w:sz w:val="24"/>
        </w:rPr>
      </w:pPr>
      <w:r>
        <w:rPr>
          <w:i/>
          <w:sz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2184" type="#_x0000_t202" style="position:absolute;left:0;text-align:left;margin-left:187.65pt;margin-top:12.5pt;width:3.5pt;height:7.75pt;z-index:15729664;mso-position-horizontal-relative:page" filled="f" stroked="f">
            <v:textbox inset="0,0,0,0">
              <w:txbxContent>
                <w:p w:rsidR="0096282E" w:rsidRDefault="0096282E">
                  <w:pPr>
                    <w:spacing w:line="155" w:lineRule="exact"/>
                    <w:rPr>
                      <w:i/>
                      <w:sz w:val="14"/>
                    </w:rPr>
                  </w:pPr>
                  <w:r>
                    <w:rPr>
                      <w:i/>
                      <w:spacing w:val="-10"/>
                      <w:sz w:val="14"/>
                    </w:rPr>
                    <w:t>н</w:t>
                  </w:r>
                </w:p>
              </w:txbxContent>
            </v:textbox>
            <w10:wrap anchorx="page"/>
          </v:shape>
        </w:pict>
      </w:r>
      <w:r w:rsidR="00BC17B1">
        <w:rPr>
          <w:i/>
          <w:spacing w:val="-10"/>
          <w:sz w:val="24"/>
        </w:rPr>
        <w:t>S</w:t>
      </w:r>
    </w:p>
    <w:p w:rsidR="00BA412C" w:rsidRDefault="005D7C99">
      <w:pPr>
        <w:spacing w:line="268" w:lineRule="exact"/>
        <w:ind w:right="476"/>
        <w:jc w:val="right"/>
        <w:rPr>
          <w:rFonts w:ascii="Symbol" w:hAnsi="Symbol"/>
          <w:sz w:val="24"/>
        </w:rPr>
      </w:pPr>
      <w:r>
        <w:rPr>
          <w:rFonts w:ascii="Symbol" w:hAnsi="Symbol"/>
          <w:sz w:val="24"/>
        </w:rPr>
        <w:pict>
          <v:group id="docshapegroup3" o:spid="_x0000_s2179" style="position:absolute;left:0;text-align:left;margin-left:170.35pt;margin-top:5.65pt;width:32.45pt;height:18.6pt;z-index:15728640;mso-position-horizontal-relative:page" coordorigin="3407,113" coordsize="649,372">
            <v:line id="_x0000_s2183" style="position:absolute" from="3432,339" to="3462,322" strokeweight=".17747mm"/>
            <v:line id="_x0000_s2182" style="position:absolute" from="3462,327" to="3507,408" strokeweight=".35664mm"/>
            <v:shape id="docshape4" o:spid="_x0000_s2181" style="position:absolute;left:3407;top:117;width:649;height:290" coordorigin="3407,118" coordsize="649,290" o:spt="100" adj="0,,0" path="m3512,408r59,-242m3571,166r129,m3407,118r649,e" filled="f" strokeweight=".17789mm">
              <v:stroke joinstyle="round"/>
              <v:formulas/>
              <v:path arrowok="t" o:connecttype="segments"/>
            </v:shape>
            <v:shape id="docshape5" o:spid="_x0000_s2180" type="#_x0000_t202" style="position:absolute;left:3407;top:112;width:649;height:372" filled="f" stroked="f">
              <v:textbox inset="0,0,0,0">
                <w:txbxContent>
                  <w:p w:rsidR="0096282E" w:rsidRDefault="0096282E">
                    <w:pPr>
                      <w:spacing w:before="57" w:line="314" w:lineRule="exact"/>
                      <w:ind w:left="171"/>
                      <w:rPr>
                        <w:i/>
                        <w:position w:val="-5"/>
                        <w:sz w:val="14"/>
                      </w:rPr>
                    </w:pPr>
                    <w:r>
                      <w:rPr>
                        <w:spacing w:val="-4"/>
                        <w:sz w:val="24"/>
                      </w:rPr>
                      <w:t>3</w:t>
                    </w:r>
                    <w:r>
                      <w:rPr>
                        <w:i/>
                        <w:spacing w:val="-4"/>
                        <w:sz w:val="24"/>
                      </w:rPr>
                      <w:t>U</w:t>
                    </w:r>
                    <w:r>
                      <w:rPr>
                        <w:spacing w:val="-4"/>
                        <w:position w:val="-5"/>
                        <w:sz w:val="14"/>
                      </w:rPr>
                      <w:t>1</w:t>
                    </w:r>
                    <w:r>
                      <w:rPr>
                        <w:i/>
                        <w:spacing w:val="-4"/>
                        <w:position w:val="-5"/>
                        <w:sz w:val="14"/>
                      </w:rPr>
                      <w:t>н</w:t>
                    </w:r>
                  </w:p>
                </w:txbxContent>
              </v:textbox>
            </v:shape>
            <w10:wrap anchorx="page"/>
          </v:group>
        </w:pict>
      </w:r>
      <w:r w:rsidR="00BC17B1">
        <w:rPr>
          <w:i/>
          <w:sz w:val="24"/>
        </w:rPr>
        <w:t>I</w:t>
      </w:r>
      <w:r w:rsidR="00BC17B1">
        <w:rPr>
          <w:position w:val="-5"/>
          <w:sz w:val="14"/>
        </w:rPr>
        <w:t>1</w:t>
      </w:r>
      <w:r w:rsidR="00BC17B1">
        <w:rPr>
          <w:i/>
          <w:position w:val="-5"/>
          <w:sz w:val="14"/>
        </w:rPr>
        <w:t>н</w:t>
      </w:r>
      <w:r w:rsidR="00BC17B1">
        <w:rPr>
          <w:i/>
          <w:spacing w:val="74"/>
          <w:position w:val="-5"/>
          <w:sz w:val="14"/>
        </w:rPr>
        <w:t xml:space="preserve"> </w:t>
      </w:r>
      <w:r w:rsidR="00BC17B1">
        <w:rPr>
          <w:rFonts w:ascii="Symbol" w:hAnsi="Symbol"/>
          <w:spacing w:val="-10"/>
          <w:sz w:val="24"/>
        </w:rPr>
        <w:t></w:t>
      </w:r>
    </w:p>
    <w:p w:rsidR="00BA412C" w:rsidRDefault="00BC17B1">
      <w:pPr>
        <w:tabs>
          <w:tab w:val="left" w:pos="658"/>
        </w:tabs>
        <w:spacing w:before="124" w:line="184" w:lineRule="auto"/>
        <w:ind w:left="442" w:hanging="184"/>
        <w:rPr>
          <w:sz w:val="24"/>
        </w:rPr>
      </w:pPr>
      <w:r>
        <w:br w:type="column"/>
      </w:r>
      <w:r>
        <w:rPr>
          <w:rFonts w:ascii="Symbol" w:hAnsi="Symbol"/>
          <w:spacing w:val="-10"/>
          <w:position w:val="-14"/>
          <w:sz w:val="24"/>
        </w:rPr>
        <w:lastRenderedPageBreak/>
        <w:t></w:t>
      </w:r>
      <w:r>
        <w:rPr>
          <w:position w:val="-14"/>
          <w:sz w:val="24"/>
        </w:rPr>
        <w:tab/>
      </w:r>
      <w:r>
        <w:rPr>
          <w:position w:val="-14"/>
          <w:sz w:val="24"/>
        </w:rPr>
        <w:tab/>
      </w:r>
      <w:r>
        <w:rPr>
          <w:spacing w:val="-4"/>
          <w:sz w:val="24"/>
        </w:rPr>
        <w:t xml:space="preserve">100 </w:t>
      </w:r>
      <w:r>
        <w:rPr>
          <w:spacing w:val="-2"/>
          <w:sz w:val="24"/>
        </w:rPr>
        <w:t>1,73</w:t>
      </w:r>
      <w:r>
        <w:rPr>
          <w:rFonts w:ascii="Symbol" w:hAnsi="Symbol"/>
          <w:spacing w:val="-2"/>
          <w:sz w:val="24"/>
        </w:rPr>
        <w:t></w:t>
      </w:r>
      <w:r>
        <w:rPr>
          <w:spacing w:val="-2"/>
          <w:sz w:val="24"/>
        </w:rPr>
        <w:t>10</w:t>
      </w:r>
    </w:p>
    <w:p w:rsidR="00BA412C" w:rsidRDefault="00BC17B1">
      <w:pPr>
        <w:tabs>
          <w:tab w:val="left" w:pos="4654"/>
        </w:tabs>
        <w:spacing w:before="220"/>
        <w:ind w:left="23"/>
        <w:rPr>
          <w:sz w:val="28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0,58</w:t>
      </w:r>
      <w:r>
        <w:rPr>
          <w:i/>
          <w:spacing w:val="-2"/>
          <w:sz w:val="24"/>
        </w:rPr>
        <w:t>А</w:t>
      </w:r>
      <w:r>
        <w:rPr>
          <w:spacing w:val="-2"/>
          <w:sz w:val="28"/>
        </w:rPr>
        <w:t>,</w:t>
      </w:r>
      <w:r>
        <w:rPr>
          <w:sz w:val="28"/>
        </w:rPr>
        <w:tab/>
      </w:r>
      <w:r>
        <w:rPr>
          <w:spacing w:val="-5"/>
          <w:sz w:val="28"/>
        </w:rPr>
        <w:t>(1)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2832" w:space="40"/>
            <w:col w:w="1248" w:space="39"/>
            <w:col w:w="5909"/>
          </w:cols>
        </w:sectPr>
      </w:pPr>
    </w:p>
    <w:p w:rsidR="00BA412C" w:rsidRDefault="005D7C99">
      <w:pPr>
        <w:pStyle w:val="a3"/>
        <w:tabs>
          <w:tab w:val="left" w:pos="733"/>
        </w:tabs>
        <w:spacing w:before="84"/>
        <w:ind w:left="700" w:right="2152" w:hanging="560"/>
      </w:pPr>
      <w:r>
        <w:lastRenderedPageBreak/>
        <w:pict>
          <v:line id="_x0000_s2178" style="position:absolute;left:0;text-align:left;z-index:-17250304;mso-position-horizontal-relative:page" from="215.8pt,-14.5pt" to="255.4pt,-14.5pt" strokeweight=".17706mm">
            <w10:wrap anchorx="page"/>
          </v:line>
        </w:pict>
      </w:r>
      <w:r w:rsidR="00BC17B1">
        <w:rPr>
          <w:spacing w:val="-4"/>
        </w:rPr>
        <w:t>где</w:t>
      </w:r>
      <w:r w:rsidR="00BC17B1">
        <w:tab/>
      </w:r>
      <w:r w:rsidR="00BC17B1">
        <w:tab/>
        <w:t>S</w:t>
      </w:r>
      <w:r w:rsidR="00BC17B1">
        <w:rPr>
          <w:vertAlign w:val="subscript"/>
        </w:rPr>
        <w:t>н</w:t>
      </w:r>
      <w:r w:rsidR="00BC17B1">
        <w:t xml:space="preserve"> = 100 кВА – номинальная мощность трансформатора; U</w:t>
      </w:r>
      <w:r w:rsidR="00BC17B1">
        <w:rPr>
          <w:vertAlign w:val="subscript"/>
        </w:rPr>
        <w:t>1н</w:t>
      </w:r>
      <w:r w:rsidR="00BC17B1">
        <w:rPr>
          <w:spacing w:val="-5"/>
        </w:rPr>
        <w:t xml:space="preserve"> </w:t>
      </w:r>
      <w:r w:rsidR="00BC17B1">
        <w:t>=</w:t>
      </w:r>
      <w:r w:rsidR="00BC17B1">
        <w:rPr>
          <w:spacing w:val="-4"/>
        </w:rPr>
        <w:t xml:space="preserve"> </w:t>
      </w:r>
      <w:r w:rsidR="00BC17B1">
        <w:t>10</w:t>
      </w:r>
      <w:r w:rsidR="00BC17B1">
        <w:rPr>
          <w:spacing w:val="-3"/>
        </w:rPr>
        <w:t xml:space="preserve"> </w:t>
      </w:r>
      <w:r w:rsidR="00BC17B1">
        <w:t>кВ</w:t>
      </w:r>
      <w:r w:rsidR="00BC17B1">
        <w:rPr>
          <w:spacing w:val="-7"/>
        </w:rPr>
        <w:t xml:space="preserve"> </w:t>
      </w:r>
      <w:r w:rsidR="00BC17B1">
        <w:t>–</w:t>
      </w:r>
      <w:r w:rsidR="00BC17B1">
        <w:rPr>
          <w:spacing w:val="-4"/>
        </w:rPr>
        <w:t xml:space="preserve"> </w:t>
      </w:r>
      <w:r w:rsidR="00BC17B1">
        <w:t>номинальное</w:t>
      </w:r>
      <w:r w:rsidR="00BC17B1">
        <w:rPr>
          <w:spacing w:val="-7"/>
        </w:rPr>
        <w:t xml:space="preserve"> </w:t>
      </w:r>
      <w:r w:rsidR="00BC17B1">
        <w:t>напряжение</w:t>
      </w:r>
      <w:r w:rsidR="00BC17B1">
        <w:rPr>
          <w:spacing w:val="-4"/>
        </w:rPr>
        <w:t xml:space="preserve"> </w:t>
      </w:r>
      <w:r w:rsidR="00BC17B1">
        <w:t>первичной</w:t>
      </w:r>
      <w:r w:rsidR="00BC17B1">
        <w:rPr>
          <w:spacing w:val="-7"/>
        </w:rPr>
        <w:t xml:space="preserve"> </w:t>
      </w:r>
      <w:r w:rsidR="00BC17B1">
        <w:t>обмотки.</w:t>
      </w:r>
    </w:p>
    <w:p w:rsidR="00BA412C" w:rsidRDefault="00BC17B1">
      <w:pPr>
        <w:pStyle w:val="a3"/>
        <w:spacing w:before="321"/>
        <w:ind w:right="281" w:firstLine="708"/>
        <w:jc w:val="both"/>
      </w:pPr>
      <w:r>
        <w:t>Все страницы, формулы и таблицы нумеруются. Нумерация – сквозная (т.е. номер – один, два и т.д.). Номер страницы не ставится на титульном листе и содержании, но эти страницы входят в общее количество работы. Номер ставится с введения, с указанием страницы 3. Нумерация</w:t>
      </w:r>
      <w:r>
        <w:rPr>
          <w:spacing w:val="40"/>
        </w:rPr>
        <w:t xml:space="preserve"> </w:t>
      </w:r>
      <w:r>
        <w:t>указывается без черточек внизу по центру страницы.</w:t>
      </w:r>
    </w:p>
    <w:p w:rsidR="00BA412C" w:rsidRDefault="00BC17B1">
      <w:pPr>
        <w:pStyle w:val="a3"/>
        <w:spacing w:before="1"/>
        <w:ind w:right="287" w:firstLine="708"/>
        <w:jc w:val="both"/>
      </w:pPr>
      <w:r>
        <w:t>Работа должна быть выполнена аккуратно, четким, разборчивым почерком, в той же последовательности, в какой приведены задания. Перед выполнением каждого</w:t>
      </w:r>
      <w:r>
        <w:rPr>
          <w:spacing w:val="40"/>
        </w:rPr>
        <w:t xml:space="preserve"> </w:t>
      </w:r>
      <w:r>
        <w:t>задания ставится его номер и</w:t>
      </w:r>
      <w:r>
        <w:rPr>
          <w:spacing w:val="40"/>
        </w:rPr>
        <w:t xml:space="preserve"> </w:t>
      </w:r>
      <w:r>
        <w:t xml:space="preserve">полная формулировка с исходными данными. Сокращения слов и подчеркивания в тексте не </w:t>
      </w:r>
      <w:r>
        <w:rPr>
          <w:spacing w:val="-2"/>
        </w:rPr>
        <w:t>допускаются.</w:t>
      </w:r>
    </w:p>
    <w:p w:rsidR="00BA412C" w:rsidRDefault="00BC17B1">
      <w:pPr>
        <w:pStyle w:val="a3"/>
        <w:spacing w:before="1"/>
        <w:ind w:right="281" w:firstLine="708"/>
        <w:jc w:val="both"/>
      </w:pPr>
      <w:r>
        <w:t>В конце работы приводится список использованной литературы, где сначала указываются нормативные документы (законы, указы, постановления, приказы, инструкции и т.д.), затем в алфавитном порядке – учебная литература и справочные пособия с указанием фамилии и инициалов автора, наименование</w:t>
      </w:r>
    </w:p>
    <w:p w:rsidR="00BA412C" w:rsidRDefault="00BA412C">
      <w:pPr>
        <w:pStyle w:val="a3"/>
        <w:jc w:val="both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pStyle w:val="a3"/>
        <w:spacing w:before="67" w:line="242" w:lineRule="auto"/>
        <w:ind w:right="287"/>
        <w:jc w:val="both"/>
      </w:pPr>
      <w:r>
        <w:lastRenderedPageBreak/>
        <w:t>источника, места и года его издания, количества страниц; затем ставится дата выполнения работы и подпись студента.</w:t>
      </w:r>
    </w:p>
    <w:p w:rsidR="00BA412C" w:rsidRDefault="00BC17B1">
      <w:pPr>
        <w:pStyle w:val="a3"/>
        <w:ind w:right="284" w:firstLine="708"/>
        <w:jc w:val="both"/>
      </w:pPr>
      <w:r>
        <w:t>Титульный лист работы (приложение 1) должен быть оформлен в соответствии с утвержденной формой. При регистрации контрольной работы титульный лист подписывается секретарем заочного отделения, с указанием даты сдачи работы.</w:t>
      </w:r>
    </w:p>
    <w:p w:rsidR="00BA412C" w:rsidRDefault="00BC17B1">
      <w:pPr>
        <w:pStyle w:val="a3"/>
        <w:ind w:right="280" w:firstLine="708"/>
        <w:jc w:val="both"/>
      </w:pPr>
      <w:r>
        <w:t>На каждую контрольную работу преподаватель дает письменное заключение (рецензию) и выставляет оценки «зачтено» или «незачтено». Незачтѐнная</w:t>
      </w:r>
      <w:r>
        <w:rPr>
          <w:spacing w:val="40"/>
        </w:rPr>
        <w:t xml:space="preserve"> </w:t>
      </w:r>
      <w:r>
        <w:t>контрольная работа возвращается студенту с подробной рецензией, содержащей рекомендации по устранению недостатков.</w:t>
      </w:r>
    </w:p>
    <w:p w:rsidR="00BA412C" w:rsidRDefault="00BC17B1">
      <w:pPr>
        <w:pStyle w:val="a3"/>
        <w:ind w:right="282" w:firstLine="708"/>
        <w:jc w:val="both"/>
      </w:pPr>
      <w:r>
        <w:t xml:space="preserve">По получении проверенной контрольной работы студент должен внимательно ознакомиться с исправлениями, прочитать заключение преподавателя, сделать работу над ошибками и повторить недостаточно усвоенный материал в соответствии с рекомендациями преподавателя. После этого студент выполняет работу повторно и отсылает вместе с первой на </w:t>
      </w:r>
      <w:r>
        <w:rPr>
          <w:spacing w:val="-2"/>
        </w:rPr>
        <w:t>проверку.</w:t>
      </w:r>
    </w:p>
    <w:p w:rsidR="00BA412C" w:rsidRDefault="00BC17B1">
      <w:pPr>
        <w:pStyle w:val="a4"/>
        <w:numPr>
          <w:ilvl w:val="1"/>
          <w:numId w:val="1"/>
        </w:numPr>
        <w:tabs>
          <w:tab w:val="left" w:pos="1685"/>
        </w:tabs>
        <w:spacing w:before="317"/>
        <w:ind w:left="1685" w:hanging="421"/>
        <w:jc w:val="left"/>
        <w:rPr>
          <w:sz w:val="28"/>
        </w:rPr>
      </w:pPr>
      <w:r>
        <w:rPr>
          <w:sz w:val="28"/>
        </w:rPr>
        <w:t>Требования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10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домашней</w:t>
      </w:r>
      <w:r>
        <w:rPr>
          <w:spacing w:val="-8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работы</w:t>
      </w:r>
    </w:p>
    <w:p w:rsidR="00BA412C" w:rsidRDefault="00BA412C">
      <w:pPr>
        <w:pStyle w:val="a3"/>
        <w:ind w:left="0"/>
      </w:pPr>
    </w:p>
    <w:p w:rsidR="00BA412C" w:rsidRDefault="00BC17B1">
      <w:pPr>
        <w:pStyle w:val="a3"/>
        <w:ind w:right="284" w:firstLine="708"/>
        <w:jc w:val="both"/>
      </w:pPr>
      <w:r>
        <w:t>В соответствии с учебным планом все студенты заочного отделения в межсессионный период должны самостоятельно изучить программный материал и выполнить домашнюю контрольную работу по одному из</w:t>
      </w:r>
      <w:r>
        <w:rPr>
          <w:spacing w:val="40"/>
        </w:rPr>
        <w:t xml:space="preserve"> </w:t>
      </w:r>
      <w:r>
        <w:rPr>
          <w:spacing w:val="-2"/>
        </w:rPr>
        <w:t>вариантов.</w:t>
      </w:r>
    </w:p>
    <w:p w:rsidR="00BA412C" w:rsidRDefault="00BC17B1">
      <w:pPr>
        <w:pStyle w:val="a3"/>
        <w:spacing w:before="1"/>
        <w:ind w:right="286" w:firstLine="708"/>
        <w:jc w:val="both"/>
      </w:pPr>
      <w:r>
        <w:t>Контрольная работа состоит из 4-х заданий. Выбор варианта первых трех заданий производится по последней цифре шифра студента. Четвертое задание содержит 25 вопросов, номер варианта выбирается по двум последним цифрам шифра студента.</w:t>
      </w:r>
    </w:p>
    <w:p w:rsidR="00BA412C" w:rsidRDefault="00BC17B1">
      <w:pPr>
        <w:pStyle w:val="a3"/>
        <w:spacing w:before="1"/>
        <w:ind w:right="281" w:firstLine="708"/>
        <w:jc w:val="both"/>
      </w:pPr>
      <w:r>
        <w:t>Работа, выполненная с нарушениями выбора вариантов задания, не проверяется и считается не выполненной.</w:t>
      </w:r>
    </w:p>
    <w:p w:rsidR="00BA412C" w:rsidRDefault="00BC17B1">
      <w:pPr>
        <w:pStyle w:val="a4"/>
        <w:numPr>
          <w:ilvl w:val="1"/>
          <w:numId w:val="1"/>
        </w:numPr>
        <w:tabs>
          <w:tab w:val="left" w:pos="4674"/>
        </w:tabs>
        <w:spacing w:before="321"/>
        <w:ind w:left="4674" w:hanging="421"/>
        <w:jc w:val="left"/>
        <w:rPr>
          <w:sz w:val="28"/>
        </w:rPr>
      </w:pPr>
      <w:r>
        <w:rPr>
          <w:spacing w:val="-2"/>
          <w:sz w:val="28"/>
        </w:rPr>
        <w:t>Консультации</w:t>
      </w:r>
    </w:p>
    <w:p w:rsidR="00BA412C" w:rsidRDefault="00BC17B1">
      <w:pPr>
        <w:pStyle w:val="a3"/>
        <w:spacing w:before="321"/>
        <w:ind w:right="286" w:firstLine="708"/>
        <w:jc w:val="both"/>
      </w:pPr>
      <w:r>
        <w:t>На</w:t>
      </w:r>
      <w:r>
        <w:rPr>
          <w:spacing w:val="-4"/>
        </w:rPr>
        <w:t xml:space="preserve"> </w:t>
      </w:r>
      <w:r>
        <w:t>протяжении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студент</w:t>
      </w:r>
      <w:r>
        <w:rPr>
          <w:spacing w:val="-5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обращаться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письменными и устными консультациями к преподавателям техникума как лично, так и через их персональные сайты в сети Internet.</w:t>
      </w:r>
    </w:p>
    <w:p w:rsidR="00BA412C" w:rsidRDefault="00BA412C">
      <w:pPr>
        <w:pStyle w:val="a3"/>
        <w:spacing w:before="1"/>
        <w:ind w:left="0"/>
      </w:pPr>
    </w:p>
    <w:p w:rsidR="00BA412C" w:rsidRDefault="00BC17B1">
      <w:pPr>
        <w:pStyle w:val="a4"/>
        <w:numPr>
          <w:ilvl w:val="1"/>
          <w:numId w:val="1"/>
        </w:numPr>
        <w:tabs>
          <w:tab w:val="left" w:pos="3336"/>
          <w:tab w:val="left" w:pos="4087"/>
        </w:tabs>
        <w:spacing w:before="1" w:line="480" w:lineRule="auto"/>
        <w:ind w:left="4087" w:right="3063" w:hanging="1172"/>
        <w:jc w:val="left"/>
        <w:rPr>
          <w:sz w:val="28"/>
        </w:rPr>
      </w:pPr>
      <w:r>
        <w:rPr>
          <w:sz w:val="28"/>
        </w:rPr>
        <w:t>Примеры</w:t>
      </w:r>
      <w:r>
        <w:rPr>
          <w:spacing w:val="-18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заданий К заданию №1</w:t>
      </w:r>
    </w:p>
    <w:p w:rsidR="00BA412C" w:rsidRDefault="00BC17B1">
      <w:pPr>
        <w:pStyle w:val="a3"/>
        <w:ind w:right="284" w:firstLine="708"/>
        <w:jc w:val="both"/>
      </w:pPr>
      <w:r>
        <w:t>Выбор видов электропроводок, прокладки проводов и кабелей производится согласно требованиям ПУЭ-7 (глава 2.1).</w:t>
      </w:r>
    </w:p>
    <w:p w:rsidR="00BA412C" w:rsidRDefault="00BA412C">
      <w:pPr>
        <w:pStyle w:val="a3"/>
        <w:jc w:val="both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pStyle w:val="a3"/>
        <w:spacing w:before="67" w:line="242" w:lineRule="auto"/>
        <w:ind w:right="282" w:firstLine="708"/>
      </w:pPr>
      <w:r>
        <w:lastRenderedPageBreak/>
        <w:t>Выбор</w:t>
      </w:r>
      <w:r>
        <w:rPr>
          <w:spacing w:val="80"/>
        </w:rPr>
        <w:t xml:space="preserve"> </w:t>
      </w:r>
      <w:r>
        <w:t>проводников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нагреву</w:t>
      </w:r>
      <w:r>
        <w:rPr>
          <w:spacing w:val="80"/>
        </w:rPr>
        <w:t xml:space="preserve"> </w:t>
      </w:r>
      <w:r>
        <w:t>производится</w:t>
      </w:r>
      <w:r>
        <w:rPr>
          <w:spacing w:val="80"/>
        </w:rPr>
        <w:t xml:space="preserve"> </w:t>
      </w:r>
      <w:r>
        <w:t>согласно</w:t>
      </w:r>
      <w:r>
        <w:rPr>
          <w:spacing w:val="80"/>
        </w:rPr>
        <w:t xml:space="preserve"> </w:t>
      </w:r>
      <w:r>
        <w:t>требованиям ПУЭ-7 (глава 1.3).</w:t>
      </w:r>
    </w:p>
    <w:p w:rsidR="00BA412C" w:rsidRDefault="00BC17B1">
      <w:pPr>
        <w:pStyle w:val="a3"/>
        <w:ind w:firstLine="708"/>
      </w:pPr>
      <w:r>
        <w:t>Выбор</w:t>
      </w:r>
      <w:r>
        <w:rPr>
          <w:spacing w:val="40"/>
        </w:rPr>
        <w:t xml:space="preserve"> </w:t>
      </w:r>
      <w:r>
        <w:t>электрических</w:t>
      </w:r>
      <w:r>
        <w:rPr>
          <w:spacing w:val="40"/>
        </w:rPr>
        <w:t xml:space="preserve"> </w:t>
      </w:r>
      <w:r>
        <w:t>аппаратов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проводников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условиям</w:t>
      </w:r>
      <w:r>
        <w:rPr>
          <w:spacing w:val="40"/>
        </w:rPr>
        <w:t xml:space="preserve"> </w:t>
      </w:r>
      <w:r>
        <w:t>короткого замыкания - согласно ПУЭ-7 (глава 1.4).</w:t>
      </w:r>
    </w:p>
    <w:p w:rsidR="00BA412C" w:rsidRDefault="00BC17B1">
      <w:pPr>
        <w:pStyle w:val="a3"/>
        <w:spacing w:line="321" w:lineRule="exact"/>
        <w:ind w:left="849"/>
      </w:pPr>
      <w:r>
        <w:t>Плавкие</w:t>
      </w:r>
      <w:r>
        <w:rPr>
          <w:spacing w:val="-10"/>
        </w:rPr>
        <w:t xml:space="preserve"> </w:t>
      </w:r>
      <w:r>
        <w:t>предохранители</w:t>
      </w:r>
      <w:r>
        <w:rPr>
          <w:spacing w:val="-7"/>
        </w:rPr>
        <w:t xml:space="preserve"> </w:t>
      </w:r>
      <w:r>
        <w:t>выбирают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параметрам:</w:t>
      </w:r>
    </w:p>
    <w:p w:rsidR="00BA412C" w:rsidRDefault="00BC17B1">
      <w:pPr>
        <w:pStyle w:val="a4"/>
        <w:numPr>
          <w:ilvl w:val="0"/>
          <w:numId w:val="11"/>
        </w:numPr>
        <w:tabs>
          <w:tab w:val="left" w:pos="1011"/>
        </w:tabs>
        <w:spacing w:line="307" w:lineRule="exact"/>
        <w:ind w:left="1011" w:hanging="162"/>
        <w:rPr>
          <w:sz w:val="28"/>
        </w:rPr>
      </w:pP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номинальному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напряжению</w:t>
      </w:r>
    </w:p>
    <w:p w:rsidR="00BA412C" w:rsidRDefault="00BC17B1">
      <w:pPr>
        <w:spacing w:line="393" w:lineRule="exact"/>
        <w:ind w:left="-1" w:right="650"/>
        <w:jc w:val="center"/>
        <w:rPr>
          <w:sz w:val="20"/>
        </w:rPr>
      </w:pPr>
      <w:r>
        <w:rPr>
          <w:w w:val="105"/>
          <w:position w:val="7"/>
          <w:sz w:val="28"/>
        </w:rPr>
        <w:t>U</w:t>
      </w:r>
      <w:r>
        <w:rPr>
          <w:w w:val="105"/>
          <w:sz w:val="20"/>
        </w:rPr>
        <w:t>ном.пр</w:t>
      </w:r>
      <w:r>
        <w:rPr>
          <w:spacing w:val="13"/>
          <w:w w:val="105"/>
          <w:sz w:val="20"/>
        </w:rPr>
        <w:t xml:space="preserve"> </w:t>
      </w:r>
      <w:r>
        <w:rPr>
          <w:rFonts w:ascii="Symbol" w:hAnsi="Symbol"/>
          <w:w w:val="105"/>
          <w:position w:val="7"/>
          <w:sz w:val="28"/>
        </w:rPr>
        <w:t></w:t>
      </w:r>
      <w:r>
        <w:rPr>
          <w:spacing w:val="-18"/>
          <w:w w:val="105"/>
          <w:position w:val="7"/>
          <w:sz w:val="28"/>
        </w:rPr>
        <w:t xml:space="preserve"> </w:t>
      </w:r>
      <w:r>
        <w:rPr>
          <w:spacing w:val="-2"/>
          <w:w w:val="105"/>
          <w:position w:val="7"/>
          <w:sz w:val="28"/>
        </w:rPr>
        <w:t>U</w:t>
      </w:r>
      <w:r>
        <w:rPr>
          <w:spacing w:val="-2"/>
          <w:w w:val="105"/>
          <w:sz w:val="20"/>
        </w:rPr>
        <w:t>ном.уст</w:t>
      </w:r>
    </w:p>
    <w:p w:rsidR="00BA412C" w:rsidRDefault="00BC17B1">
      <w:pPr>
        <w:pStyle w:val="a4"/>
        <w:numPr>
          <w:ilvl w:val="0"/>
          <w:numId w:val="11"/>
        </w:numPr>
        <w:tabs>
          <w:tab w:val="left" w:pos="1011"/>
        </w:tabs>
        <w:spacing w:before="36"/>
        <w:ind w:left="1011" w:hanging="162"/>
        <w:rPr>
          <w:sz w:val="28"/>
        </w:rPr>
      </w:pP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силе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-8"/>
          <w:sz w:val="28"/>
        </w:rPr>
        <w:t xml:space="preserve"> </w:t>
      </w:r>
      <w:r>
        <w:rPr>
          <w:sz w:val="28"/>
        </w:rPr>
        <w:t>отключаемого</w:t>
      </w:r>
      <w:r>
        <w:rPr>
          <w:spacing w:val="-4"/>
          <w:sz w:val="28"/>
        </w:rPr>
        <w:t xml:space="preserve"> </w:t>
      </w:r>
      <w:r>
        <w:rPr>
          <w:sz w:val="28"/>
        </w:rPr>
        <w:t>тока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предохранителя</w:t>
      </w:r>
    </w:p>
    <w:p w:rsidR="00BA412C" w:rsidRDefault="00BC17B1">
      <w:pPr>
        <w:spacing w:before="22"/>
        <w:ind w:left="-1" w:right="756"/>
        <w:jc w:val="center"/>
        <w:rPr>
          <w:position w:val="19"/>
          <w:sz w:val="20"/>
        </w:rPr>
      </w:pPr>
      <w:r>
        <w:rPr>
          <w:position w:val="7"/>
          <w:sz w:val="28"/>
        </w:rPr>
        <w:t>I</w:t>
      </w:r>
      <w:r>
        <w:rPr>
          <w:sz w:val="20"/>
        </w:rPr>
        <w:t>пр.откл</w:t>
      </w:r>
      <w:r>
        <w:rPr>
          <w:spacing w:val="50"/>
          <w:sz w:val="20"/>
        </w:rPr>
        <w:t xml:space="preserve"> </w:t>
      </w:r>
      <w:r>
        <w:rPr>
          <w:rFonts w:ascii="Symbol" w:hAnsi="Symbol"/>
          <w:position w:val="7"/>
          <w:sz w:val="28"/>
        </w:rPr>
        <w:t></w:t>
      </w:r>
      <w:r>
        <w:rPr>
          <w:spacing w:val="-14"/>
          <w:position w:val="7"/>
          <w:sz w:val="28"/>
        </w:rPr>
        <w:t xml:space="preserve"> </w:t>
      </w:r>
      <w:r>
        <w:rPr>
          <w:spacing w:val="-7"/>
          <w:position w:val="7"/>
          <w:sz w:val="28"/>
        </w:rPr>
        <w:t>I</w:t>
      </w:r>
      <w:r>
        <w:rPr>
          <w:spacing w:val="-7"/>
          <w:position w:val="19"/>
          <w:sz w:val="20"/>
        </w:rPr>
        <w:t>"</w:t>
      </w:r>
    </w:p>
    <w:p w:rsidR="00BA412C" w:rsidRDefault="00BC17B1">
      <w:pPr>
        <w:pStyle w:val="a3"/>
        <w:spacing w:before="49"/>
        <w:ind w:left="849"/>
      </w:pPr>
      <w:r>
        <w:t>где</w:t>
      </w:r>
      <w:r>
        <w:rPr>
          <w:spacing w:val="28"/>
        </w:rPr>
        <w:t xml:space="preserve"> </w:t>
      </w:r>
      <w:r>
        <w:t>I</w:t>
      </w:r>
      <w:r>
        <w:rPr>
          <w:position w:val="-6"/>
          <w:sz w:val="20"/>
        </w:rPr>
        <w:t>пр.откл</w:t>
      </w:r>
      <w:r>
        <w:rPr>
          <w:spacing w:val="67"/>
          <w:position w:val="-6"/>
          <w:sz w:val="20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сила</w:t>
      </w:r>
      <w:r>
        <w:rPr>
          <w:spacing w:val="-4"/>
        </w:rPr>
        <w:t xml:space="preserve"> </w:t>
      </w:r>
      <w:r>
        <w:t>предельно</w:t>
      </w:r>
      <w:r>
        <w:rPr>
          <w:spacing w:val="-3"/>
        </w:rPr>
        <w:t xml:space="preserve"> </w:t>
      </w:r>
      <w:r>
        <w:t>отключаемого</w:t>
      </w:r>
      <w:r>
        <w:rPr>
          <w:spacing w:val="-2"/>
        </w:rPr>
        <w:t xml:space="preserve"> </w:t>
      </w:r>
      <w:r>
        <w:t>тока</w:t>
      </w:r>
      <w:r>
        <w:rPr>
          <w:spacing w:val="-4"/>
        </w:rPr>
        <w:t xml:space="preserve"> </w:t>
      </w:r>
      <w:r>
        <w:rPr>
          <w:spacing w:val="-2"/>
        </w:rPr>
        <w:t>предохранителя</w:t>
      </w:r>
    </w:p>
    <w:p w:rsidR="00BA412C" w:rsidRDefault="00BC17B1">
      <w:pPr>
        <w:pStyle w:val="a3"/>
        <w:spacing w:before="97" w:line="235" w:lineRule="auto"/>
        <w:ind w:right="901" w:firstLine="1233"/>
      </w:pPr>
      <w:r>
        <w:t>I</w:t>
      </w:r>
      <w:r>
        <w:rPr>
          <w:vertAlign w:val="superscript"/>
        </w:rPr>
        <w:t>"</w:t>
      </w:r>
      <w:r>
        <w:t xml:space="preserve"> </w:t>
      </w:r>
      <w:r>
        <w:rPr>
          <w:position w:val="1"/>
        </w:rPr>
        <w:t>-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сила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сверхпереходного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тока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К.З.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в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месте</w:t>
      </w:r>
      <w:r>
        <w:rPr>
          <w:spacing w:val="-3"/>
          <w:position w:val="1"/>
        </w:rPr>
        <w:t xml:space="preserve"> </w:t>
      </w:r>
      <w:r>
        <w:rPr>
          <w:position w:val="1"/>
        </w:rPr>
        <w:t xml:space="preserve">установки </w:t>
      </w:r>
      <w:r>
        <w:rPr>
          <w:spacing w:val="-2"/>
        </w:rPr>
        <w:t>предохранителя</w:t>
      </w:r>
    </w:p>
    <w:p w:rsidR="00BA412C" w:rsidRDefault="00BC17B1">
      <w:pPr>
        <w:pStyle w:val="a4"/>
        <w:numPr>
          <w:ilvl w:val="0"/>
          <w:numId w:val="11"/>
        </w:numPr>
        <w:tabs>
          <w:tab w:val="left" w:pos="1011"/>
        </w:tabs>
        <w:spacing w:before="2"/>
        <w:ind w:left="1011" w:hanging="162"/>
        <w:rPr>
          <w:sz w:val="28"/>
        </w:rPr>
      </w:pP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силе</w:t>
      </w:r>
      <w:r>
        <w:rPr>
          <w:spacing w:val="-5"/>
          <w:sz w:val="28"/>
        </w:rPr>
        <w:t xml:space="preserve"> </w:t>
      </w:r>
      <w:r>
        <w:rPr>
          <w:sz w:val="28"/>
        </w:rPr>
        <w:t>номинального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тока</w:t>
      </w:r>
      <w:r>
        <w:rPr>
          <w:spacing w:val="-5"/>
          <w:sz w:val="28"/>
        </w:rPr>
        <w:t xml:space="preserve"> </w:t>
      </w:r>
      <w:r>
        <w:rPr>
          <w:sz w:val="28"/>
        </w:rPr>
        <w:t>плавкой</w:t>
      </w:r>
      <w:r>
        <w:rPr>
          <w:spacing w:val="-5"/>
          <w:sz w:val="28"/>
        </w:rPr>
        <w:t xml:space="preserve"> </w:t>
      </w:r>
      <w:r>
        <w:rPr>
          <w:sz w:val="28"/>
        </w:rPr>
        <w:t>вставки</w:t>
      </w:r>
      <w:r>
        <w:rPr>
          <w:spacing w:val="-4"/>
          <w:sz w:val="28"/>
        </w:rPr>
        <w:t xml:space="preserve"> </w:t>
      </w:r>
      <w:r>
        <w:rPr>
          <w:sz w:val="28"/>
        </w:rPr>
        <w:t>I</w:t>
      </w:r>
      <w:r>
        <w:rPr>
          <w:sz w:val="28"/>
          <w:vertAlign w:val="subscript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соблюдении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условий:</w:t>
      </w:r>
    </w:p>
    <w:p w:rsidR="00BA412C" w:rsidRDefault="00BA412C">
      <w:pPr>
        <w:pStyle w:val="a4"/>
        <w:rPr>
          <w:sz w:val="28"/>
        </w:rPr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pStyle w:val="a3"/>
        <w:spacing w:before="7"/>
        <w:ind w:left="2738"/>
      </w:pPr>
      <w:r>
        <w:lastRenderedPageBreak/>
        <w:t>первое</w:t>
      </w:r>
      <w:r>
        <w:rPr>
          <w:spacing w:val="-4"/>
        </w:rPr>
        <w:t xml:space="preserve"> </w:t>
      </w:r>
      <w:r>
        <w:t>условие</w:t>
      </w:r>
      <w:r>
        <w:rPr>
          <w:spacing w:val="-2"/>
        </w:rPr>
        <w:t xml:space="preserve"> </w:t>
      </w:r>
      <w:r>
        <w:rPr>
          <w:spacing w:val="-10"/>
        </w:rPr>
        <w:t>-</w:t>
      </w:r>
    </w:p>
    <w:p w:rsidR="00BA412C" w:rsidRDefault="00BC17B1">
      <w:pPr>
        <w:pStyle w:val="a3"/>
        <w:spacing w:before="216" w:line="192" w:lineRule="exact"/>
        <w:ind w:left="2738"/>
        <w:rPr>
          <w:i/>
          <w:sz w:val="23"/>
        </w:rPr>
      </w:pPr>
      <w:r>
        <w:t>второе</w:t>
      </w:r>
      <w:r>
        <w:rPr>
          <w:spacing w:val="-3"/>
        </w:rPr>
        <w:t xml:space="preserve"> </w:t>
      </w:r>
      <w:r>
        <w:t>условие</w:t>
      </w:r>
      <w:r>
        <w:rPr>
          <w:spacing w:val="74"/>
          <w:w w:val="150"/>
        </w:rPr>
        <w:t xml:space="preserve"> </w:t>
      </w:r>
      <w:r>
        <w:rPr>
          <w:i/>
          <w:spacing w:val="-10"/>
          <w:sz w:val="23"/>
        </w:rPr>
        <w:t>I</w:t>
      </w:r>
    </w:p>
    <w:p w:rsidR="00BA412C" w:rsidRDefault="00BC17B1">
      <w:pPr>
        <w:spacing w:before="27"/>
        <w:rPr>
          <w:sz w:val="14"/>
        </w:rPr>
      </w:pPr>
      <w:r>
        <w:br w:type="column"/>
      </w:r>
      <w:r>
        <w:rPr>
          <w:i/>
          <w:w w:val="105"/>
          <w:position w:val="6"/>
          <w:sz w:val="24"/>
        </w:rPr>
        <w:lastRenderedPageBreak/>
        <w:t>I</w:t>
      </w:r>
      <w:r>
        <w:rPr>
          <w:i/>
          <w:w w:val="105"/>
          <w:sz w:val="14"/>
        </w:rPr>
        <w:t>в</w:t>
      </w:r>
      <w:r>
        <w:rPr>
          <w:i/>
          <w:spacing w:val="55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</w:t>
      </w:r>
      <w:r>
        <w:rPr>
          <w:spacing w:val="7"/>
          <w:w w:val="105"/>
          <w:position w:val="6"/>
          <w:sz w:val="24"/>
        </w:rPr>
        <w:t xml:space="preserve"> </w:t>
      </w:r>
      <w:r>
        <w:rPr>
          <w:i/>
          <w:w w:val="105"/>
          <w:position w:val="6"/>
          <w:sz w:val="24"/>
        </w:rPr>
        <w:t>К</w:t>
      </w:r>
      <w:r>
        <w:rPr>
          <w:i/>
          <w:w w:val="105"/>
          <w:sz w:val="14"/>
        </w:rPr>
        <w:t>н</w:t>
      </w:r>
      <w:r>
        <w:rPr>
          <w:i/>
          <w:spacing w:val="32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</w:t>
      </w:r>
      <w:r>
        <w:rPr>
          <w:spacing w:val="-15"/>
          <w:w w:val="105"/>
          <w:position w:val="6"/>
          <w:sz w:val="24"/>
        </w:rPr>
        <w:t xml:space="preserve"> </w:t>
      </w:r>
      <w:r>
        <w:rPr>
          <w:i/>
          <w:w w:val="105"/>
          <w:position w:val="6"/>
          <w:sz w:val="24"/>
        </w:rPr>
        <w:t>I</w:t>
      </w:r>
      <w:r>
        <w:rPr>
          <w:i/>
          <w:spacing w:val="-29"/>
          <w:w w:val="105"/>
          <w:position w:val="6"/>
          <w:sz w:val="24"/>
        </w:rPr>
        <w:t xml:space="preserve"> </w:t>
      </w:r>
      <w:r>
        <w:rPr>
          <w:i/>
          <w:spacing w:val="-4"/>
          <w:w w:val="105"/>
          <w:sz w:val="14"/>
        </w:rPr>
        <w:t>p</w:t>
      </w:r>
      <w:r>
        <w:rPr>
          <w:spacing w:val="-4"/>
          <w:w w:val="105"/>
          <w:sz w:val="14"/>
        </w:rPr>
        <w:t>.max</w:t>
      </w:r>
    </w:p>
    <w:p w:rsidR="00BA412C" w:rsidRDefault="00BC17B1">
      <w:pPr>
        <w:spacing w:before="71" w:line="307" w:lineRule="exact"/>
        <w:ind w:left="155"/>
        <w:rPr>
          <w:sz w:val="14"/>
        </w:rPr>
      </w:pPr>
      <w:r>
        <w:rPr>
          <w:rFonts w:ascii="Symbol" w:hAnsi="Symbol"/>
          <w:position w:val="-9"/>
          <w:sz w:val="23"/>
        </w:rPr>
        <w:t></w:t>
      </w:r>
      <w:r>
        <w:rPr>
          <w:spacing w:val="37"/>
          <w:position w:val="-9"/>
          <w:sz w:val="23"/>
        </w:rPr>
        <w:t xml:space="preserve"> </w:t>
      </w:r>
      <w:r>
        <w:rPr>
          <w:i/>
          <w:position w:val="6"/>
          <w:sz w:val="23"/>
        </w:rPr>
        <w:t>I</w:t>
      </w:r>
      <w:r>
        <w:rPr>
          <w:i/>
          <w:spacing w:val="-30"/>
          <w:position w:val="6"/>
          <w:sz w:val="23"/>
        </w:rPr>
        <w:t xml:space="preserve"> </w:t>
      </w:r>
      <w:r>
        <w:rPr>
          <w:spacing w:val="-5"/>
          <w:sz w:val="14"/>
        </w:rPr>
        <w:t>max</w:t>
      </w:r>
    </w:p>
    <w:p w:rsidR="00BA412C" w:rsidRDefault="005D7C99">
      <w:pPr>
        <w:spacing w:line="20" w:lineRule="exact"/>
        <w:ind w:left="35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" o:spid="_x0000_s2176" style="width:20.95pt;height:.55pt;mso-position-horizontal-relative:char;mso-position-vertical-relative:line" coordsize="419,11">
            <v:line id="_x0000_s2177" style="position:absolute" from="0,5" to="418,5" strokeweight=".17764mm"/>
            <w10:wrap type="none"/>
            <w10:anchorlock/>
          </v:group>
        </w:pict>
      </w:r>
    </w:p>
    <w:p w:rsidR="00BA412C" w:rsidRDefault="00BA412C">
      <w:pPr>
        <w:spacing w:line="20" w:lineRule="exact"/>
        <w:rPr>
          <w:sz w:val="2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2" w:space="720" w:equalWidth="0">
            <w:col w:w="4823" w:space="24"/>
            <w:col w:w="5221"/>
          </w:cols>
        </w:sectPr>
      </w:pPr>
    </w:p>
    <w:p w:rsidR="00BA412C" w:rsidRDefault="00BC17B1">
      <w:pPr>
        <w:tabs>
          <w:tab w:val="left" w:pos="716"/>
        </w:tabs>
        <w:spacing w:before="46" w:line="100" w:lineRule="auto"/>
        <w:ind w:left="247"/>
        <w:jc w:val="center"/>
        <w:rPr>
          <w:rFonts w:ascii="Symbol" w:hAnsi="Symbol"/>
          <w:position w:val="-12"/>
          <w:sz w:val="25"/>
        </w:rPr>
      </w:pPr>
      <w:r>
        <w:rPr>
          <w:i/>
          <w:spacing w:val="-10"/>
          <w:sz w:val="14"/>
        </w:rPr>
        <w:lastRenderedPageBreak/>
        <w:t>в</w:t>
      </w:r>
      <w:r>
        <w:rPr>
          <w:i/>
          <w:sz w:val="14"/>
        </w:rPr>
        <w:tab/>
      </w:r>
      <w:r>
        <w:rPr>
          <w:rFonts w:ascii="Symbol" w:hAnsi="Symbol"/>
          <w:spacing w:val="-10"/>
          <w:position w:val="-12"/>
          <w:sz w:val="25"/>
        </w:rPr>
        <w:t></w:t>
      </w:r>
    </w:p>
    <w:p w:rsidR="00BA412C" w:rsidRDefault="00BC17B1">
      <w:pPr>
        <w:pStyle w:val="a3"/>
        <w:tabs>
          <w:tab w:val="left" w:pos="1469"/>
          <w:tab w:val="left" w:pos="2339"/>
          <w:tab w:val="left" w:pos="2635"/>
          <w:tab w:val="left" w:pos="3376"/>
          <w:tab w:val="left" w:pos="5405"/>
          <w:tab w:val="left" w:pos="6673"/>
          <w:tab w:val="left" w:pos="8243"/>
        </w:tabs>
        <w:spacing w:before="308"/>
        <w:ind w:left="849"/>
      </w:pPr>
      <w:r>
        <w:rPr>
          <w:spacing w:val="-5"/>
        </w:rPr>
        <w:t>где</w:t>
      </w:r>
      <w:r>
        <w:tab/>
        <w:t>I</w:t>
      </w:r>
      <w:r>
        <w:rPr>
          <w:position w:val="-6"/>
          <w:sz w:val="20"/>
        </w:rPr>
        <w:t>p.</w:t>
      </w:r>
      <w:r>
        <w:rPr>
          <w:spacing w:val="-11"/>
          <w:position w:val="-6"/>
          <w:sz w:val="20"/>
        </w:rPr>
        <w:t xml:space="preserve"> </w:t>
      </w:r>
      <w:r>
        <w:rPr>
          <w:spacing w:val="-5"/>
          <w:position w:val="-6"/>
          <w:sz w:val="20"/>
        </w:rPr>
        <w:t>max</w:t>
      </w:r>
      <w:r>
        <w:rPr>
          <w:position w:val="-6"/>
          <w:sz w:val="20"/>
        </w:rPr>
        <w:tab/>
      </w:r>
      <w:r>
        <w:t>-</w:t>
      </w:r>
      <w:r>
        <w:tab/>
      </w:r>
      <w:r>
        <w:rPr>
          <w:spacing w:val="-4"/>
        </w:rPr>
        <w:t>сила</w:t>
      </w:r>
      <w:r>
        <w:tab/>
      </w:r>
      <w:r>
        <w:rPr>
          <w:spacing w:val="-2"/>
        </w:rPr>
        <w:t>максимального</w:t>
      </w:r>
      <w:r>
        <w:tab/>
      </w:r>
      <w:r>
        <w:rPr>
          <w:spacing w:val="-2"/>
        </w:rPr>
        <w:t>рабочего</w:t>
      </w:r>
      <w:r>
        <w:tab/>
        <w:t>тока</w:t>
      </w:r>
      <w:r>
        <w:rPr>
          <w:spacing w:val="29"/>
        </w:rPr>
        <w:t xml:space="preserve">  </w:t>
      </w:r>
      <w:r>
        <w:rPr>
          <w:spacing w:val="-2"/>
        </w:rPr>
        <w:t>цепи,</w:t>
      </w:r>
      <w:r>
        <w:tab/>
      </w:r>
      <w:r>
        <w:rPr>
          <w:spacing w:val="-2"/>
        </w:rPr>
        <w:t>защищаемой</w:t>
      </w:r>
    </w:p>
    <w:p w:rsidR="00BA412C" w:rsidRDefault="00BC17B1">
      <w:pPr>
        <w:pStyle w:val="a3"/>
        <w:spacing w:before="38"/>
      </w:pPr>
      <w:r>
        <w:rPr>
          <w:spacing w:val="-2"/>
        </w:rPr>
        <w:t>предохранителем;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spacing w:before="18"/>
        <w:jc w:val="right"/>
        <w:rPr>
          <w:sz w:val="19"/>
        </w:rPr>
      </w:pPr>
      <w:r>
        <w:rPr>
          <w:spacing w:val="-4"/>
          <w:w w:val="105"/>
          <w:position w:val="7"/>
          <w:sz w:val="27"/>
        </w:rPr>
        <w:lastRenderedPageBreak/>
        <w:t>I</w:t>
      </w:r>
      <w:r>
        <w:rPr>
          <w:spacing w:val="-4"/>
          <w:w w:val="105"/>
          <w:sz w:val="19"/>
        </w:rPr>
        <w:t>max</w:t>
      </w:r>
    </w:p>
    <w:p w:rsidR="00BA412C" w:rsidRDefault="00BC17B1">
      <w:pPr>
        <w:pStyle w:val="a3"/>
        <w:tabs>
          <w:tab w:val="left" w:pos="861"/>
          <w:tab w:val="left" w:pos="1777"/>
          <w:tab w:val="left" w:pos="3981"/>
          <w:tab w:val="left" w:pos="4878"/>
          <w:tab w:val="left" w:pos="5830"/>
          <w:tab w:val="left" w:pos="6647"/>
        </w:tabs>
        <w:spacing w:before="7"/>
        <w:ind w:left="390"/>
      </w:pPr>
      <w:r>
        <w:br w:type="column"/>
      </w:r>
      <w:r>
        <w:lastRenderedPageBreak/>
        <w:t>-</w:t>
      </w:r>
      <w:r>
        <w:tab/>
      </w:r>
      <w:r>
        <w:rPr>
          <w:spacing w:val="-4"/>
        </w:rPr>
        <w:t>сила</w:t>
      </w:r>
      <w:r>
        <w:tab/>
      </w:r>
      <w:r>
        <w:rPr>
          <w:spacing w:val="-2"/>
        </w:rPr>
        <w:t>максимального</w:t>
      </w:r>
      <w:r>
        <w:tab/>
      </w:r>
      <w:r>
        <w:rPr>
          <w:spacing w:val="-4"/>
        </w:rPr>
        <w:t>тока</w:t>
      </w:r>
      <w:r>
        <w:tab/>
      </w:r>
      <w:r>
        <w:rPr>
          <w:spacing w:val="-4"/>
        </w:rPr>
        <w:t>цепи</w:t>
      </w:r>
      <w:r>
        <w:tab/>
      </w:r>
      <w:r>
        <w:rPr>
          <w:spacing w:val="-5"/>
        </w:rPr>
        <w:t>при</w:t>
      </w:r>
      <w:r>
        <w:tab/>
      </w:r>
      <w:r>
        <w:rPr>
          <w:spacing w:val="-2"/>
        </w:rPr>
        <w:t>включении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num="2" w:space="720" w:equalWidth="0">
            <w:col w:w="1756" w:space="40"/>
            <w:col w:w="8272"/>
          </w:cols>
        </w:sectPr>
      </w:pPr>
    </w:p>
    <w:p w:rsidR="00BA412C" w:rsidRDefault="00BC17B1">
      <w:pPr>
        <w:pStyle w:val="a3"/>
        <w:spacing w:before="2"/>
      </w:pPr>
      <w:r>
        <w:lastRenderedPageBreak/>
        <w:t>электроприемников,</w:t>
      </w:r>
      <w:r>
        <w:rPr>
          <w:spacing w:val="38"/>
        </w:rPr>
        <w:t xml:space="preserve"> </w:t>
      </w:r>
      <w:r>
        <w:t>у</w:t>
      </w:r>
      <w:r>
        <w:rPr>
          <w:spacing w:val="38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сила</w:t>
      </w:r>
      <w:r>
        <w:rPr>
          <w:spacing w:val="39"/>
        </w:rPr>
        <w:t xml:space="preserve"> </w:t>
      </w:r>
      <w:r>
        <w:t>пусковых</w:t>
      </w:r>
      <w:r>
        <w:rPr>
          <w:spacing w:val="40"/>
        </w:rPr>
        <w:t xml:space="preserve"> </w:t>
      </w:r>
      <w:r>
        <w:t>токов</w:t>
      </w:r>
      <w:r>
        <w:rPr>
          <w:spacing w:val="40"/>
        </w:rPr>
        <w:t xml:space="preserve"> </w:t>
      </w:r>
      <w:r>
        <w:t>значительно</w:t>
      </w:r>
      <w:r>
        <w:rPr>
          <w:spacing w:val="40"/>
        </w:rPr>
        <w:t xml:space="preserve"> </w:t>
      </w:r>
      <w:r>
        <w:t xml:space="preserve">превышают </w:t>
      </w:r>
      <w:r>
        <w:rPr>
          <w:spacing w:val="-2"/>
        </w:rPr>
        <w:t>номинальную;</w:t>
      </w:r>
    </w:p>
    <w:p w:rsidR="00BA412C" w:rsidRDefault="00BC17B1">
      <w:pPr>
        <w:pStyle w:val="a3"/>
        <w:tabs>
          <w:tab w:val="left" w:pos="1689"/>
        </w:tabs>
        <w:spacing w:before="4"/>
        <w:ind w:right="289" w:firstLine="1146"/>
      </w:pPr>
      <w:r>
        <w:rPr>
          <w:rFonts w:ascii="Symbol" w:hAnsi="Symbol"/>
          <w:spacing w:val="-10"/>
          <w:sz w:val="26"/>
        </w:rPr>
        <w:t></w:t>
      </w:r>
      <w:r>
        <w:rPr>
          <w:sz w:val="26"/>
        </w:rPr>
        <w:tab/>
      </w:r>
      <w:r>
        <w:t>-</w:t>
      </w:r>
      <w:r>
        <w:rPr>
          <w:spacing w:val="80"/>
        </w:rPr>
        <w:t xml:space="preserve"> </w:t>
      </w:r>
      <w:r>
        <w:t>коэффициент,</w:t>
      </w:r>
      <w:r>
        <w:rPr>
          <w:spacing w:val="80"/>
        </w:rPr>
        <w:t xml:space="preserve"> </w:t>
      </w:r>
      <w:r>
        <w:t>зависящий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пускового</w:t>
      </w:r>
      <w:r>
        <w:rPr>
          <w:spacing w:val="80"/>
        </w:rPr>
        <w:t xml:space="preserve"> </w:t>
      </w:r>
      <w:r>
        <w:t>режима</w:t>
      </w:r>
      <w:r>
        <w:rPr>
          <w:spacing w:val="80"/>
        </w:rPr>
        <w:t xml:space="preserve"> </w:t>
      </w:r>
      <w:r>
        <w:t>защищаемых электродвигателей и типа плавкого предохранителя (</w:t>
      </w:r>
      <w:r>
        <w:rPr>
          <w:rFonts w:ascii="Symbol" w:hAnsi="Symbol"/>
          <w:sz w:val="26"/>
        </w:rPr>
        <w:t></w:t>
      </w:r>
      <w:r>
        <w:rPr>
          <w:sz w:val="26"/>
        </w:rPr>
        <w:t xml:space="preserve"> </w:t>
      </w:r>
      <w:r>
        <w:t>=1,6...2,5);</w:t>
      </w:r>
    </w:p>
    <w:p w:rsidR="00BA412C" w:rsidRDefault="00BC17B1">
      <w:pPr>
        <w:pStyle w:val="a3"/>
        <w:spacing w:line="317" w:lineRule="exact"/>
        <w:ind w:left="1266"/>
      </w:pPr>
      <w:r>
        <w:t>К</w:t>
      </w:r>
      <w:r>
        <w:rPr>
          <w:vertAlign w:val="subscript"/>
        </w:rPr>
        <w:t>н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коэффициент</w:t>
      </w:r>
      <w:r>
        <w:rPr>
          <w:spacing w:val="-6"/>
        </w:rPr>
        <w:t xml:space="preserve"> </w:t>
      </w:r>
      <w:r>
        <w:t>надежности</w:t>
      </w:r>
      <w:r>
        <w:rPr>
          <w:spacing w:val="-4"/>
        </w:rPr>
        <w:t xml:space="preserve"> </w:t>
      </w:r>
      <w:r>
        <w:rPr>
          <w:spacing w:val="-2"/>
        </w:rPr>
        <w:t>(К</w:t>
      </w:r>
      <w:r>
        <w:rPr>
          <w:spacing w:val="-2"/>
          <w:vertAlign w:val="subscript"/>
        </w:rPr>
        <w:t>н</w:t>
      </w:r>
      <w:r>
        <w:rPr>
          <w:spacing w:val="-2"/>
        </w:rPr>
        <w:t>=1...1,25)</w:t>
      </w:r>
    </w:p>
    <w:p w:rsidR="00BA412C" w:rsidRDefault="00BC17B1">
      <w:pPr>
        <w:pStyle w:val="a3"/>
        <w:tabs>
          <w:tab w:val="left" w:pos="1582"/>
          <w:tab w:val="left" w:pos="2667"/>
          <w:tab w:val="left" w:pos="4993"/>
          <w:tab w:val="left" w:pos="6039"/>
          <w:tab w:val="left" w:pos="6413"/>
          <w:tab w:val="left" w:pos="7618"/>
          <w:tab w:val="left" w:pos="9187"/>
        </w:tabs>
        <w:ind w:right="291" w:firstLine="708"/>
      </w:pPr>
      <w:r>
        <w:rPr>
          <w:spacing w:val="-4"/>
        </w:rPr>
        <w:t>При</w:t>
      </w:r>
      <w:r>
        <w:tab/>
      </w:r>
      <w:r>
        <w:rPr>
          <w:spacing w:val="-2"/>
        </w:rPr>
        <w:t>защите</w:t>
      </w:r>
      <w:r>
        <w:tab/>
      </w:r>
      <w:r>
        <w:rPr>
          <w:spacing w:val="-2"/>
        </w:rPr>
        <w:t>предохранителем</w:t>
      </w:r>
      <w:r>
        <w:tab/>
      </w:r>
      <w:r>
        <w:rPr>
          <w:spacing w:val="-2"/>
        </w:rPr>
        <w:t>линии,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которой</w:t>
      </w:r>
      <w:r>
        <w:tab/>
      </w:r>
      <w:r>
        <w:rPr>
          <w:spacing w:val="-2"/>
        </w:rPr>
        <w:t>подключен</w:t>
      </w:r>
      <w:r>
        <w:tab/>
      </w:r>
      <w:r>
        <w:rPr>
          <w:spacing w:val="-4"/>
        </w:rPr>
        <w:t xml:space="preserve">один </w:t>
      </w:r>
      <w:r>
        <w:rPr>
          <w:spacing w:val="-2"/>
        </w:rPr>
        <w:t>двигатель:</w:t>
      </w:r>
    </w:p>
    <w:p w:rsidR="00BA412C" w:rsidRDefault="00BC17B1">
      <w:pPr>
        <w:spacing w:before="7"/>
        <w:ind w:left="3763"/>
        <w:rPr>
          <w:i/>
          <w:sz w:val="14"/>
        </w:rPr>
      </w:pPr>
      <w:r>
        <w:rPr>
          <w:i/>
          <w:position w:val="6"/>
          <w:sz w:val="24"/>
        </w:rPr>
        <w:t>I</w:t>
      </w:r>
      <w:r>
        <w:rPr>
          <w:sz w:val="14"/>
        </w:rPr>
        <w:t>max</w:t>
      </w:r>
      <w:r>
        <w:rPr>
          <w:spacing w:val="71"/>
          <w:sz w:val="14"/>
        </w:rPr>
        <w:t xml:space="preserve"> </w:t>
      </w:r>
      <w:r>
        <w:rPr>
          <w:rFonts w:ascii="Symbol" w:hAnsi="Symbol"/>
          <w:position w:val="6"/>
          <w:sz w:val="24"/>
        </w:rPr>
        <w:t></w:t>
      </w:r>
      <w:r>
        <w:rPr>
          <w:spacing w:val="15"/>
          <w:position w:val="6"/>
          <w:sz w:val="24"/>
        </w:rPr>
        <w:t xml:space="preserve"> </w:t>
      </w:r>
      <w:r>
        <w:rPr>
          <w:i/>
          <w:position w:val="6"/>
          <w:sz w:val="24"/>
        </w:rPr>
        <w:t>K</w:t>
      </w:r>
      <w:r>
        <w:rPr>
          <w:i/>
          <w:sz w:val="14"/>
        </w:rPr>
        <w:t>i</w:t>
      </w:r>
      <w:r>
        <w:rPr>
          <w:i/>
          <w:spacing w:val="43"/>
          <w:sz w:val="14"/>
        </w:rPr>
        <w:t xml:space="preserve"> </w:t>
      </w:r>
      <w:r>
        <w:rPr>
          <w:rFonts w:ascii="Symbol" w:hAnsi="Symbol"/>
          <w:position w:val="6"/>
          <w:sz w:val="24"/>
        </w:rPr>
        <w:t></w:t>
      </w:r>
      <w:r>
        <w:rPr>
          <w:spacing w:val="-10"/>
          <w:position w:val="6"/>
          <w:sz w:val="24"/>
        </w:rPr>
        <w:t xml:space="preserve"> </w:t>
      </w:r>
      <w:r>
        <w:rPr>
          <w:i/>
          <w:position w:val="6"/>
          <w:sz w:val="24"/>
        </w:rPr>
        <w:t>I</w:t>
      </w:r>
      <w:r>
        <w:rPr>
          <w:i/>
          <w:sz w:val="14"/>
        </w:rPr>
        <w:t>н</w:t>
      </w:r>
      <w:r>
        <w:rPr>
          <w:i/>
          <w:spacing w:val="66"/>
          <w:sz w:val="14"/>
        </w:rPr>
        <w:t xml:space="preserve"> </w:t>
      </w:r>
      <w:r>
        <w:rPr>
          <w:rFonts w:ascii="Symbol" w:hAnsi="Symbol"/>
          <w:position w:val="6"/>
          <w:sz w:val="24"/>
        </w:rPr>
        <w:t></w:t>
      </w:r>
      <w:r>
        <w:rPr>
          <w:spacing w:val="15"/>
          <w:position w:val="6"/>
          <w:sz w:val="24"/>
        </w:rPr>
        <w:t xml:space="preserve"> </w:t>
      </w:r>
      <w:r>
        <w:rPr>
          <w:i/>
          <w:spacing w:val="-4"/>
          <w:position w:val="6"/>
          <w:sz w:val="24"/>
        </w:rPr>
        <w:t>I</w:t>
      </w:r>
      <w:r>
        <w:rPr>
          <w:i/>
          <w:spacing w:val="-4"/>
          <w:sz w:val="14"/>
        </w:rPr>
        <w:t>пуск</w:t>
      </w:r>
    </w:p>
    <w:p w:rsidR="00BA412C" w:rsidRDefault="00BC17B1">
      <w:pPr>
        <w:pStyle w:val="a3"/>
        <w:spacing w:before="42"/>
        <w:ind w:firstLine="708"/>
      </w:pPr>
      <w:r>
        <w:t>При</w:t>
      </w:r>
      <w:r>
        <w:rPr>
          <w:spacing w:val="-5"/>
        </w:rPr>
        <w:t xml:space="preserve"> </w:t>
      </w:r>
      <w:r>
        <w:t>защите</w:t>
      </w:r>
      <w:r>
        <w:rPr>
          <w:spacing w:val="-5"/>
        </w:rPr>
        <w:t xml:space="preserve"> </w:t>
      </w:r>
      <w:r>
        <w:t>предохранителями</w:t>
      </w:r>
      <w:r>
        <w:rPr>
          <w:spacing w:val="-5"/>
        </w:rPr>
        <w:t xml:space="preserve"> </w:t>
      </w:r>
      <w:r>
        <w:t>линии,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которой</w:t>
      </w:r>
      <w:r>
        <w:rPr>
          <w:spacing w:val="-5"/>
        </w:rPr>
        <w:t xml:space="preserve"> </w:t>
      </w:r>
      <w:r>
        <w:t>присоединено</w:t>
      </w:r>
      <w:r>
        <w:rPr>
          <w:spacing w:val="-8"/>
        </w:rPr>
        <w:t xml:space="preserve"> </w:t>
      </w:r>
      <w:r>
        <w:t>несколько электродвигателей по селективности защиты:</w:t>
      </w:r>
    </w:p>
    <w:p w:rsidR="00BA412C" w:rsidRDefault="00BC17B1">
      <w:pPr>
        <w:spacing w:line="399" w:lineRule="exact"/>
        <w:ind w:left="3624"/>
        <w:rPr>
          <w:i/>
          <w:sz w:val="14"/>
        </w:rPr>
      </w:pPr>
      <w:r>
        <w:rPr>
          <w:i/>
          <w:w w:val="105"/>
          <w:position w:val="6"/>
          <w:sz w:val="23"/>
        </w:rPr>
        <w:t>I</w:t>
      </w:r>
      <w:r>
        <w:rPr>
          <w:w w:val="105"/>
          <w:sz w:val="14"/>
        </w:rPr>
        <w:t>max</w:t>
      </w:r>
      <w:r>
        <w:rPr>
          <w:spacing w:val="58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3"/>
        </w:rPr>
        <w:t></w:t>
      </w:r>
      <w:r>
        <w:rPr>
          <w:spacing w:val="9"/>
          <w:w w:val="105"/>
          <w:position w:val="6"/>
          <w:sz w:val="23"/>
        </w:rPr>
        <w:t xml:space="preserve"> </w:t>
      </w:r>
      <w:r>
        <w:rPr>
          <w:i/>
          <w:w w:val="105"/>
          <w:position w:val="6"/>
          <w:sz w:val="23"/>
        </w:rPr>
        <w:t>K</w:t>
      </w:r>
      <w:r>
        <w:rPr>
          <w:w w:val="105"/>
          <w:sz w:val="14"/>
        </w:rPr>
        <w:t>0</w:t>
      </w:r>
      <w:r>
        <w:rPr>
          <w:spacing w:val="29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3"/>
        </w:rPr>
        <w:t></w:t>
      </w:r>
      <w:r>
        <w:rPr>
          <w:spacing w:val="-23"/>
          <w:w w:val="105"/>
          <w:position w:val="6"/>
          <w:sz w:val="23"/>
        </w:rPr>
        <w:t xml:space="preserve"> </w:t>
      </w:r>
      <w:r>
        <w:rPr>
          <w:rFonts w:ascii="Symbol" w:hAnsi="Symbol"/>
          <w:w w:val="105"/>
          <w:sz w:val="35"/>
        </w:rPr>
        <w:t></w:t>
      </w:r>
      <w:r>
        <w:rPr>
          <w:spacing w:val="-49"/>
          <w:w w:val="105"/>
          <w:sz w:val="35"/>
        </w:rPr>
        <w:t xml:space="preserve"> </w:t>
      </w:r>
      <w:r>
        <w:rPr>
          <w:i/>
          <w:w w:val="105"/>
          <w:position w:val="6"/>
          <w:sz w:val="23"/>
        </w:rPr>
        <w:t>I</w:t>
      </w:r>
      <w:r>
        <w:rPr>
          <w:i/>
          <w:spacing w:val="-23"/>
          <w:w w:val="105"/>
          <w:position w:val="6"/>
          <w:sz w:val="23"/>
        </w:rPr>
        <w:t xml:space="preserve"> </w:t>
      </w:r>
      <w:r>
        <w:rPr>
          <w:i/>
          <w:w w:val="105"/>
          <w:sz w:val="14"/>
        </w:rPr>
        <w:t>p</w:t>
      </w:r>
      <w:r>
        <w:rPr>
          <w:w w:val="105"/>
          <w:sz w:val="14"/>
        </w:rPr>
        <w:t>(</w:t>
      </w:r>
      <w:r>
        <w:rPr>
          <w:i/>
          <w:w w:val="105"/>
          <w:sz w:val="14"/>
        </w:rPr>
        <w:t>n</w:t>
      </w:r>
      <w:r>
        <w:rPr>
          <w:rFonts w:ascii="Symbol" w:hAnsi="Symbol"/>
          <w:w w:val="105"/>
          <w:sz w:val="14"/>
        </w:rPr>
        <w:t></w:t>
      </w:r>
      <w:r>
        <w:rPr>
          <w:w w:val="105"/>
          <w:sz w:val="14"/>
        </w:rPr>
        <w:t>1)</w:t>
      </w:r>
      <w:r>
        <w:rPr>
          <w:spacing w:val="41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3"/>
        </w:rPr>
        <w:t></w:t>
      </w:r>
      <w:r>
        <w:rPr>
          <w:w w:val="105"/>
          <w:position w:val="6"/>
          <w:sz w:val="23"/>
        </w:rPr>
        <w:t xml:space="preserve"> </w:t>
      </w:r>
      <w:r>
        <w:rPr>
          <w:i/>
          <w:spacing w:val="-2"/>
          <w:w w:val="105"/>
          <w:position w:val="6"/>
          <w:sz w:val="23"/>
        </w:rPr>
        <w:t>I</w:t>
      </w:r>
      <w:r>
        <w:rPr>
          <w:i/>
          <w:spacing w:val="-2"/>
          <w:w w:val="105"/>
          <w:sz w:val="14"/>
        </w:rPr>
        <w:t>пуск</w:t>
      </w:r>
    </w:p>
    <w:p w:rsidR="00BA412C" w:rsidRDefault="00BC17B1">
      <w:pPr>
        <w:pStyle w:val="a3"/>
        <w:spacing w:before="1"/>
        <w:ind w:left="849"/>
      </w:pPr>
      <w:r>
        <w:t>Автоматические</w:t>
      </w:r>
      <w:r>
        <w:rPr>
          <w:spacing w:val="-11"/>
        </w:rPr>
        <w:t xml:space="preserve"> </w:t>
      </w:r>
      <w:r>
        <w:t>выключатели</w:t>
      </w:r>
      <w:r>
        <w:rPr>
          <w:spacing w:val="-8"/>
        </w:rPr>
        <w:t xml:space="preserve"> </w:t>
      </w:r>
      <w:r>
        <w:t>выбирают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условиям:</w:t>
      </w:r>
    </w:p>
    <w:p w:rsidR="00BA412C" w:rsidRDefault="00BC17B1">
      <w:pPr>
        <w:pStyle w:val="a4"/>
        <w:numPr>
          <w:ilvl w:val="0"/>
          <w:numId w:val="10"/>
        </w:numPr>
        <w:tabs>
          <w:tab w:val="left" w:pos="1011"/>
        </w:tabs>
        <w:spacing w:before="1"/>
        <w:ind w:left="1011" w:hanging="162"/>
        <w:rPr>
          <w:sz w:val="28"/>
        </w:rPr>
      </w:pP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номинальному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напряжению</w:t>
      </w:r>
    </w:p>
    <w:p w:rsidR="00BA412C" w:rsidRDefault="00BC17B1">
      <w:pPr>
        <w:spacing w:before="3"/>
        <w:ind w:left="3944"/>
        <w:rPr>
          <w:i/>
          <w:sz w:val="14"/>
        </w:rPr>
      </w:pPr>
      <w:r>
        <w:rPr>
          <w:i/>
          <w:w w:val="105"/>
          <w:position w:val="6"/>
          <w:sz w:val="24"/>
        </w:rPr>
        <w:t>U</w:t>
      </w:r>
      <w:r>
        <w:rPr>
          <w:i/>
          <w:w w:val="105"/>
          <w:sz w:val="14"/>
        </w:rPr>
        <w:t>н</w:t>
      </w:r>
      <w:r>
        <w:rPr>
          <w:w w:val="105"/>
          <w:sz w:val="14"/>
        </w:rPr>
        <w:t>.</w:t>
      </w:r>
      <w:r>
        <w:rPr>
          <w:i/>
          <w:w w:val="105"/>
          <w:sz w:val="14"/>
        </w:rPr>
        <w:t>а</w:t>
      </w:r>
      <w:r>
        <w:rPr>
          <w:w w:val="105"/>
          <w:sz w:val="14"/>
        </w:rPr>
        <w:t>.</w:t>
      </w:r>
      <w:r>
        <w:rPr>
          <w:spacing w:val="51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</w:t>
      </w:r>
      <w:r>
        <w:rPr>
          <w:spacing w:val="-22"/>
          <w:w w:val="105"/>
          <w:position w:val="6"/>
          <w:sz w:val="24"/>
        </w:rPr>
        <w:t xml:space="preserve"> </w:t>
      </w:r>
      <w:r>
        <w:rPr>
          <w:i/>
          <w:w w:val="105"/>
          <w:position w:val="6"/>
          <w:sz w:val="24"/>
        </w:rPr>
        <w:t>U</w:t>
      </w:r>
      <w:r>
        <w:rPr>
          <w:i/>
          <w:w w:val="105"/>
          <w:sz w:val="14"/>
        </w:rPr>
        <w:t>ном</w:t>
      </w:r>
      <w:r>
        <w:rPr>
          <w:w w:val="105"/>
          <w:sz w:val="14"/>
        </w:rPr>
        <w:t>.</w:t>
      </w:r>
      <w:r>
        <w:rPr>
          <w:spacing w:val="-21"/>
          <w:w w:val="105"/>
          <w:sz w:val="14"/>
        </w:rPr>
        <w:t xml:space="preserve"> </w:t>
      </w:r>
      <w:r>
        <w:rPr>
          <w:i/>
          <w:spacing w:val="-5"/>
          <w:w w:val="105"/>
          <w:sz w:val="14"/>
        </w:rPr>
        <w:t>уст</w:t>
      </w:r>
    </w:p>
    <w:p w:rsidR="00BA412C" w:rsidRDefault="00BC17B1">
      <w:pPr>
        <w:pStyle w:val="a4"/>
        <w:numPr>
          <w:ilvl w:val="0"/>
          <w:numId w:val="10"/>
        </w:numPr>
        <w:tabs>
          <w:tab w:val="left" w:pos="1011"/>
        </w:tabs>
        <w:spacing w:before="46"/>
        <w:ind w:left="1011" w:hanging="162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силе</w:t>
      </w:r>
      <w:r>
        <w:rPr>
          <w:spacing w:val="-4"/>
          <w:sz w:val="28"/>
        </w:rPr>
        <w:t xml:space="preserve"> </w:t>
      </w:r>
      <w:r>
        <w:rPr>
          <w:sz w:val="28"/>
        </w:rPr>
        <w:t>номинального</w:t>
      </w:r>
      <w:r>
        <w:rPr>
          <w:spacing w:val="63"/>
          <w:sz w:val="28"/>
        </w:rPr>
        <w:t xml:space="preserve"> </w:t>
      </w:r>
      <w:r>
        <w:rPr>
          <w:spacing w:val="-4"/>
          <w:sz w:val="28"/>
        </w:rPr>
        <w:t>тока</w:t>
      </w:r>
    </w:p>
    <w:p w:rsidR="00BA412C" w:rsidRDefault="00BC17B1">
      <w:pPr>
        <w:spacing w:before="4"/>
        <w:ind w:left="4183"/>
        <w:rPr>
          <w:i/>
          <w:sz w:val="14"/>
        </w:rPr>
      </w:pPr>
      <w:r>
        <w:rPr>
          <w:i/>
          <w:w w:val="105"/>
          <w:position w:val="6"/>
          <w:sz w:val="24"/>
        </w:rPr>
        <w:t>I</w:t>
      </w:r>
      <w:r>
        <w:rPr>
          <w:i/>
          <w:w w:val="105"/>
          <w:sz w:val="14"/>
        </w:rPr>
        <w:t>н</w:t>
      </w:r>
      <w:r>
        <w:rPr>
          <w:w w:val="105"/>
          <w:sz w:val="14"/>
        </w:rPr>
        <w:t>.</w:t>
      </w:r>
      <w:r>
        <w:rPr>
          <w:i/>
          <w:w w:val="105"/>
          <w:sz w:val="14"/>
        </w:rPr>
        <w:t>а</w:t>
      </w:r>
      <w:r>
        <w:rPr>
          <w:w w:val="105"/>
          <w:sz w:val="14"/>
        </w:rPr>
        <w:t>.</w:t>
      </w:r>
      <w:r>
        <w:rPr>
          <w:spacing w:val="50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</w:t>
      </w:r>
      <w:r>
        <w:rPr>
          <w:spacing w:val="11"/>
          <w:w w:val="105"/>
          <w:position w:val="6"/>
          <w:sz w:val="24"/>
        </w:rPr>
        <w:t xml:space="preserve"> </w:t>
      </w:r>
      <w:r>
        <w:rPr>
          <w:i/>
          <w:w w:val="105"/>
          <w:position w:val="6"/>
          <w:sz w:val="24"/>
        </w:rPr>
        <w:t>I</w:t>
      </w:r>
      <w:r>
        <w:rPr>
          <w:i/>
          <w:w w:val="105"/>
          <w:sz w:val="14"/>
        </w:rPr>
        <w:t>ном</w:t>
      </w:r>
      <w:r>
        <w:rPr>
          <w:w w:val="105"/>
          <w:sz w:val="14"/>
        </w:rPr>
        <w:t>.</w:t>
      </w:r>
      <w:r>
        <w:rPr>
          <w:spacing w:val="-19"/>
          <w:w w:val="105"/>
          <w:sz w:val="14"/>
        </w:rPr>
        <w:t xml:space="preserve"> </w:t>
      </w:r>
      <w:r>
        <w:rPr>
          <w:i/>
          <w:spacing w:val="-5"/>
          <w:w w:val="105"/>
          <w:sz w:val="14"/>
        </w:rPr>
        <w:t>уст</w:t>
      </w:r>
    </w:p>
    <w:p w:rsidR="00BA412C" w:rsidRDefault="00BC17B1">
      <w:pPr>
        <w:pStyle w:val="a4"/>
        <w:numPr>
          <w:ilvl w:val="0"/>
          <w:numId w:val="10"/>
        </w:numPr>
        <w:tabs>
          <w:tab w:val="left" w:pos="1011"/>
        </w:tabs>
        <w:spacing w:before="43"/>
        <w:ind w:left="1011" w:hanging="162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силе</w:t>
      </w:r>
      <w:r>
        <w:rPr>
          <w:spacing w:val="59"/>
          <w:sz w:val="28"/>
        </w:rPr>
        <w:t xml:space="preserve"> </w:t>
      </w:r>
      <w:r>
        <w:rPr>
          <w:sz w:val="28"/>
        </w:rPr>
        <w:t>тока</w:t>
      </w:r>
      <w:r>
        <w:rPr>
          <w:spacing w:val="-4"/>
          <w:sz w:val="28"/>
        </w:rPr>
        <w:t xml:space="preserve"> </w:t>
      </w:r>
      <w:r>
        <w:rPr>
          <w:sz w:val="28"/>
        </w:rPr>
        <w:t>уставки</w:t>
      </w:r>
      <w:r>
        <w:rPr>
          <w:spacing w:val="-4"/>
          <w:sz w:val="28"/>
        </w:rPr>
        <w:t xml:space="preserve"> </w:t>
      </w:r>
      <w:r>
        <w:rPr>
          <w:sz w:val="28"/>
        </w:rPr>
        <w:t>теплового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расцепителя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автомата</w:t>
      </w:r>
    </w:p>
    <w:p w:rsidR="00BA412C" w:rsidRPr="00220A7F" w:rsidRDefault="00BC17B1">
      <w:pPr>
        <w:spacing w:before="206"/>
        <w:ind w:left="-1" w:right="290"/>
        <w:jc w:val="center"/>
        <w:rPr>
          <w:sz w:val="14"/>
          <w:lang w:val="en-US"/>
        </w:rPr>
      </w:pPr>
      <w:r w:rsidRPr="00220A7F">
        <w:rPr>
          <w:i/>
          <w:w w:val="105"/>
          <w:position w:val="6"/>
          <w:sz w:val="24"/>
          <w:lang w:val="en-US"/>
        </w:rPr>
        <w:t>I</w:t>
      </w:r>
      <w:r w:rsidRPr="00220A7F">
        <w:rPr>
          <w:i/>
          <w:spacing w:val="-32"/>
          <w:w w:val="105"/>
          <w:position w:val="6"/>
          <w:sz w:val="24"/>
          <w:lang w:val="en-US"/>
        </w:rPr>
        <w:t xml:space="preserve"> </w:t>
      </w:r>
      <w:r>
        <w:rPr>
          <w:i/>
          <w:w w:val="105"/>
          <w:sz w:val="14"/>
        </w:rPr>
        <w:t>у</w:t>
      </w:r>
      <w:r w:rsidRPr="00220A7F">
        <w:rPr>
          <w:w w:val="105"/>
          <w:sz w:val="14"/>
          <w:lang w:val="en-US"/>
        </w:rPr>
        <w:t>.</w:t>
      </w:r>
      <w:r>
        <w:rPr>
          <w:i/>
          <w:w w:val="105"/>
          <w:sz w:val="14"/>
        </w:rPr>
        <w:t>т</w:t>
      </w:r>
      <w:r w:rsidRPr="00220A7F">
        <w:rPr>
          <w:w w:val="105"/>
          <w:sz w:val="14"/>
          <w:lang w:val="en-US"/>
        </w:rPr>
        <w:t>.</w:t>
      </w:r>
      <w:r w:rsidRPr="00220A7F">
        <w:rPr>
          <w:spacing w:val="-18"/>
          <w:w w:val="105"/>
          <w:sz w:val="14"/>
          <w:lang w:val="en-US"/>
        </w:rPr>
        <w:t xml:space="preserve"> </w:t>
      </w:r>
      <w:r>
        <w:rPr>
          <w:i/>
          <w:w w:val="105"/>
          <w:sz w:val="14"/>
        </w:rPr>
        <w:t>р</w:t>
      </w:r>
      <w:r w:rsidRPr="00220A7F">
        <w:rPr>
          <w:w w:val="105"/>
          <w:sz w:val="14"/>
          <w:lang w:val="en-US"/>
        </w:rPr>
        <w:t>.</w:t>
      </w:r>
      <w:r w:rsidRPr="00220A7F">
        <w:rPr>
          <w:spacing w:val="43"/>
          <w:w w:val="105"/>
          <w:sz w:val="14"/>
          <w:lang w:val="en-US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</w:t>
      </w:r>
      <w:r w:rsidRPr="00220A7F">
        <w:rPr>
          <w:spacing w:val="4"/>
          <w:w w:val="105"/>
          <w:position w:val="6"/>
          <w:sz w:val="24"/>
          <w:lang w:val="en-US"/>
        </w:rPr>
        <w:t xml:space="preserve"> </w:t>
      </w:r>
      <w:r>
        <w:rPr>
          <w:i/>
          <w:w w:val="105"/>
          <w:position w:val="6"/>
          <w:sz w:val="24"/>
        </w:rPr>
        <w:t>К</w:t>
      </w:r>
      <w:r>
        <w:rPr>
          <w:i/>
          <w:w w:val="105"/>
          <w:sz w:val="14"/>
        </w:rPr>
        <w:t>н</w:t>
      </w:r>
      <w:r w:rsidRPr="00220A7F">
        <w:rPr>
          <w:i/>
          <w:spacing w:val="31"/>
          <w:w w:val="105"/>
          <w:sz w:val="14"/>
          <w:lang w:val="en-US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</w:t>
      </w:r>
      <w:r w:rsidRPr="00220A7F">
        <w:rPr>
          <w:spacing w:val="-17"/>
          <w:w w:val="105"/>
          <w:position w:val="6"/>
          <w:sz w:val="24"/>
          <w:lang w:val="en-US"/>
        </w:rPr>
        <w:t xml:space="preserve"> </w:t>
      </w:r>
      <w:r w:rsidRPr="00220A7F">
        <w:rPr>
          <w:i/>
          <w:w w:val="105"/>
          <w:position w:val="6"/>
          <w:sz w:val="24"/>
          <w:lang w:val="en-US"/>
        </w:rPr>
        <w:t>I</w:t>
      </w:r>
      <w:r w:rsidRPr="00220A7F">
        <w:rPr>
          <w:i/>
          <w:spacing w:val="-27"/>
          <w:w w:val="105"/>
          <w:position w:val="6"/>
          <w:sz w:val="24"/>
          <w:lang w:val="en-US"/>
        </w:rPr>
        <w:t xml:space="preserve"> </w:t>
      </w:r>
      <w:r w:rsidRPr="00220A7F">
        <w:rPr>
          <w:i/>
          <w:spacing w:val="-4"/>
          <w:w w:val="105"/>
          <w:sz w:val="14"/>
          <w:lang w:val="en-US"/>
        </w:rPr>
        <w:t>p</w:t>
      </w:r>
      <w:r w:rsidRPr="00220A7F">
        <w:rPr>
          <w:spacing w:val="-4"/>
          <w:w w:val="105"/>
          <w:sz w:val="14"/>
          <w:lang w:val="en-US"/>
        </w:rPr>
        <w:t>.max</w:t>
      </w:r>
    </w:p>
    <w:p w:rsidR="00BA412C" w:rsidRDefault="00BC17B1">
      <w:pPr>
        <w:pStyle w:val="a4"/>
        <w:numPr>
          <w:ilvl w:val="0"/>
          <w:numId w:val="10"/>
        </w:numPr>
        <w:tabs>
          <w:tab w:val="left" w:pos="162"/>
        </w:tabs>
        <w:spacing w:before="43"/>
        <w:ind w:left="162" w:right="2380" w:hanging="162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силе</w:t>
      </w:r>
      <w:r>
        <w:rPr>
          <w:spacing w:val="-8"/>
          <w:sz w:val="28"/>
        </w:rPr>
        <w:t xml:space="preserve"> </w:t>
      </w:r>
      <w:r>
        <w:rPr>
          <w:sz w:val="28"/>
        </w:rPr>
        <w:t>уставки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электромагнитного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расцепителя</w:t>
      </w:r>
    </w:p>
    <w:p w:rsidR="00BA412C" w:rsidRDefault="00BC17B1">
      <w:pPr>
        <w:spacing w:before="5"/>
        <w:ind w:right="475"/>
        <w:jc w:val="center"/>
        <w:rPr>
          <w:sz w:val="14"/>
        </w:rPr>
      </w:pPr>
      <w:r>
        <w:rPr>
          <w:i/>
          <w:w w:val="105"/>
          <w:position w:val="6"/>
          <w:sz w:val="24"/>
        </w:rPr>
        <w:t>I</w:t>
      </w:r>
      <w:r>
        <w:rPr>
          <w:i/>
          <w:spacing w:val="-34"/>
          <w:w w:val="105"/>
          <w:position w:val="6"/>
          <w:sz w:val="24"/>
        </w:rPr>
        <w:t xml:space="preserve"> </w:t>
      </w:r>
      <w:r>
        <w:rPr>
          <w:i/>
          <w:w w:val="105"/>
          <w:sz w:val="14"/>
        </w:rPr>
        <w:t>у</w:t>
      </w:r>
      <w:r>
        <w:rPr>
          <w:w w:val="105"/>
          <w:sz w:val="14"/>
        </w:rPr>
        <w:t>.</w:t>
      </w:r>
      <w:r>
        <w:rPr>
          <w:i/>
          <w:w w:val="105"/>
          <w:sz w:val="14"/>
        </w:rPr>
        <w:t>э</w:t>
      </w:r>
      <w:r>
        <w:rPr>
          <w:w w:val="105"/>
          <w:sz w:val="14"/>
        </w:rPr>
        <w:t>.</w:t>
      </w:r>
      <w:r>
        <w:rPr>
          <w:spacing w:val="-18"/>
          <w:w w:val="105"/>
          <w:sz w:val="14"/>
        </w:rPr>
        <w:t xml:space="preserve"> </w:t>
      </w:r>
      <w:r>
        <w:rPr>
          <w:i/>
          <w:w w:val="105"/>
          <w:sz w:val="14"/>
        </w:rPr>
        <w:t>р</w:t>
      </w:r>
      <w:r>
        <w:rPr>
          <w:w w:val="105"/>
          <w:sz w:val="14"/>
        </w:rPr>
        <w:t>.</w:t>
      </w:r>
      <w:r>
        <w:rPr>
          <w:spacing w:val="41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</w:t>
      </w:r>
      <w:r>
        <w:rPr>
          <w:spacing w:val="5"/>
          <w:w w:val="105"/>
          <w:position w:val="6"/>
          <w:sz w:val="24"/>
        </w:rPr>
        <w:t xml:space="preserve"> </w:t>
      </w:r>
      <w:r>
        <w:rPr>
          <w:i/>
          <w:w w:val="105"/>
          <w:position w:val="6"/>
          <w:sz w:val="24"/>
        </w:rPr>
        <w:t>К</w:t>
      </w:r>
      <w:r>
        <w:rPr>
          <w:i/>
          <w:w w:val="105"/>
          <w:sz w:val="14"/>
        </w:rPr>
        <w:t>н</w:t>
      </w:r>
      <w:r>
        <w:rPr>
          <w:i/>
          <w:spacing w:val="29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</w:t>
      </w:r>
      <w:r>
        <w:rPr>
          <w:spacing w:val="-17"/>
          <w:w w:val="105"/>
          <w:position w:val="6"/>
          <w:sz w:val="24"/>
        </w:rPr>
        <w:t xml:space="preserve"> </w:t>
      </w:r>
      <w:r>
        <w:rPr>
          <w:i/>
          <w:spacing w:val="-4"/>
          <w:w w:val="105"/>
          <w:position w:val="6"/>
          <w:sz w:val="24"/>
        </w:rPr>
        <w:t>I</w:t>
      </w:r>
      <w:r>
        <w:rPr>
          <w:spacing w:val="-4"/>
          <w:w w:val="105"/>
          <w:sz w:val="14"/>
        </w:rPr>
        <w:t>max</w:t>
      </w:r>
    </w:p>
    <w:p w:rsidR="00BA412C" w:rsidRDefault="00BA412C">
      <w:pPr>
        <w:jc w:val="center"/>
        <w:rPr>
          <w:sz w:val="1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pStyle w:val="a4"/>
        <w:numPr>
          <w:ilvl w:val="0"/>
          <w:numId w:val="10"/>
        </w:numPr>
        <w:tabs>
          <w:tab w:val="left" w:pos="162"/>
        </w:tabs>
        <w:spacing w:before="67"/>
        <w:ind w:left="162" w:right="2041" w:hanging="162"/>
        <w:jc w:val="center"/>
        <w:rPr>
          <w:sz w:val="28"/>
        </w:rPr>
      </w:pPr>
      <w:r>
        <w:rPr>
          <w:sz w:val="28"/>
        </w:rPr>
        <w:lastRenderedPageBreak/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силе</w:t>
      </w:r>
      <w:r>
        <w:rPr>
          <w:spacing w:val="-7"/>
          <w:sz w:val="28"/>
        </w:rPr>
        <w:t xml:space="preserve"> </w:t>
      </w:r>
      <w:r>
        <w:rPr>
          <w:sz w:val="28"/>
        </w:rPr>
        <w:t>предельного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отключаемого</w:t>
      </w:r>
      <w:r>
        <w:rPr>
          <w:spacing w:val="-6"/>
          <w:sz w:val="28"/>
        </w:rPr>
        <w:t xml:space="preserve"> </w:t>
      </w:r>
      <w:r>
        <w:rPr>
          <w:sz w:val="28"/>
        </w:rPr>
        <w:t>автоматом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тока</w:t>
      </w:r>
    </w:p>
    <w:p w:rsidR="00BA412C" w:rsidRDefault="00BC17B1">
      <w:pPr>
        <w:spacing w:before="9"/>
        <w:ind w:left="-1" w:right="287"/>
        <w:jc w:val="center"/>
        <w:rPr>
          <w:sz w:val="14"/>
        </w:rPr>
      </w:pPr>
      <w:r>
        <w:rPr>
          <w:i/>
          <w:w w:val="105"/>
          <w:position w:val="6"/>
          <w:sz w:val="24"/>
        </w:rPr>
        <w:t>I</w:t>
      </w:r>
      <w:r>
        <w:rPr>
          <w:i/>
          <w:w w:val="105"/>
          <w:sz w:val="14"/>
        </w:rPr>
        <w:t>пред</w:t>
      </w:r>
      <w:r>
        <w:rPr>
          <w:w w:val="105"/>
          <w:sz w:val="14"/>
        </w:rPr>
        <w:t>.</w:t>
      </w:r>
      <w:r>
        <w:rPr>
          <w:i/>
          <w:w w:val="105"/>
          <w:sz w:val="14"/>
        </w:rPr>
        <w:t>откл</w:t>
      </w:r>
      <w:r>
        <w:rPr>
          <w:i/>
          <w:spacing w:val="28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</w:t>
      </w:r>
      <w:r>
        <w:rPr>
          <w:spacing w:val="-12"/>
          <w:w w:val="105"/>
          <w:position w:val="6"/>
          <w:sz w:val="24"/>
        </w:rPr>
        <w:t xml:space="preserve"> </w:t>
      </w:r>
      <w:r>
        <w:rPr>
          <w:i/>
          <w:spacing w:val="-2"/>
          <w:w w:val="105"/>
          <w:position w:val="6"/>
          <w:sz w:val="24"/>
        </w:rPr>
        <w:t>I</w:t>
      </w:r>
      <w:r>
        <w:rPr>
          <w:i/>
          <w:spacing w:val="-2"/>
          <w:w w:val="105"/>
          <w:sz w:val="14"/>
        </w:rPr>
        <w:t>к</w:t>
      </w:r>
      <w:r>
        <w:rPr>
          <w:spacing w:val="-2"/>
          <w:w w:val="105"/>
          <w:sz w:val="14"/>
        </w:rPr>
        <w:t>.</w:t>
      </w:r>
      <w:r>
        <w:rPr>
          <w:i/>
          <w:spacing w:val="-2"/>
          <w:w w:val="105"/>
          <w:sz w:val="14"/>
        </w:rPr>
        <w:t>э</w:t>
      </w:r>
      <w:r>
        <w:rPr>
          <w:spacing w:val="-2"/>
          <w:w w:val="105"/>
          <w:sz w:val="14"/>
        </w:rPr>
        <w:t>.max</w:t>
      </w:r>
    </w:p>
    <w:p w:rsidR="00BA412C" w:rsidRDefault="00BA412C">
      <w:pPr>
        <w:pStyle w:val="a3"/>
        <w:spacing w:before="41"/>
        <w:ind w:left="0"/>
      </w:pPr>
    </w:p>
    <w:p w:rsidR="00BA412C" w:rsidRDefault="00BC17B1">
      <w:pPr>
        <w:pStyle w:val="a3"/>
        <w:ind w:left="3353"/>
      </w:pPr>
      <w:r>
        <w:t>Пример</w:t>
      </w:r>
      <w:r>
        <w:rPr>
          <w:spacing w:val="-7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задания</w:t>
      </w:r>
      <w:r>
        <w:rPr>
          <w:spacing w:val="-10"/>
        </w:rPr>
        <w:t xml:space="preserve"> </w:t>
      </w:r>
      <w:r>
        <w:rPr>
          <w:spacing w:val="-5"/>
        </w:rPr>
        <w:t>№1</w:t>
      </w:r>
    </w:p>
    <w:p w:rsidR="00BA412C" w:rsidRDefault="00BC17B1">
      <w:pPr>
        <w:pStyle w:val="a3"/>
        <w:spacing w:before="321" w:line="242" w:lineRule="auto"/>
        <w:ind w:left="861" w:right="901"/>
      </w:pPr>
      <w:r>
        <w:t>Выбрать</w:t>
      </w:r>
      <w:r>
        <w:rPr>
          <w:spacing w:val="40"/>
        </w:rPr>
        <w:t xml:space="preserve"> </w:t>
      </w:r>
      <w:r>
        <w:t>провода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электродвигателям</w:t>
      </w:r>
      <w:r>
        <w:rPr>
          <w:spacing w:val="40"/>
        </w:rPr>
        <w:t xml:space="preserve"> </w:t>
      </w:r>
      <w:r>
        <w:t>М1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М2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ввода. Исходные</w:t>
      </w:r>
      <w:r>
        <w:rPr>
          <w:spacing w:val="40"/>
        </w:rPr>
        <w:t xml:space="preserve"> </w:t>
      </w:r>
      <w:r>
        <w:t>данные:</w:t>
      </w:r>
    </w:p>
    <w:p w:rsidR="00BA412C" w:rsidRDefault="00BC17B1">
      <w:pPr>
        <w:pStyle w:val="a4"/>
        <w:numPr>
          <w:ilvl w:val="0"/>
          <w:numId w:val="9"/>
        </w:numPr>
        <w:tabs>
          <w:tab w:val="left" w:pos="1220"/>
        </w:tabs>
        <w:spacing w:line="317" w:lineRule="exact"/>
        <w:ind w:left="1220" w:hanging="359"/>
        <w:rPr>
          <w:sz w:val="28"/>
        </w:rPr>
      </w:pPr>
      <w:r>
        <w:rPr>
          <w:sz w:val="28"/>
        </w:rPr>
        <w:t>Расчетная</w:t>
      </w:r>
      <w:r>
        <w:rPr>
          <w:spacing w:val="-8"/>
          <w:sz w:val="28"/>
        </w:rPr>
        <w:t xml:space="preserve"> </w:t>
      </w:r>
      <w:r>
        <w:rPr>
          <w:sz w:val="28"/>
        </w:rPr>
        <w:t>нагрузка</w:t>
      </w:r>
      <w:r>
        <w:rPr>
          <w:spacing w:val="-4"/>
          <w:sz w:val="28"/>
        </w:rPr>
        <w:t xml:space="preserve"> </w:t>
      </w:r>
      <w:r>
        <w:rPr>
          <w:sz w:val="28"/>
        </w:rPr>
        <w:t>свинарника</w:t>
      </w:r>
      <w:r>
        <w:rPr>
          <w:spacing w:val="-5"/>
          <w:sz w:val="28"/>
        </w:rPr>
        <w:t xml:space="preserve"> </w:t>
      </w:r>
      <w:r>
        <w:rPr>
          <w:sz w:val="28"/>
        </w:rPr>
        <w:t>маточника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50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маток.</w:t>
      </w:r>
    </w:p>
    <w:p w:rsidR="00BA412C" w:rsidRDefault="00BC17B1">
      <w:pPr>
        <w:tabs>
          <w:tab w:val="left" w:pos="4800"/>
        </w:tabs>
        <w:spacing w:before="7"/>
        <w:ind w:left="3173"/>
        <w:rPr>
          <w:sz w:val="24"/>
        </w:rPr>
      </w:pPr>
      <w:r>
        <w:rPr>
          <w:spacing w:val="-2"/>
          <w:sz w:val="28"/>
        </w:rPr>
        <w:t>Р</w:t>
      </w:r>
      <w:r>
        <w:rPr>
          <w:spacing w:val="-2"/>
          <w:sz w:val="28"/>
          <w:vertAlign w:val="subscript"/>
        </w:rPr>
        <w:t>расч</w:t>
      </w:r>
      <w:r>
        <w:rPr>
          <w:spacing w:val="-34"/>
          <w:sz w:val="28"/>
        </w:rPr>
        <w:t xml:space="preserve"> </w:t>
      </w:r>
      <w:r>
        <w:rPr>
          <w:rFonts w:ascii="Symbol" w:hAnsi="Symbol"/>
          <w:spacing w:val="-2"/>
          <w:position w:val="-2"/>
          <w:sz w:val="24"/>
        </w:rPr>
        <w:t></w:t>
      </w:r>
      <w:r>
        <w:rPr>
          <w:spacing w:val="-24"/>
          <w:position w:val="-2"/>
          <w:sz w:val="24"/>
        </w:rPr>
        <w:t xml:space="preserve"> </w:t>
      </w:r>
      <w:r>
        <w:rPr>
          <w:spacing w:val="-4"/>
          <w:sz w:val="28"/>
        </w:rPr>
        <w:t>55кВт</w:t>
      </w:r>
      <w:r>
        <w:rPr>
          <w:sz w:val="28"/>
        </w:rPr>
        <w:tab/>
        <w:t>cos</w:t>
      </w:r>
      <w:r>
        <w:rPr>
          <w:rFonts w:ascii="Symbol" w:hAnsi="Symbol"/>
          <w:sz w:val="26"/>
        </w:rPr>
        <w:t></w:t>
      </w:r>
      <w:r>
        <w:rPr>
          <w:spacing w:val="7"/>
          <w:sz w:val="26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0,75</w:t>
      </w:r>
    </w:p>
    <w:p w:rsidR="00BA412C" w:rsidRDefault="00BC17B1">
      <w:pPr>
        <w:pStyle w:val="a4"/>
        <w:numPr>
          <w:ilvl w:val="0"/>
          <w:numId w:val="9"/>
        </w:numPr>
        <w:tabs>
          <w:tab w:val="left" w:pos="1220"/>
        </w:tabs>
        <w:spacing w:before="59"/>
        <w:ind w:left="861" w:right="6228" w:firstLine="0"/>
        <w:rPr>
          <w:sz w:val="28"/>
        </w:rPr>
      </w:pPr>
      <w:r>
        <w:rPr>
          <w:spacing w:val="-2"/>
          <w:sz w:val="28"/>
        </w:rPr>
        <w:t xml:space="preserve">Электродвигатели. </w:t>
      </w:r>
      <w:r>
        <w:rPr>
          <w:sz w:val="28"/>
        </w:rPr>
        <w:t>М1:</w:t>
      </w:r>
      <w:r>
        <w:rPr>
          <w:spacing w:val="40"/>
          <w:sz w:val="28"/>
        </w:rPr>
        <w:t xml:space="preserve"> </w:t>
      </w:r>
      <w:r>
        <w:rPr>
          <w:sz w:val="28"/>
        </w:rPr>
        <w:t>№8</w:t>
      </w:r>
      <w:r>
        <w:rPr>
          <w:spacing w:val="40"/>
          <w:sz w:val="28"/>
        </w:rPr>
        <w:t xml:space="preserve"> </w:t>
      </w:r>
      <w:r>
        <w:rPr>
          <w:sz w:val="28"/>
        </w:rPr>
        <w:t>АИР100L4СУ1</w:t>
      </w:r>
    </w:p>
    <w:p w:rsidR="00BA412C" w:rsidRDefault="00BC17B1">
      <w:pPr>
        <w:tabs>
          <w:tab w:val="left" w:pos="3397"/>
          <w:tab w:val="left" w:pos="4611"/>
        </w:tabs>
        <w:spacing w:before="51"/>
        <w:ind w:left="2026"/>
        <w:rPr>
          <w:position w:val="1"/>
          <w:sz w:val="28"/>
        </w:rPr>
      </w:pPr>
      <w:r>
        <w:rPr>
          <w:i/>
          <w:w w:val="105"/>
          <w:sz w:val="24"/>
        </w:rPr>
        <w:t>Р</w:t>
      </w:r>
      <w:r>
        <w:rPr>
          <w:i/>
          <w:w w:val="105"/>
          <w:position w:val="-5"/>
          <w:sz w:val="14"/>
        </w:rPr>
        <w:t>н</w:t>
      </w:r>
      <w:r>
        <w:rPr>
          <w:i/>
          <w:spacing w:val="44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4</w:t>
      </w:r>
      <w:r>
        <w:rPr>
          <w:spacing w:val="-6"/>
          <w:w w:val="105"/>
          <w:sz w:val="24"/>
        </w:rPr>
        <w:t xml:space="preserve"> </w:t>
      </w:r>
      <w:r>
        <w:rPr>
          <w:i/>
          <w:spacing w:val="-5"/>
          <w:w w:val="105"/>
          <w:sz w:val="24"/>
        </w:rPr>
        <w:t>кВт</w:t>
      </w:r>
      <w:r>
        <w:rPr>
          <w:i/>
          <w:sz w:val="24"/>
        </w:rPr>
        <w:tab/>
      </w:r>
      <w:r>
        <w:rPr>
          <w:rFonts w:ascii="Symbol" w:hAnsi="Symbol"/>
          <w:w w:val="105"/>
          <w:sz w:val="25"/>
        </w:rPr>
        <w:t></w:t>
      </w:r>
      <w:r>
        <w:rPr>
          <w:i/>
          <w:w w:val="105"/>
          <w:sz w:val="25"/>
          <w:vertAlign w:val="subscript"/>
        </w:rPr>
        <w:t>н</w:t>
      </w:r>
      <w:r>
        <w:rPr>
          <w:i/>
          <w:spacing w:val="2"/>
          <w:w w:val="105"/>
          <w:sz w:val="25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27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85%</w:t>
      </w:r>
      <w:r>
        <w:rPr>
          <w:sz w:val="24"/>
        </w:rPr>
        <w:tab/>
      </w:r>
      <w:r>
        <w:rPr>
          <w:w w:val="105"/>
          <w:sz w:val="24"/>
        </w:rPr>
        <w:t>cos</w:t>
      </w:r>
      <w:r>
        <w:rPr>
          <w:rFonts w:ascii="Symbol" w:hAnsi="Symbol"/>
          <w:w w:val="105"/>
          <w:sz w:val="26"/>
        </w:rPr>
        <w:t></w:t>
      </w:r>
      <w:r>
        <w:rPr>
          <w:spacing w:val="-17"/>
          <w:w w:val="105"/>
          <w:sz w:val="26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0,84</w:t>
      </w:r>
      <w:r>
        <w:rPr>
          <w:spacing w:val="54"/>
          <w:w w:val="150"/>
          <w:sz w:val="24"/>
        </w:rPr>
        <w:t xml:space="preserve"> </w:t>
      </w:r>
      <w:r>
        <w:rPr>
          <w:w w:val="105"/>
          <w:position w:val="1"/>
          <w:sz w:val="28"/>
        </w:rPr>
        <w:t>к</w:t>
      </w:r>
      <w:r>
        <w:rPr>
          <w:w w:val="105"/>
          <w:position w:val="1"/>
          <w:sz w:val="28"/>
          <w:vertAlign w:val="subscript"/>
        </w:rPr>
        <w:t>i</w:t>
      </w:r>
      <w:r>
        <w:rPr>
          <w:spacing w:val="-13"/>
          <w:w w:val="105"/>
          <w:position w:val="1"/>
          <w:sz w:val="28"/>
        </w:rPr>
        <w:t xml:space="preserve"> </w:t>
      </w:r>
      <w:r>
        <w:rPr>
          <w:spacing w:val="-5"/>
          <w:w w:val="105"/>
          <w:position w:val="1"/>
          <w:sz w:val="28"/>
        </w:rPr>
        <w:t>=7</w:t>
      </w:r>
    </w:p>
    <w:p w:rsidR="00BA412C" w:rsidRDefault="00BC17B1">
      <w:pPr>
        <w:pStyle w:val="a3"/>
        <w:tabs>
          <w:tab w:val="left" w:pos="1461"/>
          <w:tab w:val="left" w:pos="2078"/>
        </w:tabs>
        <w:spacing w:before="65"/>
        <w:ind w:left="861"/>
      </w:pPr>
      <w:r>
        <w:rPr>
          <w:spacing w:val="-5"/>
        </w:rPr>
        <w:t>М2</w:t>
      </w:r>
      <w:r>
        <w:tab/>
      </w:r>
      <w:r>
        <w:rPr>
          <w:spacing w:val="-5"/>
        </w:rPr>
        <w:t>№1</w:t>
      </w:r>
      <w:r>
        <w:tab/>
      </w:r>
      <w:r>
        <w:rPr>
          <w:spacing w:val="-2"/>
        </w:rPr>
        <w:t>АИР63А2СУ1</w:t>
      </w:r>
    </w:p>
    <w:p w:rsidR="00BA412C" w:rsidRDefault="00BC17B1">
      <w:pPr>
        <w:tabs>
          <w:tab w:val="left" w:pos="1703"/>
          <w:tab w:val="left" w:pos="2984"/>
          <w:tab w:val="left" w:pos="4464"/>
        </w:tabs>
        <w:spacing w:before="50"/>
        <w:ind w:left="-1" w:right="523"/>
        <w:jc w:val="center"/>
        <w:rPr>
          <w:position w:val="1"/>
          <w:sz w:val="28"/>
        </w:rPr>
      </w:pPr>
      <w:r>
        <w:rPr>
          <w:position w:val="1"/>
          <w:sz w:val="28"/>
        </w:rPr>
        <w:t>Р</w:t>
      </w:r>
      <w:r>
        <w:rPr>
          <w:position w:val="1"/>
          <w:sz w:val="28"/>
          <w:vertAlign w:val="subscript"/>
        </w:rPr>
        <w:t>н</w:t>
      </w:r>
      <w:r>
        <w:rPr>
          <w:spacing w:val="-2"/>
          <w:position w:val="1"/>
          <w:sz w:val="28"/>
        </w:rPr>
        <w:t xml:space="preserve"> </w:t>
      </w:r>
      <w:r>
        <w:rPr>
          <w:position w:val="1"/>
          <w:sz w:val="28"/>
        </w:rPr>
        <w:t>=0,37</w:t>
      </w:r>
      <w:r>
        <w:rPr>
          <w:spacing w:val="1"/>
          <w:position w:val="1"/>
          <w:sz w:val="28"/>
        </w:rPr>
        <w:t xml:space="preserve"> </w:t>
      </w:r>
      <w:r>
        <w:rPr>
          <w:spacing w:val="-5"/>
          <w:position w:val="1"/>
          <w:sz w:val="28"/>
        </w:rPr>
        <w:t>кВт</w:t>
      </w:r>
      <w:r>
        <w:rPr>
          <w:position w:val="1"/>
          <w:sz w:val="28"/>
        </w:rPr>
        <w:tab/>
      </w:r>
      <w:r>
        <w:rPr>
          <w:rFonts w:ascii="Symbol" w:hAnsi="Symbol"/>
          <w:sz w:val="25"/>
        </w:rPr>
        <w:t></w:t>
      </w:r>
      <w:r>
        <w:rPr>
          <w:i/>
          <w:sz w:val="25"/>
          <w:vertAlign w:val="subscript"/>
        </w:rPr>
        <w:t>н</w:t>
      </w:r>
      <w:r>
        <w:rPr>
          <w:i/>
          <w:spacing w:val="27"/>
          <w:sz w:val="25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2"/>
          <w:sz w:val="24"/>
        </w:rPr>
        <w:t xml:space="preserve"> </w:t>
      </w:r>
      <w:r>
        <w:rPr>
          <w:sz w:val="24"/>
        </w:rPr>
        <w:t>72</w:t>
      </w:r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%</w:t>
      </w:r>
      <w:r>
        <w:rPr>
          <w:sz w:val="24"/>
        </w:rPr>
        <w:tab/>
        <w:t>cos</w:t>
      </w:r>
      <w:r>
        <w:rPr>
          <w:rFonts w:ascii="Symbol" w:hAnsi="Symbol"/>
          <w:sz w:val="25"/>
        </w:rPr>
        <w:t></w:t>
      </w:r>
      <w:r>
        <w:rPr>
          <w:i/>
          <w:sz w:val="25"/>
          <w:vertAlign w:val="subscript"/>
        </w:rPr>
        <w:t>н</w:t>
      </w:r>
      <w:r>
        <w:rPr>
          <w:i/>
          <w:spacing w:val="25"/>
          <w:sz w:val="25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0,86</w:t>
      </w:r>
      <w:r>
        <w:rPr>
          <w:sz w:val="24"/>
        </w:rPr>
        <w:tab/>
      </w:r>
      <w:r>
        <w:rPr>
          <w:position w:val="1"/>
          <w:sz w:val="28"/>
        </w:rPr>
        <w:t>к</w:t>
      </w:r>
      <w:r>
        <w:rPr>
          <w:position w:val="1"/>
          <w:sz w:val="28"/>
          <w:vertAlign w:val="subscript"/>
        </w:rPr>
        <w:t>i</w:t>
      </w:r>
      <w:r>
        <w:rPr>
          <w:spacing w:val="-2"/>
          <w:position w:val="1"/>
          <w:sz w:val="28"/>
        </w:rPr>
        <w:t xml:space="preserve"> </w:t>
      </w:r>
      <w:r>
        <w:rPr>
          <w:position w:val="1"/>
          <w:sz w:val="28"/>
        </w:rPr>
        <w:t>=</w:t>
      </w:r>
      <w:r>
        <w:rPr>
          <w:spacing w:val="-1"/>
          <w:position w:val="1"/>
          <w:sz w:val="28"/>
        </w:rPr>
        <w:t xml:space="preserve"> </w:t>
      </w:r>
      <w:r>
        <w:rPr>
          <w:spacing w:val="-5"/>
          <w:position w:val="1"/>
          <w:sz w:val="28"/>
        </w:rPr>
        <w:t>4,7</w:t>
      </w:r>
    </w:p>
    <w:p w:rsidR="00BA412C" w:rsidRDefault="00BC17B1">
      <w:pPr>
        <w:pStyle w:val="a3"/>
        <w:spacing w:before="95"/>
        <w:ind w:left="575"/>
        <w:jc w:val="center"/>
      </w:pPr>
      <w:r>
        <w:rPr>
          <w:spacing w:val="-2"/>
        </w:rPr>
        <w:t>Решение:</w:t>
      </w:r>
    </w:p>
    <w:p w:rsidR="00BA412C" w:rsidRDefault="00BC17B1">
      <w:pPr>
        <w:pStyle w:val="a4"/>
        <w:numPr>
          <w:ilvl w:val="0"/>
          <w:numId w:val="8"/>
        </w:numPr>
        <w:tabs>
          <w:tab w:val="left" w:pos="1070"/>
        </w:tabs>
        <w:spacing w:before="249"/>
        <w:ind w:right="287" w:firstLine="72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проводки</w:t>
      </w:r>
      <w:r>
        <w:rPr>
          <w:spacing w:val="40"/>
          <w:sz w:val="28"/>
        </w:rPr>
        <w:t xml:space="preserve"> </w:t>
      </w:r>
      <w:r>
        <w:rPr>
          <w:sz w:val="28"/>
        </w:rPr>
        <w:t>к электродвигателям, а также ввода принимаем кабель АВРГ, четырехжильный, прокладываемый открыто по стенам,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скобах.</w:t>
      </w:r>
    </w:p>
    <w:p w:rsidR="00BA412C" w:rsidRDefault="00BC17B1">
      <w:pPr>
        <w:pStyle w:val="a4"/>
        <w:numPr>
          <w:ilvl w:val="0"/>
          <w:numId w:val="8"/>
        </w:numPr>
        <w:tabs>
          <w:tab w:val="left" w:pos="1139"/>
        </w:tabs>
        <w:spacing w:before="1"/>
        <w:ind w:left="1139" w:right="3369" w:hanging="279"/>
        <w:jc w:val="both"/>
        <w:rPr>
          <w:sz w:val="28"/>
        </w:rPr>
      </w:pPr>
      <w:r>
        <w:rPr>
          <w:sz w:val="28"/>
        </w:rPr>
        <w:t>Определим силу рабочих (расчетных)</w:t>
      </w:r>
      <w:r>
        <w:rPr>
          <w:spacing w:val="-4"/>
          <w:sz w:val="28"/>
        </w:rPr>
        <w:t xml:space="preserve"> </w:t>
      </w:r>
      <w:r>
        <w:rPr>
          <w:sz w:val="28"/>
        </w:rPr>
        <w:t>токов. Двигатель</w:t>
      </w:r>
      <w:r>
        <w:rPr>
          <w:spacing w:val="40"/>
          <w:sz w:val="28"/>
        </w:rPr>
        <w:t xml:space="preserve"> </w:t>
      </w:r>
      <w:r>
        <w:rPr>
          <w:sz w:val="28"/>
        </w:rPr>
        <w:t>М1</w:t>
      </w:r>
    </w:p>
    <w:p w:rsidR="00BA412C" w:rsidRDefault="00BC17B1">
      <w:pPr>
        <w:spacing w:line="323" w:lineRule="exact"/>
        <w:ind w:left="1884"/>
        <w:jc w:val="both"/>
        <w:rPr>
          <w:i/>
          <w:sz w:val="24"/>
        </w:rPr>
      </w:pPr>
      <w:r>
        <w:rPr>
          <w:i/>
          <w:sz w:val="24"/>
        </w:rPr>
        <w:t>I</w:t>
      </w:r>
      <w:r>
        <w:rPr>
          <w:i/>
          <w:spacing w:val="-23"/>
          <w:sz w:val="24"/>
        </w:rPr>
        <w:t xml:space="preserve"> </w:t>
      </w:r>
      <w:r>
        <w:rPr>
          <w:i/>
          <w:position w:val="-5"/>
          <w:sz w:val="14"/>
        </w:rPr>
        <w:t>раб</w:t>
      </w:r>
      <w:r>
        <w:rPr>
          <w:position w:val="-5"/>
          <w:sz w:val="14"/>
        </w:rPr>
        <w:t>1</w:t>
      </w:r>
      <w:r>
        <w:rPr>
          <w:spacing w:val="48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13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position w:val="-5"/>
          <w:sz w:val="14"/>
        </w:rPr>
        <w:t>н</w:t>
      </w:r>
      <w:r>
        <w:rPr>
          <w:position w:val="-5"/>
          <w:sz w:val="14"/>
        </w:rPr>
        <w:t>1</w:t>
      </w:r>
      <w:r>
        <w:rPr>
          <w:spacing w:val="22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</w:t>
      </w:r>
      <w:r>
        <w:rPr>
          <w:spacing w:val="-19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position w:val="-5"/>
          <w:sz w:val="14"/>
        </w:rPr>
        <w:t>з</w:t>
      </w:r>
      <w:r>
        <w:rPr>
          <w:i/>
          <w:spacing w:val="64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7"/>
          <w:sz w:val="24"/>
        </w:rPr>
        <w:t xml:space="preserve"> </w:t>
      </w:r>
      <w:r>
        <w:rPr>
          <w:sz w:val="24"/>
        </w:rPr>
        <w:t>8,5</w:t>
      </w:r>
      <w:r>
        <w:rPr>
          <w:spacing w:val="-29"/>
          <w:sz w:val="24"/>
        </w:rPr>
        <w:t xml:space="preserve"> </w:t>
      </w:r>
      <w:r>
        <w:rPr>
          <w:rFonts w:ascii="Symbol" w:hAnsi="Symbol"/>
          <w:sz w:val="24"/>
        </w:rPr>
        <w:t></w:t>
      </w:r>
      <w:r>
        <w:rPr>
          <w:sz w:val="24"/>
        </w:rPr>
        <w:t>1</w:t>
      </w:r>
      <w:r>
        <w:rPr>
          <w:spacing w:val="-19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8,5</w:t>
      </w:r>
      <w:r>
        <w:rPr>
          <w:i/>
          <w:spacing w:val="-4"/>
          <w:sz w:val="24"/>
        </w:rPr>
        <w:t>А</w:t>
      </w:r>
    </w:p>
    <w:p w:rsidR="00BA412C" w:rsidRDefault="00BA412C">
      <w:pPr>
        <w:spacing w:line="323" w:lineRule="exact"/>
        <w:jc w:val="both"/>
        <w:rPr>
          <w:i/>
          <w:sz w:val="24"/>
        </w:rPr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A412C">
      <w:pPr>
        <w:pStyle w:val="a3"/>
        <w:spacing w:before="57"/>
        <w:ind w:left="0"/>
        <w:rPr>
          <w:i/>
          <w:sz w:val="14"/>
        </w:rPr>
      </w:pPr>
    </w:p>
    <w:p w:rsidR="00BA412C" w:rsidRDefault="00BC17B1">
      <w:pPr>
        <w:jc w:val="right"/>
        <w:rPr>
          <w:rFonts w:ascii="Symbol" w:hAnsi="Symbol"/>
          <w:sz w:val="24"/>
        </w:rPr>
      </w:pPr>
      <w:r>
        <w:rPr>
          <w:i/>
          <w:sz w:val="24"/>
        </w:rPr>
        <w:t>I</w:t>
      </w:r>
      <w:r>
        <w:rPr>
          <w:i/>
          <w:position w:val="-5"/>
          <w:sz w:val="14"/>
        </w:rPr>
        <w:t>н</w:t>
      </w:r>
      <w:r>
        <w:rPr>
          <w:position w:val="-5"/>
          <w:sz w:val="14"/>
        </w:rPr>
        <w:t>1</w:t>
      </w:r>
      <w:r>
        <w:rPr>
          <w:spacing w:val="59"/>
          <w:position w:val="-5"/>
          <w:sz w:val="14"/>
        </w:rPr>
        <w:t xml:space="preserve"> </w:t>
      </w:r>
      <w:r>
        <w:rPr>
          <w:rFonts w:ascii="Symbol" w:hAnsi="Symbol"/>
          <w:spacing w:val="-10"/>
          <w:sz w:val="24"/>
        </w:rPr>
        <w:t></w:t>
      </w:r>
    </w:p>
    <w:p w:rsidR="00BA412C" w:rsidRDefault="00BC17B1">
      <w:pPr>
        <w:spacing w:before="82"/>
        <w:jc w:val="right"/>
        <w:rPr>
          <w:sz w:val="14"/>
        </w:rPr>
      </w:pPr>
      <w:r>
        <w:br w:type="column"/>
      </w:r>
      <w:r>
        <w:rPr>
          <w:i/>
          <w:spacing w:val="-5"/>
          <w:position w:val="6"/>
          <w:sz w:val="24"/>
        </w:rPr>
        <w:lastRenderedPageBreak/>
        <w:t>Р</w:t>
      </w:r>
      <w:r>
        <w:rPr>
          <w:i/>
          <w:spacing w:val="-5"/>
          <w:sz w:val="14"/>
        </w:rPr>
        <w:t>н</w:t>
      </w:r>
      <w:r>
        <w:rPr>
          <w:spacing w:val="-5"/>
          <w:sz w:val="14"/>
        </w:rPr>
        <w:t>1</w:t>
      </w:r>
    </w:p>
    <w:p w:rsidR="00BA412C" w:rsidRDefault="00BC17B1">
      <w:pPr>
        <w:tabs>
          <w:tab w:val="left" w:pos="1945"/>
        </w:tabs>
        <w:spacing w:before="108" w:line="175" w:lineRule="auto"/>
        <w:ind w:left="800"/>
        <w:rPr>
          <w:sz w:val="24"/>
        </w:rPr>
      </w:pPr>
      <w:r>
        <w:br w:type="column"/>
      </w:r>
      <w:r>
        <w:rPr>
          <w:rFonts w:ascii="Symbol" w:hAnsi="Symbol"/>
          <w:spacing w:val="-10"/>
          <w:position w:val="-14"/>
          <w:sz w:val="24"/>
        </w:rPr>
        <w:lastRenderedPageBreak/>
        <w:t></w:t>
      </w:r>
      <w:r>
        <w:rPr>
          <w:position w:val="-14"/>
          <w:sz w:val="24"/>
        </w:rPr>
        <w:tab/>
      </w:r>
      <w:r>
        <w:rPr>
          <w:spacing w:val="-10"/>
          <w:sz w:val="24"/>
        </w:rPr>
        <w:t>4</w:t>
      </w:r>
    </w:p>
    <w:p w:rsidR="00BA412C" w:rsidRDefault="005D7C99">
      <w:pPr>
        <w:spacing w:line="240" w:lineRule="exact"/>
        <w:ind w:left="988"/>
        <w:rPr>
          <w:sz w:val="24"/>
        </w:rPr>
      </w:pPr>
      <w:r>
        <w:rPr>
          <w:sz w:val="24"/>
        </w:rPr>
        <w:pict>
          <v:line id="_x0000_s2175" style="position:absolute;left:0;text-align:left;z-index:-17248256;mso-position-horizontal-relative:page" from="274pt,-2.95pt" to="374.3pt,-2.95pt" strokeweight=".17706mm">
            <w10:wrap anchorx="page"/>
          </v:line>
        </w:pict>
      </w:r>
      <w:r w:rsidR="00BC17B1">
        <w:rPr>
          <w:sz w:val="24"/>
        </w:rPr>
        <w:t>1,73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23"/>
          <w:sz w:val="24"/>
        </w:rPr>
        <w:t xml:space="preserve"> </w:t>
      </w:r>
      <w:r w:rsidR="00BC17B1">
        <w:rPr>
          <w:sz w:val="24"/>
        </w:rPr>
        <w:t>0,38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22"/>
          <w:sz w:val="24"/>
        </w:rPr>
        <w:t xml:space="preserve"> </w:t>
      </w:r>
      <w:r w:rsidR="00BC17B1">
        <w:rPr>
          <w:sz w:val="24"/>
        </w:rPr>
        <w:t>0,85</w:t>
      </w:r>
      <w:r w:rsidR="00BC17B1">
        <w:rPr>
          <w:spacing w:val="-34"/>
          <w:sz w:val="24"/>
        </w:rPr>
        <w:t xml:space="preserve"> 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23"/>
          <w:sz w:val="24"/>
        </w:rPr>
        <w:t xml:space="preserve"> </w:t>
      </w:r>
      <w:r w:rsidR="00BC17B1">
        <w:rPr>
          <w:spacing w:val="-4"/>
          <w:sz w:val="24"/>
        </w:rPr>
        <w:t>0,84</w:t>
      </w:r>
    </w:p>
    <w:p w:rsidR="00BA412C" w:rsidRDefault="00BC17B1">
      <w:pPr>
        <w:spacing w:before="218"/>
        <w:ind w:left="26"/>
        <w:rPr>
          <w:i/>
          <w:sz w:val="24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8,5</w:t>
      </w:r>
      <w:r>
        <w:rPr>
          <w:i/>
          <w:spacing w:val="-4"/>
          <w:sz w:val="24"/>
        </w:rPr>
        <w:t>А</w:t>
      </w:r>
    </w:p>
    <w:p w:rsidR="00BA412C" w:rsidRDefault="00BA412C">
      <w:pPr>
        <w:rPr>
          <w:i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4" w:space="720" w:equalWidth="0">
            <w:col w:w="2336" w:space="40"/>
            <w:col w:w="1075" w:space="39"/>
            <w:col w:w="3009" w:space="39"/>
            <w:col w:w="3530"/>
          </w:cols>
        </w:sectPr>
      </w:pPr>
    </w:p>
    <w:p w:rsidR="00BA412C" w:rsidRDefault="005D7C99">
      <w:pPr>
        <w:pStyle w:val="a3"/>
        <w:spacing w:before="59"/>
        <w:ind w:left="1139"/>
      </w:pPr>
      <w:r>
        <w:lastRenderedPageBreak/>
        <w:pict>
          <v:group id="docshapegroup7" o:spid="_x0000_s2170" style="position:absolute;left:0;text-align:left;margin-left:169.55pt;margin-top:-15.2pt;width:91pt;height:18.1pt;z-index:15730688;mso-position-horizontal-relative:page" coordorigin="3391,-304" coordsize="1820,362">
            <v:line id="_x0000_s2174" style="position:absolute" from="3417,-88" to="3447,-106" strokeweight=".17769mm"/>
            <v:line id="_x0000_s2173" style="position:absolute" from="3447,-101" to="3491,-19" strokeweight=".34956mm"/>
            <v:shape id="docshape8" o:spid="_x0000_s2172" style="position:absolute;left:3391;top:-299;width:1820;height:280" coordorigin="3391,-299" coordsize="1820,280" o:spt="100" adj="0,,0" path="m3496,-19r59,-244m3555,-263r129,m3391,-299r1820,e" filled="f" strokeweight=".17833mm">
              <v:stroke joinstyle="round"/>
              <v:formulas/>
              <v:path arrowok="t" o:connecttype="segments"/>
            </v:shape>
            <v:shape id="docshape9" o:spid="_x0000_s2171" type="#_x0000_t202" style="position:absolute;left:3391;top:-304;width:1820;height:362" filled="f" stroked="f">
              <v:textbox inset="0,0,0,0">
                <w:txbxContent>
                  <w:p w:rsidR="0096282E" w:rsidRDefault="0096282E">
                    <w:pPr>
                      <w:spacing w:before="19"/>
                      <w:ind w:left="171"/>
                      <w:rPr>
                        <w:i/>
                        <w:sz w:val="25"/>
                      </w:rPr>
                    </w:pPr>
                    <w:r>
                      <w:rPr>
                        <w:sz w:val="24"/>
                      </w:rPr>
                      <w:t>3</w:t>
                    </w:r>
                    <w:r>
                      <w:rPr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24"/>
                      </w:rPr>
                      <w:t></w:t>
                    </w:r>
                    <w:r>
                      <w:rPr>
                        <w:spacing w:val="-2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cos</w:t>
                    </w:r>
                    <w:r>
                      <w:rPr>
                        <w:rFonts w:ascii="Symbol" w:hAnsi="Symbol"/>
                        <w:sz w:val="25"/>
                      </w:rPr>
                      <w:t></w:t>
                    </w:r>
                    <w:r>
                      <w:rPr>
                        <w:i/>
                        <w:sz w:val="25"/>
                        <w:vertAlign w:val="subscript"/>
                      </w:rPr>
                      <w:t>н</w:t>
                    </w:r>
                    <w:r>
                      <w:rPr>
                        <w:i/>
                        <w:spacing w:val="9"/>
                        <w:sz w:val="25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12"/>
                        <w:sz w:val="24"/>
                      </w:rPr>
                      <w:t></w:t>
                    </w:r>
                    <w:r>
                      <w:rPr>
                        <w:i/>
                        <w:spacing w:val="12"/>
                        <w:sz w:val="24"/>
                      </w:rPr>
                      <w:t>U</w:t>
                    </w:r>
                    <w:r>
                      <w:rPr>
                        <w:i/>
                        <w:spacing w:val="12"/>
                        <w:position w:val="-5"/>
                        <w:sz w:val="14"/>
                      </w:rPr>
                      <w:t>н</w:t>
                    </w:r>
                    <w:r>
                      <w:rPr>
                        <w:i/>
                        <w:spacing w:val="36"/>
                        <w:position w:val="-5"/>
                        <w:sz w:val="14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-5"/>
                        <w:sz w:val="24"/>
                      </w:rPr>
                      <w:t></w:t>
                    </w:r>
                    <w:r>
                      <w:rPr>
                        <w:rFonts w:ascii="Symbol" w:hAnsi="Symbol"/>
                        <w:spacing w:val="-5"/>
                        <w:sz w:val="25"/>
                      </w:rPr>
                      <w:t></w:t>
                    </w:r>
                    <w:r>
                      <w:rPr>
                        <w:i/>
                        <w:spacing w:val="-5"/>
                        <w:sz w:val="25"/>
                        <w:vertAlign w:val="subscript"/>
                      </w:rPr>
                      <w:t>н</w:t>
                    </w:r>
                  </w:p>
                </w:txbxContent>
              </v:textbox>
            </v:shape>
            <w10:wrap anchorx="page"/>
          </v:group>
        </w:pict>
      </w:r>
      <w:r w:rsidR="00BC17B1">
        <w:t>Двигатель</w:t>
      </w:r>
      <w:r w:rsidR="00BC17B1">
        <w:rPr>
          <w:spacing w:val="-4"/>
        </w:rPr>
        <w:t xml:space="preserve"> </w:t>
      </w:r>
      <w:r w:rsidR="00BC17B1">
        <w:rPr>
          <w:spacing w:val="-5"/>
        </w:rPr>
        <w:t>М2</w:t>
      </w:r>
    </w:p>
    <w:p w:rsidR="00BA412C" w:rsidRDefault="00BA412C">
      <w:pPr>
        <w:pStyle w:val="a3"/>
        <w:ind w:left="0"/>
      </w:pPr>
    </w:p>
    <w:p w:rsidR="00BA412C" w:rsidRDefault="00BA412C">
      <w:pPr>
        <w:pStyle w:val="a3"/>
        <w:spacing w:before="21"/>
        <w:ind w:left="0"/>
      </w:pPr>
    </w:p>
    <w:p w:rsidR="00BA412C" w:rsidRDefault="00BC17B1">
      <w:pPr>
        <w:pStyle w:val="a3"/>
        <w:ind w:left="1139"/>
      </w:pPr>
      <w:r>
        <w:rPr>
          <w:spacing w:val="-4"/>
        </w:rPr>
        <w:t>Ввод</w:t>
      </w:r>
    </w:p>
    <w:p w:rsidR="00BA412C" w:rsidRDefault="00BC17B1">
      <w:pPr>
        <w:pStyle w:val="a3"/>
        <w:ind w:left="0"/>
        <w:rPr>
          <w:sz w:val="14"/>
        </w:rPr>
      </w:pPr>
      <w:r>
        <w:br w:type="column"/>
      </w:r>
    </w:p>
    <w:p w:rsidR="00BA412C" w:rsidRDefault="00BA412C">
      <w:pPr>
        <w:pStyle w:val="a3"/>
        <w:ind w:left="0"/>
        <w:rPr>
          <w:sz w:val="14"/>
        </w:rPr>
      </w:pPr>
    </w:p>
    <w:p w:rsidR="00BA412C" w:rsidRDefault="00BA412C">
      <w:pPr>
        <w:pStyle w:val="a3"/>
        <w:spacing w:before="65"/>
        <w:ind w:left="0"/>
        <w:rPr>
          <w:sz w:val="14"/>
        </w:rPr>
      </w:pPr>
    </w:p>
    <w:p w:rsidR="00BA412C" w:rsidRDefault="00BC17B1">
      <w:pPr>
        <w:ind w:left="206"/>
        <w:rPr>
          <w:sz w:val="14"/>
        </w:rPr>
      </w:pPr>
      <w:r>
        <w:rPr>
          <w:i/>
          <w:spacing w:val="5"/>
          <w:position w:val="6"/>
          <w:sz w:val="24"/>
        </w:rPr>
        <w:t>I</w:t>
      </w:r>
      <w:r>
        <w:rPr>
          <w:i/>
          <w:spacing w:val="5"/>
          <w:sz w:val="14"/>
        </w:rPr>
        <w:t>н</w:t>
      </w:r>
      <w:r>
        <w:rPr>
          <w:spacing w:val="5"/>
          <w:sz w:val="14"/>
        </w:rPr>
        <w:t>2</w:t>
      </w:r>
    </w:p>
    <w:p w:rsidR="00BA412C" w:rsidRDefault="00BC17B1">
      <w:pPr>
        <w:pStyle w:val="a3"/>
        <w:spacing w:before="143"/>
        <w:ind w:left="0"/>
        <w:rPr>
          <w:sz w:val="24"/>
        </w:rPr>
      </w:pPr>
      <w:r>
        <w:br w:type="column"/>
      </w:r>
    </w:p>
    <w:p w:rsidR="00BA412C" w:rsidRDefault="00BC17B1">
      <w:pPr>
        <w:tabs>
          <w:tab w:val="left" w:pos="1005"/>
        </w:tabs>
        <w:spacing w:before="1" w:line="177" w:lineRule="auto"/>
        <w:ind w:left="40"/>
        <w:rPr>
          <w:sz w:val="24"/>
        </w:rPr>
      </w:pPr>
      <w:r>
        <w:rPr>
          <w:rFonts w:ascii="Symbol" w:hAnsi="Symbol"/>
          <w:spacing w:val="-10"/>
          <w:position w:val="-14"/>
          <w:sz w:val="24"/>
        </w:rPr>
        <w:t></w:t>
      </w:r>
      <w:r>
        <w:rPr>
          <w:position w:val="-14"/>
          <w:sz w:val="24"/>
        </w:rPr>
        <w:tab/>
      </w:r>
      <w:r>
        <w:rPr>
          <w:spacing w:val="-4"/>
          <w:sz w:val="24"/>
        </w:rPr>
        <w:t>0,37</w:t>
      </w:r>
    </w:p>
    <w:p w:rsidR="00BA412C" w:rsidRDefault="005D7C99">
      <w:pPr>
        <w:spacing w:line="242" w:lineRule="exact"/>
        <w:ind w:left="219"/>
        <w:rPr>
          <w:sz w:val="24"/>
        </w:rPr>
      </w:pPr>
      <w:r>
        <w:rPr>
          <w:sz w:val="24"/>
        </w:rPr>
        <w:pict>
          <v:line id="_x0000_s2169" style="position:absolute;left:0;text-align:left;z-index:-17247744;mso-position-horizontal-relative:page" from="229.6pt,-2.95pt" to="327.8pt,-2.95pt" strokeweight=".17689mm">
            <w10:wrap anchorx="page"/>
          </v:line>
        </w:pict>
      </w:r>
      <w:r w:rsidR="00BC17B1">
        <w:rPr>
          <w:sz w:val="24"/>
        </w:rPr>
        <w:t>1,73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31"/>
          <w:sz w:val="24"/>
        </w:rPr>
        <w:t xml:space="preserve"> </w:t>
      </w:r>
      <w:r w:rsidR="00BC17B1">
        <w:rPr>
          <w:sz w:val="24"/>
        </w:rPr>
        <w:t>0,38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31"/>
          <w:sz w:val="24"/>
        </w:rPr>
        <w:t xml:space="preserve"> </w:t>
      </w:r>
      <w:r w:rsidR="00BC17B1">
        <w:rPr>
          <w:sz w:val="24"/>
        </w:rPr>
        <w:t>0,86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30"/>
          <w:sz w:val="24"/>
        </w:rPr>
        <w:t xml:space="preserve"> </w:t>
      </w:r>
      <w:r w:rsidR="00BC17B1">
        <w:rPr>
          <w:spacing w:val="-4"/>
          <w:sz w:val="24"/>
        </w:rPr>
        <w:t>0,72</w:t>
      </w:r>
    </w:p>
    <w:p w:rsidR="00BA412C" w:rsidRDefault="00BC17B1">
      <w:pPr>
        <w:pStyle w:val="a3"/>
        <w:spacing w:before="254"/>
        <w:ind w:left="0"/>
        <w:rPr>
          <w:sz w:val="24"/>
        </w:rPr>
      </w:pPr>
      <w:r>
        <w:br w:type="column"/>
      </w:r>
    </w:p>
    <w:p w:rsidR="00BA412C" w:rsidRDefault="00BC17B1">
      <w:pPr>
        <w:ind w:left="18"/>
        <w:rPr>
          <w:i/>
          <w:sz w:val="24"/>
        </w:rPr>
      </w:pPr>
      <w:r>
        <w:rPr>
          <w:rFonts w:ascii="Symbol" w:hAnsi="Symbol"/>
          <w:sz w:val="24"/>
        </w:rPr>
        <w:t>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0,91</w:t>
      </w:r>
      <w:r>
        <w:rPr>
          <w:i/>
          <w:spacing w:val="-2"/>
          <w:sz w:val="24"/>
        </w:rPr>
        <w:t>А</w:t>
      </w:r>
    </w:p>
    <w:p w:rsidR="00BA412C" w:rsidRDefault="00BA412C">
      <w:pPr>
        <w:rPr>
          <w:i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4" w:space="720" w:equalWidth="0">
            <w:col w:w="2829" w:space="40"/>
            <w:col w:w="463" w:space="39"/>
            <w:col w:w="2198" w:space="39"/>
            <w:col w:w="4460"/>
          </w:cols>
        </w:sectPr>
      </w:pPr>
    </w:p>
    <w:p w:rsidR="00BA412C" w:rsidRDefault="00BA412C">
      <w:pPr>
        <w:pStyle w:val="a3"/>
        <w:spacing w:before="27"/>
        <w:ind w:left="0"/>
        <w:rPr>
          <w:i/>
          <w:sz w:val="14"/>
        </w:rPr>
      </w:pPr>
    </w:p>
    <w:p w:rsidR="00BA412C" w:rsidRDefault="00BC17B1">
      <w:pPr>
        <w:jc w:val="right"/>
        <w:rPr>
          <w:rFonts w:ascii="Symbol" w:hAnsi="Symbol"/>
          <w:position w:val="6"/>
          <w:sz w:val="24"/>
        </w:rPr>
      </w:pPr>
      <w:r>
        <w:rPr>
          <w:i/>
          <w:w w:val="105"/>
          <w:position w:val="6"/>
          <w:sz w:val="24"/>
        </w:rPr>
        <w:t>I</w:t>
      </w:r>
      <w:r>
        <w:rPr>
          <w:i/>
          <w:spacing w:val="-28"/>
          <w:w w:val="105"/>
          <w:position w:val="6"/>
          <w:sz w:val="24"/>
        </w:rPr>
        <w:t xml:space="preserve"> </w:t>
      </w:r>
      <w:r>
        <w:rPr>
          <w:i/>
          <w:w w:val="105"/>
          <w:sz w:val="14"/>
        </w:rPr>
        <w:t>рмакс</w:t>
      </w:r>
      <w:r>
        <w:rPr>
          <w:i/>
          <w:spacing w:val="31"/>
          <w:w w:val="105"/>
          <w:sz w:val="14"/>
        </w:rPr>
        <w:t xml:space="preserve"> </w:t>
      </w:r>
      <w:r>
        <w:rPr>
          <w:rFonts w:ascii="Symbol" w:hAnsi="Symbol"/>
          <w:spacing w:val="-12"/>
          <w:w w:val="105"/>
          <w:position w:val="6"/>
          <w:sz w:val="24"/>
        </w:rPr>
        <w:t></w:t>
      </w:r>
    </w:p>
    <w:p w:rsidR="00BA412C" w:rsidRDefault="00BC17B1">
      <w:pPr>
        <w:spacing w:before="22"/>
        <w:ind w:left="526"/>
        <w:rPr>
          <w:i/>
          <w:sz w:val="14"/>
        </w:rPr>
      </w:pPr>
      <w:r>
        <w:br w:type="column"/>
      </w:r>
      <w:r>
        <w:rPr>
          <w:i/>
          <w:spacing w:val="-2"/>
          <w:position w:val="6"/>
          <w:sz w:val="24"/>
        </w:rPr>
        <w:lastRenderedPageBreak/>
        <w:t>Р</w:t>
      </w:r>
      <w:r>
        <w:rPr>
          <w:i/>
          <w:spacing w:val="-2"/>
          <w:sz w:val="14"/>
        </w:rPr>
        <w:t>расч</w:t>
      </w:r>
    </w:p>
    <w:p w:rsidR="00BA412C" w:rsidRDefault="00BC17B1">
      <w:pPr>
        <w:tabs>
          <w:tab w:val="left" w:pos="1372"/>
        </w:tabs>
        <w:spacing w:before="78" w:line="175" w:lineRule="auto"/>
        <w:ind w:left="556"/>
        <w:rPr>
          <w:sz w:val="24"/>
        </w:rPr>
      </w:pPr>
      <w:r>
        <w:br w:type="column"/>
      </w:r>
      <w:r>
        <w:rPr>
          <w:rFonts w:ascii="Symbol" w:hAnsi="Symbol"/>
          <w:spacing w:val="-10"/>
          <w:w w:val="105"/>
          <w:position w:val="-14"/>
          <w:sz w:val="24"/>
        </w:rPr>
        <w:lastRenderedPageBreak/>
        <w:t></w:t>
      </w:r>
      <w:r>
        <w:rPr>
          <w:position w:val="-14"/>
          <w:sz w:val="24"/>
        </w:rPr>
        <w:tab/>
      </w:r>
      <w:r>
        <w:rPr>
          <w:spacing w:val="-5"/>
          <w:w w:val="105"/>
          <w:sz w:val="24"/>
        </w:rPr>
        <w:t>55</w:t>
      </w:r>
    </w:p>
    <w:p w:rsidR="00BA412C" w:rsidRDefault="005D7C99">
      <w:pPr>
        <w:spacing w:line="241" w:lineRule="exact"/>
        <w:ind w:left="744"/>
        <w:rPr>
          <w:sz w:val="24"/>
        </w:rPr>
      </w:pPr>
      <w:r>
        <w:rPr>
          <w:sz w:val="24"/>
        </w:rPr>
        <w:pict>
          <v:group id="docshapegroup10" o:spid="_x0000_s2164" style="position:absolute;left:0;text-align:left;margin-left:196.15pt;margin-top:-3.2pt;width:72.75pt;height:18.15pt;z-index:15732224;mso-position-horizontal-relative:page" coordorigin="3923,-64" coordsize="1455,363">
            <v:line id="_x0000_s2168" style="position:absolute" from="3948,152" to="3978,134" strokeweight=".17608mm"/>
            <v:line id="_x0000_s2167" style="position:absolute" from="3978,139" to="4023,221" strokeweight=".34803mm"/>
            <v:shape id="docshape11" o:spid="_x0000_s2166" style="position:absolute;left:3922;top:-60;width:1455;height:281" coordorigin="3923,-59" coordsize="1455,281" o:spt="100" adj="0,,0" path="m4028,221r58,-244m4086,-23r129,m3923,-59r1455,e" filled="f" strokeweight=".17711mm">
              <v:stroke joinstyle="round"/>
              <v:formulas/>
              <v:path arrowok="t" o:connecttype="segments"/>
            </v:shape>
            <v:shape id="docshape12" o:spid="_x0000_s2165" type="#_x0000_t202" style="position:absolute;left:3922;top:-65;width:1455;height:363" filled="f" stroked="f">
              <v:textbox inset="0,0,0,0">
                <w:txbxContent>
                  <w:p w:rsidR="0096282E" w:rsidRDefault="0096282E">
                    <w:pPr>
                      <w:spacing w:before="20"/>
                      <w:ind w:left="171"/>
                      <w:rPr>
                        <w:i/>
                        <w:sz w:val="25"/>
                      </w:rPr>
                    </w:pPr>
                    <w:r>
                      <w:rPr>
                        <w:sz w:val="24"/>
                      </w:rPr>
                      <w:t>3</w:t>
                    </w:r>
                    <w:r>
                      <w:rPr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11"/>
                        <w:sz w:val="24"/>
                      </w:rPr>
                      <w:t></w:t>
                    </w:r>
                    <w:r>
                      <w:rPr>
                        <w:i/>
                        <w:spacing w:val="11"/>
                        <w:sz w:val="24"/>
                      </w:rPr>
                      <w:t>U</w:t>
                    </w:r>
                    <w:r>
                      <w:rPr>
                        <w:i/>
                        <w:spacing w:val="11"/>
                        <w:position w:val="-5"/>
                        <w:sz w:val="14"/>
                      </w:rPr>
                      <w:t>н</w:t>
                    </w:r>
                    <w:r>
                      <w:rPr>
                        <w:i/>
                        <w:spacing w:val="38"/>
                        <w:position w:val="-5"/>
                        <w:sz w:val="14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24"/>
                      </w:rPr>
                      <w:t></w:t>
                    </w:r>
                    <w:r>
                      <w:rPr>
                        <w:spacing w:val="-23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cos</w:t>
                    </w:r>
                    <w:r>
                      <w:rPr>
                        <w:rFonts w:ascii="Symbol" w:hAnsi="Symbol"/>
                        <w:spacing w:val="-2"/>
                        <w:sz w:val="25"/>
                      </w:rPr>
                      <w:t></w:t>
                    </w:r>
                    <w:r>
                      <w:rPr>
                        <w:i/>
                        <w:spacing w:val="-2"/>
                        <w:sz w:val="25"/>
                        <w:vertAlign w:val="subscript"/>
                      </w:rPr>
                      <w:t>н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4"/>
        </w:rPr>
        <w:pict>
          <v:line id="_x0000_s2163" style="position:absolute;left:0;text-align:left;z-index:-17246720;mso-position-horizontal-relative:page" from="282.35pt,-2.95pt" to="356pt,-2.95pt" strokeweight=".175mm">
            <w10:wrap anchorx="page"/>
          </v:line>
        </w:pict>
      </w:r>
      <w:r w:rsidR="00BC17B1">
        <w:rPr>
          <w:sz w:val="24"/>
        </w:rPr>
        <w:t>1,73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12"/>
          <w:sz w:val="24"/>
        </w:rPr>
        <w:t xml:space="preserve"> </w:t>
      </w:r>
      <w:r w:rsidR="00BC17B1">
        <w:rPr>
          <w:sz w:val="24"/>
        </w:rPr>
        <w:t>0,38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14"/>
          <w:sz w:val="24"/>
        </w:rPr>
        <w:t xml:space="preserve"> </w:t>
      </w:r>
      <w:r w:rsidR="00BC17B1">
        <w:rPr>
          <w:spacing w:val="-4"/>
          <w:sz w:val="24"/>
        </w:rPr>
        <w:t>0,75</w:t>
      </w:r>
    </w:p>
    <w:p w:rsidR="00BA412C" w:rsidRDefault="00BC17B1">
      <w:pPr>
        <w:spacing w:before="188"/>
        <w:ind w:left="22"/>
        <w:rPr>
          <w:i/>
          <w:sz w:val="24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111,5</w:t>
      </w:r>
      <w:r>
        <w:rPr>
          <w:i/>
          <w:spacing w:val="-2"/>
          <w:sz w:val="24"/>
        </w:rPr>
        <w:t>А</w:t>
      </w:r>
    </w:p>
    <w:p w:rsidR="00BA412C" w:rsidRDefault="00BA412C">
      <w:pPr>
        <w:rPr>
          <w:i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4" w:space="720" w:equalWidth="0">
            <w:col w:w="2869" w:space="40"/>
            <w:col w:w="953" w:space="39"/>
            <w:col w:w="2237" w:space="39"/>
            <w:col w:w="3891"/>
          </w:cols>
        </w:sectPr>
      </w:pPr>
    </w:p>
    <w:p w:rsidR="00BA412C" w:rsidRDefault="00BC17B1">
      <w:pPr>
        <w:pStyle w:val="a4"/>
        <w:numPr>
          <w:ilvl w:val="0"/>
          <w:numId w:val="8"/>
        </w:numPr>
        <w:tabs>
          <w:tab w:val="left" w:pos="1140"/>
        </w:tabs>
        <w:spacing w:before="72"/>
        <w:ind w:left="861" w:right="4199" w:firstLine="0"/>
        <w:rPr>
          <w:sz w:val="28"/>
        </w:rPr>
      </w:pPr>
      <w:r>
        <w:rPr>
          <w:sz w:val="28"/>
        </w:rPr>
        <w:lastRenderedPageBreak/>
        <w:t>Определяем</w:t>
      </w:r>
      <w:r>
        <w:rPr>
          <w:spacing w:val="-11"/>
          <w:sz w:val="28"/>
        </w:rPr>
        <w:t xml:space="preserve"> </w:t>
      </w:r>
      <w:r>
        <w:rPr>
          <w:sz w:val="28"/>
        </w:rPr>
        <w:t>силу</w:t>
      </w:r>
      <w:r>
        <w:rPr>
          <w:spacing w:val="-15"/>
          <w:sz w:val="28"/>
        </w:rPr>
        <w:t xml:space="preserve"> </w:t>
      </w:r>
      <w:r>
        <w:rPr>
          <w:sz w:val="28"/>
        </w:rPr>
        <w:t>максимальных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токов: Двигатель</w:t>
      </w:r>
      <w:r>
        <w:rPr>
          <w:spacing w:val="40"/>
          <w:sz w:val="28"/>
        </w:rPr>
        <w:t xml:space="preserve"> </w:t>
      </w:r>
      <w:r>
        <w:rPr>
          <w:sz w:val="28"/>
        </w:rPr>
        <w:t>М1</w:t>
      </w:r>
    </w:p>
    <w:p w:rsidR="00BA412C" w:rsidRDefault="00BC17B1">
      <w:pPr>
        <w:spacing w:before="4"/>
        <w:ind w:left="2797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пуск</w:t>
      </w:r>
      <w:r>
        <w:rPr>
          <w:i/>
          <w:spacing w:val="39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н</w:t>
      </w:r>
      <w:r>
        <w:rPr>
          <w:w w:val="105"/>
          <w:position w:val="-5"/>
          <w:sz w:val="14"/>
        </w:rPr>
        <w:t>1</w:t>
      </w:r>
      <w:r>
        <w:rPr>
          <w:spacing w:val="10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</w:t>
      </w:r>
      <w:r>
        <w:rPr>
          <w:spacing w:val="-25"/>
          <w:w w:val="105"/>
          <w:sz w:val="24"/>
        </w:rPr>
        <w:t xml:space="preserve"> </w:t>
      </w:r>
      <w:r>
        <w:rPr>
          <w:i/>
          <w:w w:val="105"/>
          <w:sz w:val="24"/>
        </w:rPr>
        <w:t>к</w:t>
      </w:r>
      <w:r>
        <w:rPr>
          <w:i/>
          <w:w w:val="105"/>
          <w:position w:val="-5"/>
          <w:sz w:val="14"/>
        </w:rPr>
        <w:t>i</w:t>
      </w:r>
      <w:r>
        <w:rPr>
          <w:i/>
          <w:spacing w:val="47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8,5</w:t>
      </w:r>
      <w:r>
        <w:rPr>
          <w:spacing w:val="-36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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7</w:t>
      </w:r>
      <w:r>
        <w:rPr>
          <w:spacing w:val="-10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59,5</w:t>
      </w:r>
      <w:r>
        <w:rPr>
          <w:spacing w:val="23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A</w:t>
      </w:r>
    </w:p>
    <w:p w:rsidR="00BA412C" w:rsidRDefault="00BA412C">
      <w:pPr>
        <w:pStyle w:val="a3"/>
        <w:spacing w:before="17"/>
        <w:ind w:left="0"/>
        <w:rPr>
          <w:i/>
          <w:sz w:val="24"/>
        </w:rPr>
      </w:pPr>
    </w:p>
    <w:p w:rsidR="00BA412C" w:rsidRDefault="00BC17B1">
      <w:pPr>
        <w:pStyle w:val="a3"/>
        <w:ind w:left="861"/>
      </w:pPr>
      <w:r>
        <w:t>Двигатель</w:t>
      </w:r>
      <w:r>
        <w:rPr>
          <w:spacing w:val="65"/>
        </w:rPr>
        <w:t xml:space="preserve"> </w:t>
      </w:r>
      <w:r>
        <w:rPr>
          <w:spacing w:val="-5"/>
        </w:rPr>
        <w:t>М2</w:t>
      </w:r>
    </w:p>
    <w:p w:rsidR="00BA412C" w:rsidRDefault="00BC17B1">
      <w:pPr>
        <w:spacing w:before="4"/>
        <w:ind w:left="2797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пуск</w:t>
      </w:r>
      <w:r>
        <w:rPr>
          <w:i/>
          <w:spacing w:val="47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"/>
          <w:w w:val="105"/>
          <w:sz w:val="24"/>
        </w:rPr>
        <w:t xml:space="preserve"> </w:t>
      </w:r>
      <w:r>
        <w:rPr>
          <w:i/>
          <w:spacing w:val="9"/>
          <w:w w:val="105"/>
          <w:sz w:val="24"/>
        </w:rPr>
        <w:t>I</w:t>
      </w:r>
      <w:r>
        <w:rPr>
          <w:i/>
          <w:spacing w:val="9"/>
          <w:w w:val="105"/>
          <w:position w:val="-5"/>
          <w:sz w:val="14"/>
        </w:rPr>
        <w:t>н</w:t>
      </w:r>
      <w:r>
        <w:rPr>
          <w:spacing w:val="9"/>
          <w:w w:val="105"/>
          <w:position w:val="-5"/>
          <w:sz w:val="14"/>
        </w:rPr>
        <w:t>2</w:t>
      </w:r>
      <w:r>
        <w:rPr>
          <w:spacing w:val="19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</w:t>
      </w:r>
      <w:r>
        <w:rPr>
          <w:spacing w:val="-25"/>
          <w:w w:val="105"/>
          <w:sz w:val="24"/>
        </w:rPr>
        <w:t xml:space="preserve"> </w:t>
      </w:r>
      <w:r>
        <w:rPr>
          <w:i/>
          <w:w w:val="105"/>
          <w:sz w:val="24"/>
        </w:rPr>
        <w:t>к</w:t>
      </w:r>
      <w:r>
        <w:rPr>
          <w:i/>
          <w:w w:val="105"/>
          <w:position w:val="-5"/>
          <w:sz w:val="14"/>
        </w:rPr>
        <w:t>i</w:t>
      </w:r>
      <w:r>
        <w:rPr>
          <w:i/>
          <w:spacing w:val="46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0,91</w:t>
      </w:r>
      <w:r>
        <w:rPr>
          <w:rFonts w:ascii="Symbol" w:hAnsi="Symbol"/>
          <w:w w:val="105"/>
          <w:sz w:val="24"/>
        </w:rPr>
        <w:t></w:t>
      </w:r>
      <w:r>
        <w:rPr>
          <w:spacing w:val="-25"/>
          <w:w w:val="105"/>
          <w:sz w:val="24"/>
        </w:rPr>
        <w:t xml:space="preserve"> </w:t>
      </w:r>
      <w:r>
        <w:rPr>
          <w:w w:val="105"/>
          <w:sz w:val="24"/>
        </w:rPr>
        <w:t>4,7</w:t>
      </w:r>
      <w:r>
        <w:rPr>
          <w:spacing w:val="-9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4,3</w:t>
      </w:r>
      <w:r>
        <w:rPr>
          <w:spacing w:val="19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A</w:t>
      </w:r>
    </w:p>
    <w:p w:rsidR="00BA412C" w:rsidRDefault="00BC17B1">
      <w:pPr>
        <w:pStyle w:val="a3"/>
        <w:spacing w:before="43"/>
        <w:ind w:left="861"/>
      </w:pPr>
      <w:r>
        <w:rPr>
          <w:spacing w:val="-4"/>
        </w:rPr>
        <w:t>Ввод</w:t>
      </w:r>
    </w:p>
    <w:p w:rsidR="00BA412C" w:rsidRDefault="00BC17B1">
      <w:pPr>
        <w:spacing w:before="4"/>
        <w:ind w:left="348"/>
        <w:jc w:val="center"/>
        <w:rPr>
          <w:i/>
          <w:sz w:val="24"/>
        </w:rPr>
      </w:pPr>
      <w:r>
        <w:rPr>
          <w:i/>
          <w:spacing w:val="-2"/>
          <w:w w:val="105"/>
          <w:sz w:val="24"/>
        </w:rPr>
        <w:t>I</w:t>
      </w:r>
      <w:r>
        <w:rPr>
          <w:spacing w:val="-2"/>
          <w:w w:val="105"/>
          <w:position w:val="-5"/>
          <w:sz w:val="14"/>
        </w:rPr>
        <w:t>max</w:t>
      </w:r>
      <w:r>
        <w:rPr>
          <w:spacing w:val="23"/>
          <w:w w:val="105"/>
          <w:position w:val="-5"/>
          <w:sz w:val="1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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(</w:t>
      </w:r>
      <w:r>
        <w:rPr>
          <w:i/>
          <w:spacing w:val="-2"/>
          <w:w w:val="105"/>
          <w:sz w:val="24"/>
        </w:rPr>
        <w:t>I</w:t>
      </w:r>
      <w:r>
        <w:rPr>
          <w:i/>
          <w:spacing w:val="-30"/>
          <w:w w:val="105"/>
          <w:sz w:val="24"/>
        </w:rPr>
        <w:t xml:space="preserve"> </w:t>
      </w:r>
      <w:r>
        <w:rPr>
          <w:i/>
          <w:spacing w:val="-2"/>
          <w:w w:val="105"/>
          <w:position w:val="-5"/>
          <w:sz w:val="14"/>
        </w:rPr>
        <w:t>р</w:t>
      </w:r>
      <w:r>
        <w:rPr>
          <w:i/>
          <w:spacing w:val="-19"/>
          <w:w w:val="105"/>
          <w:position w:val="-5"/>
          <w:sz w:val="14"/>
        </w:rPr>
        <w:t xml:space="preserve"> </w:t>
      </w:r>
      <w:r>
        <w:rPr>
          <w:spacing w:val="-2"/>
          <w:w w:val="105"/>
          <w:position w:val="-5"/>
          <w:sz w:val="14"/>
        </w:rPr>
        <w:t>max</w:t>
      </w:r>
      <w:r>
        <w:rPr>
          <w:spacing w:val="15"/>
          <w:w w:val="105"/>
          <w:position w:val="-5"/>
          <w:sz w:val="1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</w:t>
      </w:r>
      <w:r>
        <w:rPr>
          <w:spacing w:val="-14"/>
          <w:w w:val="105"/>
          <w:sz w:val="24"/>
        </w:rPr>
        <w:t xml:space="preserve"> </w:t>
      </w:r>
      <w:r>
        <w:rPr>
          <w:i/>
          <w:spacing w:val="-2"/>
          <w:w w:val="105"/>
          <w:sz w:val="24"/>
        </w:rPr>
        <w:t>I</w:t>
      </w:r>
      <w:r>
        <w:rPr>
          <w:i/>
          <w:spacing w:val="-29"/>
          <w:w w:val="105"/>
          <w:sz w:val="24"/>
        </w:rPr>
        <w:t xml:space="preserve"> </w:t>
      </w:r>
      <w:r>
        <w:rPr>
          <w:i/>
          <w:spacing w:val="-2"/>
          <w:w w:val="105"/>
          <w:position w:val="-5"/>
          <w:sz w:val="14"/>
        </w:rPr>
        <w:t>рдв</w:t>
      </w:r>
      <w:r>
        <w:rPr>
          <w:i/>
          <w:spacing w:val="-7"/>
          <w:w w:val="105"/>
          <w:position w:val="-5"/>
          <w:sz w:val="14"/>
        </w:rPr>
        <w:t xml:space="preserve"> </w:t>
      </w:r>
      <w:r>
        <w:rPr>
          <w:spacing w:val="-2"/>
          <w:w w:val="105"/>
          <w:sz w:val="24"/>
        </w:rPr>
        <w:t>)</w:t>
      </w:r>
      <w:r>
        <w:rPr>
          <w:spacing w:val="-16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</w:t>
      </w:r>
      <w:r>
        <w:rPr>
          <w:spacing w:val="-14"/>
          <w:w w:val="105"/>
          <w:sz w:val="24"/>
        </w:rPr>
        <w:t xml:space="preserve"> </w:t>
      </w:r>
      <w:r>
        <w:rPr>
          <w:i/>
          <w:spacing w:val="-2"/>
          <w:w w:val="105"/>
          <w:sz w:val="24"/>
        </w:rPr>
        <w:t>I</w:t>
      </w:r>
      <w:r>
        <w:rPr>
          <w:i/>
          <w:spacing w:val="-2"/>
          <w:w w:val="105"/>
          <w:position w:val="-5"/>
          <w:sz w:val="14"/>
        </w:rPr>
        <w:t>наиб</w:t>
      </w:r>
      <w:r>
        <w:rPr>
          <w:spacing w:val="-2"/>
          <w:w w:val="105"/>
          <w:position w:val="-5"/>
          <w:sz w:val="14"/>
        </w:rPr>
        <w:t>.</w:t>
      </w:r>
      <w:r>
        <w:rPr>
          <w:i/>
          <w:spacing w:val="-2"/>
          <w:w w:val="105"/>
          <w:position w:val="-5"/>
          <w:sz w:val="14"/>
        </w:rPr>
        <w:t>пуск</w:t>
      </w:r>
      <w:r>
        <w:rPr>
          <w:i/>
          <w:spacing w:val="42"/>
          <w:w w:val="105"/>
          <w:position w:val="-5"/>
          <w:sz w:val="1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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(111,5</w:t>
      </w:r>
      <w:r>
        <w:rPr>
          <w:spacing w:val="-24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</w:t>
      </w:r>
      <w:r>
        <w:rPr>
          <w:spacing w:val="-3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8,5)</w:t>
      </w:r>
      <w:r>
        <w:rPr>
          <w:spacing w:val="-16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</w:t>
      </w:r>
      <w:r>
        <w:rPr>
          <w:spacing w:val="-2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59,5</w:t>
      </w:r>
      <w:r>
        <w:rPr>
          <w:spacing w:val="-14"/>
          <w:w w:val="105"/>
          <w:sz w:val="24"/>
        </w:rPr>
        <w:t xml:space="preserve"> </w:t>
      </w:r>
      <w:r>
        <w:rPr>
          <w:rFonts w:ascii="Symbol" w:hAnsi="Symbol"/>
          <w:spacing w:val="-2"/>
          <w:w w:val="105"/>
          <w:sz w:val="24"/>
        </w:rPr>
        <w:t></w:t>
      </w:r>
      <w:r>
        <w:rPr>
          <w:spacing w:val="-3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162,6</w:t>
      </w:r>
      <w:r>
        <w:rPr>
          <w:spacing w:val="68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4"/>
        <w:numPr>
          <w:ilvl w:val="0"/>
          <w:numId w:val="8"/>
        </w:numPr>
        <w:tabs>
          <w:tab w:val="left" w:pos="1153"/>
        </w:tabs>
        <w:spacing w:before="46"/>
        <w:ind w:right="285" w:firstLine="720"/>
        <w:jc w:val="both"/>
        <w:rPr>
          <w:sz w:val="28"/>
        </w:rPr>
      </w:pPr>
      <w:r>
        <w:rPr>
          <w:sz w:val="28"/>
        </w:rPr>
        <w:t>Составляем принципиальную схему распределительной сети 380/220 В свинарника-маточника и вносим в нее известные данные: марку кабеля, способ его прокладки, расчетные (рабочие), пусковые токи электроприемников.</w:t>
      </w:r>
    </w:p>
    <w:p w:rsidR="00BA412C" w:rsidRDefault="00BA412C">
      <w:pPr>
        <w:pStyle w:val="a4"/>
        <w:jc w:val="both"/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pStyle w:val="a3"/>
        <w:spacing w:before="71"/>
        <w:ind w:left="1278"/>
      </w:pPr>
      <w:r>
        <w:lastRenderedPageBreak/>
        <w:t>Таблица</w:t>
      </w:r>
      <w:r>
        <w:rPr>
          <w:spacing w:val="-6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Принципиальная</w:t>
      </w:r>
      <w:r>
        <w:rPr>
          <w:spacing w:val="-6"/>
        </w:rPr>
        <w:t xml:space="preserve"> </w:t>
      </w:r>
      <w:r>
        <w:t>схема</w:t>
      </w:r>
      <w:r>
        <w:rPr>
          <w:spacing w:val="-9"/>
        </w:rPr>
        <w:t xml:space="preserve"> </w:t>
      </w:r>
      <w:r>
        <w:t>распределительной</w:t>
      </w:r>
      <w:r>
        <w:rPr>
          <w:spacing w:val="-9"/>
        </w:rPr>
        <w:t xml:space="preserve"> </w:t>
      </w:r>
      <w:r>
        <w:t>сети</w:t>
      </w:r>
      <w:r>
        <w:rPr>
          <w:spacing w:val="-5"/>
        </w:rPr>
        <w:t xml:space="preserve"> </w:t>
      </w:r>
      <w:r>
        <w:t>380/220</w:t>
      </w:r>
      <w:r>
        <w:rPr>
          <w:spacing w:val="-5"/>
        </w:rPr>
        <w:t xml:space="preserve"> </w:t>
      </w:r>
      <w:r>
        <w:rPr>
          <w:spacing w:val="-10"/>
        </w:rPr>
        <w:t>В</w:t>
      </w:r>
    </w:p>
    <w:p w:rsidR="00BA412C" w:rsidRDefault="00BA412C">
      <w:pPr>
        <w:pStyle w:val="a3"/>
        <w:spacing w:before="24"/>
        <w:ind w:left="0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00"/>
        <w:gridCol w:w="1353"/>
        <w:gridCol w:w="818"/>
        <w:gridCol w:w="765"/>
        <w:gridCol w:w="811"/>
        <w:gridCol w:w="759"/>
        <w:gridCol w:w="850"/>
        <w:gridCol w:w="622"/>
        <w:gridCol w:w="723"/>
        <w:gridCol w:w="797"/>
        <w:gridCol w:w="523"/>
        <w:gridCol w:w="677"/>
      </w:tblGrid>
      <w:tr w:rsidR="00BA412C">
        <w:trPr>
          <w:trHeight w:val="230"/>
        </w:trPr>
        <w:tc>
          <w:tcPr>
            <w:tcW w:w="1200" w:type="dxa"/>
            <w:vMerge w:val="restart"/>
          </w:tcPr>
          <w:p w:rsidR="00BA412C" w:rsidRDefault="00BC17B1">
            <w:pPr>
              <w:pStyle w:val="TableParagraph"/>
              <w:spacing w:before="223" w:line="240" w:lineRule="auto"/>
              <w:ind w:right="1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Распредели тельное устройство</w:t>
            </w:r>
          </w:p>
        </w:tc>
        <w:tc>
          <w:tcPr>
            <w:tcW w:w="2936" w:type="dxa"/>
            <w:gridSpan w:val="3"/>
          </w:tcPr>
          <w:p w:rsidR="00BA412C" w:rsidRDefault="00BC17B1">
            <w:pPr>
              <w:pStyle w:val="TableParagraph"/>
              <w:spacing w:line="210" w:lineRule="exact"/>
              <w:ind w:lef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Аппаратура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защиты</w:t>
            </w:r>
          </w:p>
        </w:tc>
        <w:tc>
          <w:tcPr>
            <w:tcW w:w="2420" w:type="dxa"/>
            <w:gridSpan w:val="3"/>
          </w:tcPr>
          <w:p w:rsidR="00BA412C" w:rsidRDefault="00BC17B1">
            <w:pPr>
              <w:pStyle w:val="TableParagraph"/>
              <w:spacing w:line="210" w:lineRule="exact"/>
              <w:ind w:left="112"/>
              <w:jc w:val="left"/>
              <w:rPr>
                <w:sz w:val="20"/>
              </w:rPr>
            </w:pPr>
            <w:r>
              <w:rPr>
                <w:sz w:val="20"/>
              </w:rPr>
              <w:t>Кабель,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провод</w:t>
            </w:r>
          </w:p>
        </w:tc>
        <w:tc>
          <w:tcPr>
            <w:tcW w:w="3342" w:type="dxa"/>
            <w:gridSpan w:val="5"/>
          </w:tcPr>
          <w:p w:rsidR="00BA412C" w:rsidRDefault="00BC17B1">
            <w:pPr>
              <w:pStyle w:val="TableParagraph"/>
              <w:spacing w:line="210" w:lineRule="exact"/>
              <w:ind w:left="11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электроприемник</w:t>
            </w:r>
          </w:p>
        </w:tc>
      </w:tr>
      <w:tr w:rsidR="00BA412C">
        <w:trPr>
          <w:trHeight w:val="1151"/>
        </w:trPr>
        <w:tc>
          <w:tcPr>
            <w:tcW w:w="1200" w:type="dxa"/>
            <w:vMerge/>
            <w:tcBorders>
              <w:top w:val="nil"/>
            </w:tcBorders>
          </w:tcPr>
          <w:p w:rsidR="00BA412C" w:rsidRDefault="00BA412C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</w:tcPr>
          <w:p w:rsidR="00BA412C" w:rsidRDefault="00BC17B1">
            <w:pPr>
              <w:pStyle w:val="TableParagraph"/>
              <w:spacing w:line="240" w:lineRule="auto"/>
              <w:ind w:lef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Типоразмер предохранит.</w:t>
            </w:r>
          </w:p>
        </w:tc>
        <w:tc>
          <w:tcPr>
            <w:tcW w:w="818" w:type="dxa"/>
          </w:tcPr>
          <w:p w:rsidR="00BA412C" w:rsidRDefault="00BC17B1">
            <w:pPr>
              <w:pStyle w:val="TableParagraph"/>
              <w:spacing w:line="240" w:lineRule="auto"/>
              <w:ind w:left="109" w:right="11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Сила тока </w:t>
            </w:r>
            <w:r>
              <w:rPr>
                <w:spacing w:val="-2"/>
                <w:sz w:val="20"/>
              </w:rPr>
              <w:t>пл.вст.</w:t>
            </w:r>
          </w:p>
        </w:tc>
        <w:tc>
          <w:tcPr>
            <w:tcW w:w="765" w:type="dxa"/>
          </w:tcPr>
          <w:p w:rsidR="00BA412C" w:rsidRDefault="00BC17B1">
            <w:pPr>
              <w:pStyle w:val="TableParagraph"/>
              <w:spacing w:line="240" w:lineRule="auto"/>
              <w:ind w:left="109" w:right="13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Сила тока </w:t>
            </w:r>
            <w:r>
              <w:rPr>
                <w:spacing w:val="-2"/>
                <w:sz w:val="20"/>
              </w:rPr>
              <w:t>устав.</w:t>
            </w:r>
          </w:p>
        </w:tc>
        <w:tc>
          <w:tcPr>
            <w:tcW w:w="811" w:type="dxa"/>
          </w:tcPr>
          <w:p w:rsidR="00BA412C" w:rsidRDefault="00BC17B1">
            <w:pPr>
              <w:pStyle w:val="TableParagraph"/>
              <w:spacing w:line="240" w:lineRule="auto"/>
              <w:ind w:left="112" w:right="11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Марка кабеля</w:t>
            </w:r>
          </w:p>
        </w:tc>
        <w:tc>
          <w:tcPr>
            <w:tcW w:w="759" w:type="dxa"/>
          </w:tcPr>
          <w:p w:rsidR="00BA412C" w:rsidRDefault="00BC17B1">
            <w:pPr>
              <w:pStyle w:val="TableParagraph"/>
              <w:spacing w:line="240" w:lineRule="auto"/>
              <w:ind w:left="113" w:right="14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К-во, </w:t>
            </w:r>
            <w:r>
              <w:rPr>
                <w:spacing w:val="-4"/>
                <w:sz w:val="20"/>
              </w:rPr>
              <w:t>число жил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spacing w:line="240" w:lineRule="auto"/>
              <w:ind w:left="110" w:right="320"/>
              <w:jc w:val="left"/>
              <w:rPr>
                <w:sz w:val="20"/>
              </w:rPr>
            </w:pPr>
            <w:r>
              <w:rPr>
                <w:sz w:val="20"/>
              </w:rPr>
              <w:t>Спо-</w:t>
            </w:r>
            <w:r>
              <w:rPr>
                <w:spacing w:val="-4"/>
                <w:sz w:val="20"/>
              </w:rPr>
              <w:t xml:space="preserve">соб </w:t>
            </w:r>
            <w:r>
              <w:rPr>
                <w:sz w:val="20"/>
              </w:rPr>
              <w:t>про-</w:t>
            </w:r>
            <w:r>
              <w:rPr>
                <w:spacing w:val="-4"/>
                <w:sz w:val="20"/>
              </w:rPr>
              <w:t>клад</w:t>
            </w:r>
          </w:p>
          <w:p w:rsidR="00BA412C" w:rsidRDefault="00BC17B1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ки</w:t>
            </w:r>
          </w:p>
        </w:tc>
        <w:tc>
          <w:tcPr>
            <w:tcW w:w="622" w:type="dxa"/>
          </w:tcPr>
          <w:p w:rsidR="00BA412C" w:rsidRDefault="00BA412C">
            <w:pPr>
              <w:pStyle w:val="TableParagraph"/>
              <w:spacing w:before="223" w:line="240" w:lineRule="auto"/>
              <w:ind w:left="0"/>
              <w:jc w:val="left"/>
              <w:rPr>
                <w:sz w:val="20"/>
              </w:rPr>
            </w:pPr>
          </w:p>
          <w:p w:rsidR="00BA412C" w:rsidRDefault="00BC17B1">
            <w:pPr>
              <w:pStyle w:val="TableParagraph"/>
              <w:spacing w:before="1" w:line="240" w:lineRule="auto"/>
              <w:ind w:left="112" w:right="174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Р</w:t>
            </w:r>
            <w:r>
              <w:rPr>
                <w:spacing w:val="-4"/>
                <w:sz w:val="20"/>
                <w:vertAlign w:val="subscript"/>
              </w:rPr>
              <w:t>п</w:t>
            </w:r>
            <w:r>
              <w:rPr>
                <w:spacing w:val="-4"/>
                <w:sz w:val="20"/>
              </w:rPr>
              <w:t>, кВт</w:t>
            </w:r>
          </w:p>
        </w:tc>
        <w:tc>
          <w:tcPr>
            <w:tcW w:w="723" w:type="dxa"/>
          </w:tcPr>
          <w:p w:rsidR="00BA412C" w:rsidRDefault="00BA412C">
            <w:pPr>
              <w:pStyle w:val="TableParagraph"/>
              <w:spacing w:line="240" w:lineRule="auto"/>
              <w:ind w:left="0"/>
              <w:jc w:val="left"/>
              <w:rPr>
                <w:sz w:val="13"/>
              </w:rPr>
            </w:pPr>
          </w:p>
          <w:p w:rsidR="00BA412C" w:rsidRDefault="00BA412C">
            <w:pPr>
              <w:pStyle w:val="TableParagraph"/>
              <w:spacing w:line="240" w:lineRule="auto"/>
              <w:ind w:left="0"/>
              <w:jc w:val="left"/>
              <w:rPr>
                <w:sz w:val="13"/>
              </w:rPr>
            </w:pPr>
          </w:p>
          <w:p w:rsidR="00BA412C" w:rsidRDefault="00BA412C">
            <w:pPr>
              <w:pStyle w:val="TableParagraph"/>
              <w:spacing w:before="20" w:line="240" w:lineRule="auto"/>
              <w:ind w:left="0"/>
              <w:jc w:val="left"/>
              <w:rPr>
                <w:sz w:val="13"/>
              </w:rPr>
            </w:pPr>
          </w:p>
          <w:p w:rsidR="00BA412C" w:rsidRDefault="00BC17B1">
            <w:pPr>
              <w:pStyle w:val="TableParagraph"/>
              <w:spacing w:line="223" w:lineRule="auto"/>
              <w:ind w:left="111" w:right="342"/>
              <w:jc w:val="left"/>
              <w:rPr>
                <w:sz w:val="20"/>
              </w:rPr>
            </w:pPr>
            <w:r>
              <w:rPr>
                <w:spacing w:val="-4"/>
                <w:position w:val="3"/>
                <w:sz w:val="20"/>
              </w:rPr>
              <w:t>I</w:t>
            </w:r>
            <w:r>
              <w:rPr>
                <w:spacing w:val="-4"/>
                <w:sz w:val="13"/>
              </w:rPr>
              <w:t>раб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797" w:type="dxa"/>
          </w:tcPr>
          <w:p w:rsidR="00BA412C" w:rsidRDefault="00BA412C">
            <w:pPr>
              <w:pStyle w:val="TableParagraph"/>
              <w:spacing w:line="240" w:lineRule="auto"/>
              <w:ind w:left="0"/>
              <w:jc w:val="left"/>
              <w:rPr>
                <w:sz w:val="13"/>
              </w:rPr>
            </w:pPr>
          </w:p>
          <w:p w:rsidR="00BA412C" w:rsidRDefault="00BA412C">
            <w:pPr>
              <w:pStyle w:val="TableParagraph"/>
              <w:spacing w:line="240" w:lineRule="auto"/>
              <w:ind w:left="0"/>
              <w:jc w:val="left"/>
              <w:rPr>
                <w:sz w:val="13"/>
              </w:rPr>
            </w:pPr>
          </w:p>
          <w:p w:rsidR="00BA412C" w:rsidRDefault="00BA412C">
            <w:pPr>
              <w:pStyle w:val="TableParagraph"/>
              <w:spacing w:before="20" w:line="240" w:lineRule="auto"/>
              <w:ind w:left="0"/>
              <w:jc w:val="left"/>
              <w:rPr>
                <w:sz w:val="13"/>
              </w:rPr>
            </w:pPr>
          </w:p>
          <w:p w:rsidR="00BA412C" w:rsidRDefault="00BC17B1">
            <w:pPr>
              <w:pStyle w:val="TableParagraph"/>
              <w:spacing w:line="223" w:lineRule="auto"/>
              <w:ind w:left="111" w:right="343"/>
              <w:jc w:val="left"/>
              <w:rPr>
                <w:sz w:val="20"/>
              </w:rPr>
            </w:pPr>
            <w:r>
              <w:rPr>
                <w:spacing w:val="-2"/>
                <w:position w:val="3"/>
                <w:sz w:val="20"/>
              </w:rPr>
              <w:t>I</w:t>
            </w:r>
            <w:r>
              <w:rPr>
                <w:spacing w:val="-2"/>
                <w:sz w:val="13"/>
              </w:rPr>
              <w:t>пуск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523" w:type="dxa"/>
          </w:tcPr>
          <w:p w:rsidR="00BA412C" w:rsidRDefault="00BA412C">
            <w:pPr>
              <w:pStyle w:val="TableParagraph"/>
              <w:spacing w:line="240" w:lineRule="auto"/>
              <w:ind w:left="0"/>
              <w:jc w:val="left"/>
              <w:rPr>
                <w:sz w:val="13"/>
              </w:rPr>
            </w:pPr>
          </w:p>
          <w:p w:rsidR="00BA412C" w:rsidRDefault="00BA412C">
            <w:pPr>
              <w:pStyle w:val="TableParagraph"/>
              <w:spacing w:line="240" w:lineRule="auto"/>
              <w:ind w:left="0"/>
              <w:jc w:val="left"/>
              <w:rPr>
                <w:sz w:val="13"/>
              </w:rPr>
            </w:pPr>
          </w:p>
          <w:p w:rsidR="00BA412C" w:rsidRDefault="00BA412C">
            <w:pPr>
              <w:pStyle w:val="TableParagraph"/>
              <w:spacing w:before="5" w:line="240" w:lineRule="auto"/>
              <w:ind w:left="0"/>
              <w:jc w:val="left"/>
              <w:rPr>
                <w:sz w:val="13"/>
              </w:rPr>
            </w:pPr>
          </w:p>
          <w:p w:rsidR="00BA412C" w:rsidRDefault="00BC17B1">
            <w:pPr>
              <w:pStyle w:val="TableParagraph"/>
              <w:spacing w:line="240" w:lineRule="auto"/>
              <w:ind w:left="111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К</w:t>
            </w:r>
            <w:r>
              <w:rPr>
                <w:spacing w:val="-5"/>
                <w:sz w:val="20"/>
                <w:vertAlign w:val="subscript"/>
              </w:rPr>
              <w:t>з</w:t>
            </w:r>
          </w:p>
        </w:tc>
        <w:tc>
          <w:tcPr>
            <w:tcW w:w="677" w:type="dxa"/>
          </w:tcPr>
          <w:p w:rsidR="00BA412C" w:rsidRDefault="00BA412C">
            <w:pPr>
              <w:pStyle w:val="TableParagraph"/>
              <w:spacing w:before="223" w:line="240" w:lineRule="auto"/>
              <w:ind w:left="0"/>
              <w:jc w:val="left"/>
              <w:rPr>
                <w:sz w:val="20"/>
              </w:rPr>
            </w:pPr>
          </w:p>
          <w:p w:rsidR="00BA412C" w:rsidRDefault="00BC17B1">
            <w:pPr>
              <w:pStyle w:val="TableParagraph"/>
              <w:spacing w:before="1" w:line="240" w:lineRule="auto"/>
              <w:ind w:left="10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тип</w:t>
            </w:r>
          </w:p>
        </w:tc>
      </w:tr>
      <w:tr w:rsidR="00BA412C">
        <w:trPr>
          <w:trHeight w:val="918"/>
        </w:trPr>
        <w:tc>
          <w:tcPr>
            <w:tcW w:w="1200" w:type="dxa"/>
            <w:vMerge w:val="restart"/>
          </w:tcPr>
          <w:p w:rsidR="00BA412C" w:rsidRDefault="00BA412C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353" w:type="dxa"/>
          </w:tcPr>
          <w:p w:rsidR="00BA412C" w:rsidRDefault="00BC17B1">
            <w:pPr>
              <w:pStyle w:val="TableParagraph"/>
              <w:spacing w:line="223" w:lineRule="exact"/>
              <w:ind w:lef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ПН-2-</w:t>
            </w:r>
            <w:r>
              <w:rPr>
                <w:spacing w:val="-5"/>
                <w:sz w:val="20"/>
              </w:rPr>
              <w:t>250</w:t>
            </w:r>
          </w:p>
        </w:tc>
        <w:tc>
          <w:tcPr>
            <w:tcW w:w="818" w:type="dxa"/>
          </w:tcPr>
          <w:p w:rsidR="00BA412C" w:rsidRDefault="00BC17B1">
            <w:pPr>
              <w:pStyle w:val="TableParagraph"/>
              <w:spacing w:line="223" w:lineRule="exact"/>
              <w:ind w:left="10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765" w:type="dxa"/>
          </w:tcPr>
          <w:p w:rsidR="00BA412C" w:rsidRDefault="00BA412C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811" w:type="dxa"/>
          </w:tcPr>
          <w:p w:rsidR="00BA412C" w:rsidRDefault="00BC17B1">
            <w:pPr>
              <w:pStyle w:val="TableParagraph"/>
              <w:spacing w:line="223" w:lineRule="exact"/>
              <w:ind w:left="11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АВРГ</w:t>
            </w:r>
          </w:p>
        </w:tc>
        <w:tc>
          <w:tcPr>
            <w:tcW w:w="759" w:type="dxa"/>
          </w:tcPr>
          <w:p w:rsidR="00BA412C" w:rsidRDefault="00BC17B1">
            <w:pPr>
              <w:pStyle w:val="TableParagraph"/>
              <w:spacing w:line="223" w:lineRule="exact"/>
              <w:ind w:left="11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4х70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spacing w:line="240" w:lineRule="auto"/>
              <w:ind w:left="110" w:right="15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Откры </w:t>
            </w:r>
            <w:r>
              <w:rPr>
                <w:sz w:val="20"/>
              </w:rPr>
              <w:t xml:space="preserve">то по </w:t>
            </w:r>
            <w:r>
              <w:rPr>
                <w:spacing w:val="-4"/>
                <w:sz w:val="20"/>
              </w:rPr>
              <w:t>сте</w:t>
            </w:r>
          </w:p>
          <w:p w:rsidR="00BA412C" w:rsidRDefault="00BC17B1">
            <w:pPr>
              <w:pStyle w:val="TableParagraph"/>
              <w:spacing w:line="216" w:lineRule="exact"/>
              <w:ind w:left="11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нам</w:t>
            </w:r>
          </w:p>
        </w:tc>
        <w:tc>
          <w:tcPr>
            <w:tcW w:w="622" w:type="dxa"/>
          </w:tcPr>
          <w:p w:rsidR="00BA412C" w:rsidRDefault="00BA412C">
            <w:pPr>
              <w:pStyle w:val="TableParagraph"/>
              <w:spacing w:before="221" w:line="240" w:lineRule="auto"/>
              <w:ind w:left="0"/>
              <w:jc w:val="left"/>
              <w:rPr>
                <w:sz w:val="20"/>
              </w:rPr>
            </w:pPr>
          </w:p>
          <w:p w:rsidR="00BA412C" w:rsidRDefault="00BC17B1">
            <w:pPr>
              <w:pStyle w:val="TableParagraph"/>
              <w:spacing w:line="240" w:lineRule="auto"/>
              <w:ind w:left="112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723" w:type="dxa"/>
          </w:tcPr>
          <w:p w:rsidR="00BA412C" w:rsidRDefault="00BA412C">
            <w:pPr>
              <w:pStyle w:val="TableParagraph"/>
              <w:spacing w:before="221" w:line="240" w:lineRule="auto"/>
              <w:ind w:left="0"/>
              <w:jc w:val="left"/>
              <w:rPr>
                <w:sz w:val="20"/>
              </w:rPr>
            </w:pPr>
          </w:p>
          <w:p w:rsidR="00BA412C" w:rsidRDefault="00BC17B1">
            <w:pPr>
              <w:pStyle w:val="TableParagraph"/>
              <w:spacing w:line="240" w:lineRule="auto"/>
              <w:ind w:left="0" w:right="35"/>
              <w:rPr>
                <w:sz w:val="20"/>
              </w:rPr>
            </w:pPr>
            <w:r>
              <w:rPr>
                <w:spacing w:val="-2"/>
                <w:sz w:val="20"/>
              </w:rPr>
              <w:t>111,5</w:t>
            </w:r>
          </w:p>
        </w:tc>
        <w:tc>
          <w:tcPr>
            <w:tcW w:w="797" w:type="dxa"/>
          </w:tcPr>
          <w:p w:rsidR="00BA412C" w:rsidRDefault="00BA412C">
            <w:pPr>
              <w:pStyle w:val="TableParagraph"/>
              <w:spacing w:before="221" w:line="240" w:lineRule="auto"/>
              <w:ind w:left="0"/>
              <w:jc w:val="left"/>
              <w:rPr>
                <w:sz w:val="20"/>
              </w:rPr>
            </w:pPr>
          </w:p>
          <w:p w:rsidR="00BA412C" w:rsidRDefault="00BC17B1">
            <w:pPr>
              <w:pStyle w:val="TableParagraph"/>
              <w:spacing w:line="240" w:lineRule="auto"/>
              <w:ind w:left="11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162,6</w:t>
            </w:r>
          </w:p>
        </w:tc>
        <w:tc>
          <w:tcPr>
            <w:tcW w:w="523" w:type="dxa"/>
          </w:tcPr>
          <w:p w:rsidR="00BA412C" w:rsidRDefault="00BA412C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677" w:type="dxa"/>
          </w:tcPr>
          <w:p w:rsidR="00BA412C" w:rsidRDefault="00BC17B1">
            <w:pPr>
              <w:pStyle w:val="TableParagraph"/>
              <w:spacing w:before="223" w:line="240" w:lineRule="auto"/>
              <w:ind w:left="109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ввод</w:t>
            </w:r>
          </w:p>
        </w:tc>
      </w:tr>
      <w:tr w:rsidR="00BA412C">
        <w:trPr>
          <w:trHeight w:val="230"/>
        </w:trPr>
        <w:tc>
          <w:tcPr>
            <w:tcW w:w="1200" w:type="dxa"/>
            <w:vMerge/>
            <w:tcBorders>
              <w:top w:val="nil"/>
            </w:tcBorders>
          </w:tcPr>
          <w:p w:rsidR="00BA412C" w:rsidRDefault="00BA412C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</w:tcPr>
          <w:p w:rsidR="00BA412C" w:rsidRDefault="00BC17B1">
            <w:pPr>
              <w:pStyle w:val="TableParagraph"/>
              <w:spacing w:line="210" w:lineRule="exact"/>
              <w:ind w:lef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НПН-</w:t>
            </w:r>
            <w:r>
              <w:rPr>
                <w:spacing w:val="-5"/>
                <w:sz w:val="20"/>
              </w:rPr>
              <w:t>60</w:t>
            </w:r>
          </w:p>
        </w:tc>
        <w:tc>
          <w:tcPr>
            <w:tcW w:w="818" w:type="dxa"/>
          </w:tcPr>
          <w:p w:rsidR="00BA412C" w:rsidRDefault="00BC17B1">
            <w:pPr>
              <w:pStyle w:val="TableParagraph"/>
              <w:spacing w:line="210" w:lineRule="exact"/>
              <w:ind w:left="10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765" w:type="dxa"/>
          </w:tcPr>
          <w:p w:rsidR="00BA412C" w:rsidRDefault="00BA412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811" w:type="dxa"/>
          </w:tcPr>
          <w:p w:rsidR="00BA412C" w:rsidRDefault="00BC17B1">
            <w:pPr>
              <w:pStyle w:val="TableParagraph"/>
              <w:spacing w:line="210" w:lineRule="exact"/>
              <w:ind w:left="11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АВРГ</w:t>
            </w:r>
          </w:p>
        </w:tc>
        <w:tc>
          <w:tcPr>
            <w:tcW w:w="759" w:type="dxa"/>
          </w:tcPr>
          <w:p w:rsidR="00BA412C" w:rsidRDefault="00BC17B1">
            <w:pPr>
              <w:pStyle w:val="TableParagraph"/>
              <w:spacing w:line="210" w:lineRule="exact"/>
              <w:ind w:left="1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4х2,5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spacing w:line="210" w:lineRule="exact"/>
              <w:ind w:left="314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«</w:t>
            </w:r>
          </w:p>
        </w:tc>
        <w:tc>
          <w:tcPr>
            <w:tcW w:w="622" w:type="dxa"/>
          </w:tcPr>
          <w:p w:rsidR="00BA412C" w:rsidRDefault="00BC17B1">
            <w:pPr>
              <w:pStyle w:val="TableParagraph"/>
              <w:spacing w:line="210" w:lineRule="exact"/>
              <w:ind w:left="112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23" w:type="dxa"/>
          </w:tcPr>
          <w:p w:rsidR="00BA412C" w:rsidRDefault="00BC17B1">
            <w:pPr>
              <w:pStyle w:val="TableParagraph"/>
              <w:spacing w:line="210" w:lineRule="exact"/>
              <w:ind w:left="0" w:right="236"/>
              <w:rPr>
                <w:sz w:val="20"/>
              </w:rPr>
            </w:pPr>
            <w:r>
              <w:rPr>
                <w:spacing w:val="-5"/>
                <w:sz w:val="20"/>
              </w:rPr>
              <w:t>8,5</w:t>
            </w:r>
          </w:p>
        </w:tc>
        <w:tc>
          <w:tcPr>
            <w:tcW w:w="797" w:type="dxa"/>
          </w:tcPr>
          <w:p w:rsidR="00BA412C" w:rsidRDefault="00BC17B1">
            <w:pPr>
              <w:pStyle w:val="TableParagraph"/>
              <w:spacing w:line="210" w:lineRule="exact"/>
              <w:ind w:left="11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59,5</w:t>
            </w:r>
          </w:p>
        </w:tc>
        <w:tc>
          <w:tcPr>
            <w:tcW w:w="523" w:type="dxa"/>
          </w:tcPr>
          <w:p w:rsidR="00BA412C" w:rsidRDefault="00BC17B1">
            <w:pPr>
              <w:pStyle w:val="TableParagraph"/>
              <w:spacing w:line="210" w:lineRule="exact"/>
              <w:ind w:left="111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77" w:type="dxa"/>
          </w:tcPr>
          <w:p w:rsidR="00BA412C" w:rsidRDefault="00BC17B1">
            <w:pPr>
              <w:pStyle w:val="TableParagraph"/>
              <w:spacing w:line="210" w:lineRule="exact"/>
              <w:ind w:left="10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М1</w:t>
            </w:r>
          </w:p>
        </w:tc>
      </w:tr>
      <w:tr w:rsidR="00BA412C">
        <w:trPr>
          <w:trHeight w:val="230"/>
        </w:trPr>
        <w:tc>
          <w:tcPr>
            <w:tcW w:w="1200" w:type="dxa"/>
            <w:vMerge/>
            <w:tcBorders>
              <w:top w:val="nil"/>
            </w:tcBorders>
          </w:tcPr>
          <w:p w:rsidR="00BA412C" w:rsidRDefault="00BA412C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</w:tcPr>
          <w:p w:rsidR="00BA412C" w:rsidRDefault="00BC17B1">
            <w:pPr>
              <w:pStyle w:val="TableParagraph"/>
              <w:spacing w:line="210" w:lineRule="exact"/>
              <w:ind w:left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ПРС-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18" w:type="dxa"/>
          </w:tcPr>
          <w:p w:rsidR="00BA412C" w:rsidRDefault="00BC17B1">
            <w:pPr>
              <w:pStyle w:val="TableParagraph"/>
              <w:spacing w:line="210" w:lineRule="exact"/>
              <w:ind w:left="109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5" w:type="dxa"/>
          </w:tcPr>
          <w:p w:rsidR="00BA412C" w:rsidRDefault="00BA412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811" w:type="dxa"/>
          </w:tcPr>
          <w:p w:rsidR="00BA412C" w:rsidRDefault="00BC17B1">
            <w:pPr>
              <w:pStyle w:val="TableParagraph"/>
              <w:spacing w:line="210" w:lineRule="exact"/>
              <w:ind w:left="11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АВРГ</w:t>
            </w:r>
          </w:p>
        </w:tc>
        <w:tc>
          <w:tcPr>
            <w:tcW w:w="759" w:type="dxa"/>
          </w:tcPr>
          <w:p w:rsidR="00BA412C" w:rsidRDefault="00BC17B1">
            <w:pPr>
              <w:pStyle w:val="TableParagraph"/>
              <w:spacing w:line="210" w:lineRule="exact"/>
              <w:ind w:left="1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4х2,5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spacing w:line="210" w:lineRule="exact"/>
              <w:ind w:left="364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«</w:t>
            </w:r>
          </w:p>
        </w:tc>
        <w:tc>
          <w:tcPr>
            <w:tcW w:w="622" w:type="dxa"/>
          </w:tcPr>
          <w:p w:rsidR="00BA412C" w:rsidRDefault="00BC17B1">
            <w:pPr>
              <w:pStyle w:val="TableParagraph"/>
              <w:spacing w:line="210" w:lineRule="exact"/>
              <w:ind w:left="11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0,37</w:t>
            </w:r>
          </w:p>
        </w:tc>
        <w:tc>
          <w:tcPr>
            <w:tcW w:w="723" w:type="dxa"/>
          </w:tcPr>
          <w:p w:rsidR="00BA412C" w:rsidRDefault="00BC17B1">
            <w:pPr>
              <w:pStyle w:val="TableParagraph"/>
              <w:spacing w:line="210" w:lineRule="exact"/>
              <w:ind w:left="0" w:right="136"/>
              <w:rPr>
                <w:sz w:val="20"/>
              </w:rPr>
            </w:pPr>
            <w:r>
              <w:rPr>
                <w:spacing w:val="-4"/>
                <w:sz w:val="20"/>
              </w:rPr>
              <w:t>0,91</w:t>
            </w:r>
          </w:p>
        </w:tc>
        <w:tc>
          <w:tcPr>
            <w:tcW w:w="797" w:type="dxa"/>
          </w:tcPr>
          <w:p w:rsidR="00BA412C" w:rsidRDefault="00BC17B1">
            <w:pPr>
              <w:pStyle w:val="TableParagraph"/>
              <w:spacing w:line="210" w:lineRule="exact"/>
              <w:ind w:left="111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4,3</w:t>
            </w:r>
          </w:p>
        </w:tc>
        <w:tc>
          <w:tcPr>
            <w:tcW w:w="523" w:type="dxa"/>
          </w:tcPr>
          <w:p w:rsidR="00BA412C" w:rsidRDefault="00BC17B1">
            <w:pPr>
              <w:pStyle w:val="TableParagraph"/>
              <w:spacing w:line="210" w:lineRule="exact"/>
              <w:ind w:left="111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77" w:type="dxa"/>
          </w:tcPr>
          <w:p w:rsidR="00BA412C" w:rsidRDefault="00BC17B1">
            <w:pPr>
              <w:pStyle w:val="TableParagraph"/>
              <w:spacing w:line="210" w:lineRule="exact"/>
              <w:ind w:left="10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М2</w:t>
            </w:r>
          </w:p>
        </w:tc>
      </w:tr>
    </w:tbl>
    <w:p w:rsidR="00BA412C" w:rsidRDefault="00BC17B1">
      <w:pPr>
        <w:pStyle w:val="a3"/>
        <w:tabs>
          <w:tab w:val="left" w:pos="2426"/>
          <w:tab w:val="left" w:pos="3194"/>
          <w:tab w:val="left" w:pos="4565"/>
          <w:tab w:val="left" w:pos="5550"/>
          <w:tab w:val="left" w:pos="5934"/>
          <w:tab w:val="left" w:pos="8460"/>
          <w:tab w:val="left" w:pos="9104"/>
        </w:tabs>
        <w:spacing w:before="316"/>
        <w:ind w:right="285" w:firstLine="708"/>
      </w:pPr>
      <w:r>
        <w:rPr>
          <w:b/>
          <w:spacing w:val="-2"/>
        </w:rPr>
        <w:t>Вариант</w:t>
      </w:r>
      <w:r>
        <w:rPr>
          <w:b/>
        </w:rPr>
        <w:tab/>
      </w:r>
      <w:r>
        <w:rPr>
          <w:b/>
          <w:spacing w:val="-6"/>
        </w:rPr>
        <w:t>А.</w:t>
      </w:r>
      <w:r>
        <w:rPr>
          <w:b/>
        </w:rPr>
        <w:tab/>
      </w:r>
      <w:r>
        <w:rPr>
          <w:spacing w:val="-2"/>
        </w:rPr>
        <w:t>Защита</w:t>
      </w:r>
      <w:r>
        <w:tab/>
      </w:r>
      <w:r>
        <w:rPr>
          <w:spacing w:val="-2"/>
        </w:rPr>
        <w:t>линий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электродвигателям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ввода предохранителями.</w:t>
      </w:r>
    </w:p>
    <w:p w:rsidR="00BA412C" w:rsidRDefault="00BC17B1">
      <w:pPr>
        <w:pStyle w:val="a3"/>
        <w:tabs>
          <w:tab w:val="left" w:pos="1652"/>
          <w:tab w:val="left" w:pos="2907"/>
          <w:tab w:val="left" w:pos="3988"/>
          <w:tab w:val="left" w:pos="4468"/>
          <w:tab w:val="left" w:pos="7089"/>
          <w:tab w:val="left" w:pos="7583"/>
          <w:tab w:val="left" w:pos="8597"/>
        </w:tabs>
        <w:spacing w:before="2"/>
        <w:ind w:right="286" w:firstLine="708"/>
      </w:pPr>
      <w:r>
        <w:rPr>
          <w:spacing w:val="-4"/>
        </w:rPr>
        <w:t>Для</w:t>
      </w:r>
      <w:r>
        <w:tab/>
      </w:r>
      <w:r>
        <w:rPr>
          <w:spacing w:val="-2"/>
        </w:rPr>
        <w:t>защиты</w:t>
      </w:r>
      <w:r>
        <w:tab/>
      </w:r>
      <w:r>
        <w:rPr>
          <w:spacing w:val="-4"/>
        </w:rPr>
        <w:t>линий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электродвигателям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ввода</w:t>
      </w:r>
      <w:r>
        <w:tab/>
      </w:r>
      <w:r>
        <w:rPr>
          <w:spacing w:val="-2"/>
        </w:rPr>
        <w:t>выбираем предохранители.</w:t>
      </w:r>
    </w:p>
    <w:p w:rsidR="00BA412C" w:rsidRDefault="00BC17B1">
      <w:pPr>
        <w:pStyle w:val="a3"/>
        <w:spacing w:line="321" w:lineRule="exact"/>
        <w:ind w:left="849"/>
      </w:pPr>
      <w:r>
        <w:rPr>
          <w:u w:val="single"/>
        </w:rPr>
        <w:t>Двигатель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М1:</w:t>
      </w:r>
    </w:p>
    <w:p w:rsidR="00BA412C" w:rsidRDefault="00BC17B1">
      <w:pPr>
        <w:tabs>
          <w:tab w:val="left" w:pos="2986"/>
        </w:tabs>
        <w:spacing w:before="6"/>
        <w:ind w:left="849"/>
        <w:rPr>
          <w:i/>
          <w:sz w:val="24"/>
        </w:rPr>
      </w:pPr>
      <w:r>
        <w:rPr>
          <w:sz w:val="28"/>
        </w:rPr>
        <w:t>Первое</w:t>
      </w:r>
      <w:r>
        <w:rPr>
          <w:spacing w:val="-2"/>
          <w:sz w:val="28"/>
        </w:rPr>
        <w:t xml:space="preserve"> условие</w:t>
      </w:r>
      <w:r>
        <w:rPr>
          <w:sz w:val="28"/>
        </w:rPr>
        <w:tab/>
      </w:r>
      <w:r>
        <w:rPr>
          <w:i/>
          <w:sz w:val="24"/>
        </w:rPr>
        <w:t>I</w:t>
      </w:r>
      <w:r>
        <w:rPr>
          <w:i/>
          <w:position w:val="-5"/>
          <w:sz w:val="14"/>
        </w:rPr>
        <w:t>в</w:t>
      </w:r>
      <w:r>
        <w:rPr>
          <w:i/>
          <w:spacing w:val="47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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24"/>
          <w:sz w:val="24"/>
        </w:rPr>
        <w:t xml:space="preserve"> </w:t>
      </w:r>
      <w:r>
        <w:rPr>
          <w:i/>
          <w:position w:val="-5"/>
          <w:sz w:val="14"/>
        </w:rPr>
        <w:t>раб</w:t>
      </w:r>
      <w:r>
        <w:rPr>
          <w:i/>
          <w:spacing w:val="55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22"/>
          <w:sz w:val="24"/>
        </w:rPr>
        <w:t xml:space="preserve"> </w:t>
      </w:r>
      <w:r>
        <w:rPr>
          <w:sz w:val="24"/>
        </w:rPr>
        <w:t>8,5</w:t>
      </w:r>
      <w:r>
        <w:rPr>
          <w:spacing w:val="16"/>
          <w:sz w:val="24"/>
        </w:rPr>
        <w:t xml:space="preserve"> </w:t>
      </w:r>
      <w:r>
        <w:rPr>
          <w:i/>
          <w:spacing w:val="-10"/>
          <w:sz w:val="24"/>
        </w:rPr>
        <w:t>А</w:t>
      </w:r>
    </w:p>
    <w:p w:rsidR="00BA412C" w:rsidRDefault="00BA412C">
      <w:pPr>
        <w:rPr>
          <w:i/>
          <w:sz w:val="24"/>
        </w:rPr>
        <w:sectPr w:rsidR="00BA412C">
          <w:pgSz w:w="11910" w:h="16840"/>
          <w:pgMar w:top="1360" w:right="850" w:bottom="1680" w:left="992" w:header="0" w:footer="1485" w:gutter="0"/>
          <w:cols w:space="720"/>
        </w:sectPr>
      </w:pPr>
    </w:p>
    <w:p w:rsidR="00BA412C" w:rsidRDefault="00BC17B1">
      <w:pPr>
        <w:pStyle w:val="a3"/>
        <w:spacing w:before="167"/>
        <w:ind w:left="849"/>
      </w:pPr>
      <w:r>
        <w:lastRenderedPageBreak/>
        <w:t>Второе</w:t>
      </w:r>
      <w:r>
        <w:rPr>
          <w:spacing w:val="-2"/>
        </w:rPr>
        <w:t xml:space="preserve"> условие</w:t>
      </w:r>
    </w:p>
    <w:p w:rsidR="00BA412C" w:rsidRDefault="00BC17B1">
      <w:pPr>
        <w:spacing w:before="51" w:line="367" w:lineRule="exact"/>
        <w:ind w:left="282"/>
        <w:rPr>
          <w:sz w:val="14"/>
        </w:rPr>
      </w:pPr>
      <w:r>
        <w:br w:type="column"/>
      </w:r>
      <w:r>
        <w:rPr>
          <w:i/>
          <w:position w:val="-8"/>
          <w:sz w:val="24"/>
        </w:rPr>
        <w:lastRenderedPageBreak/>
        <w:t>I</w:t>
      </w:r>
      <w:r>
        <w:rPr>
          <w:i/>
          <w:spacing w:val="70"/>
          <w:w w:val="150"/>
          <w:position w:val="-8"/>
          <w:sz w:val="24"/>
        </w:rPr>
        <w:t xml:space="preserve"> </w:t>
      </w:r>
      <w:r>
        <w:rPr>
          <w:rFonts w:ascii="Symbol" w:hAnsi="Symbol"/>
          <w:position w:val="-8"/>
          <w:sz w:val="24"/>
        </w:rPr>
        <w:t></w:t>
      </w:r>
      <w:r>
        <w:rPr>
          <w:spacing w:val="19"/>
          <w:position w:val="-8"/>
          <w:sz w:val="24"/>
        </w:rPr>
        <w:t xml:space="preserve"> </w:t>
      </w:r>
      <w:r>
        <w:rPr>
          <w:i/>
          <w:spacing w:val="-4"/>
          <w:position w:val="6"/>
          <w:sz w:val="24"/>
        </w:rPr>
        <w:t>I</w:t>
      </w:r>
      <w:r>
        <w:rPr>
          <w:spacing w:val="-4"/>
          <w:sz w:val="14"/>
        </w:rPr>
        <w:t>max</w:t>
      </w:r>
    </w:p>
    <w:p w:rsidR="00BA412C" w:rsidRDefault="005D7C99">
      <w:pPr>
        <w:tabs>
          <w:tab w:val="left" w:pos="821"/>
        </w:tabs>
        <w:spacing w:before="27" w:line="67" w:lineRule="auto"/>
        <w:ind w:left="381"/>
        <w:rPr>
          <w:rFonts w:ascii="Symbol" w:hAnsi="Symbol"/>
          <w:position w:val="-12"/>
          <w:sz w:val="25"/>
        </w:rPr>
      </w:pPr>
      <w:r>
        <w:rPr>
          <w:rFonts w:ascii="Symbol" w:hAnsi="Symbol"/>
          <w:position w:val="-12"/>
          <w:sz w:val="25"/>
        </w:rPr>
        <w:pict>
          <v:line id="_x0000_s2162" style="position:absolute;left:0;text-align:left;z-index:-17246208;mso-position-horizontal-relative:page" from="223.45pt,-2.45pt" to="243.9pt,-2.45pt" strokeweight=".17619mm">
            <w10:wrap anchorx="page"/>
          </v:line>
        </w:pict>
      </w:r>
      <w:r w:rsidR="00BC17B1">
        <w:rPr>
          <w:i/>
          <w:spacing w:val="-10"/>
          <w:sz w:val="14"/>
        </w:rPr>
        <w:t>в</w:t>
      </w:r>
      <w:r w:rsidR="00BC17B1">
        <w:rPr>
          <w:i/>
          <w:sz w:val="14"/>
        </w:rPr>
        <w:tab/>
      </w:r>
      <w:r w:rsidR="00BC17B1">
        <w:rPr>
          <w:rFonts w:ascii="Symbol" w:hAnsi="Symbol"/>
          <w:spacing w:val="-10"/>
          <w:position w:val="-12"/>
          <w:sz w:val="25"/>
        </w:rPr>
        <w:t></w:t>
      </w:r>
    </w:p>
    <w:p w:rsidR="00BA412C" w:rsidRDefault="00BC17B1">
      <w:pPr>
        <w:spacing w:before="55" w:line="382" w:lineRule="exact"/>
        <w:ind w:left="65"/>
        <w:rPr>
          <w:i/>
          <w:sz w:val="24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2"/>
          <w:sz w:val="24"/>
        </w:rPr>
        <w:t xml:space="preserve"> </w:t>
      </w:r>
      <w:r>
        <w:rPr>
          <w:position w:val="15"/>
          <w:sz w:val="24"/>
        </w:rPr>
        <w:t>59.5</w:t>
      </w:r>
      <w:r>
        <w:rPr>
          <w:spacing w:val="3"/>
          <w:position w:val="15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1"/>
          <w:sz w:val="24"/>
        </w:rPr>
        <w:t xml:space="preserve"> </w:t>
      </w:r>
      <w:r>
        <w:rPr>
          <w:sz w:val="24"/>
        </w:rPr>
        <w:t>23.8</w:t>
      </w:r>
      <w:r>
        <w:rPr>
          <w:spacing w:val="15"/>
          <w:sz w:val="24"/>
        </w:rPr>
        <w:t xml:space="preserve"> </w:t>
      </w:r>
      <w:r>
        <w:rPr>
          <w:i/>
          <w:spacing w:val="-10"/>
          <w:sz w:val="24"/>
        </w:rPr>
        <w:t>A</w:t>
      </w:r>
    </w:p>
    <w:p w:rsidR="00BA412C" w:rsidRDefault="005D7C99">
      <w:pPr>
        <w:spacing w:line="231" w:lineRule="exact"/>
        <w:ind w:left="326"/>
        <w:rPr>
          <w:sz w:val="24"/>
        </w:rPr>
      </w:pPr>
      <w:r>
        <w:rPr>
          <w:sz w:val="24"/>
        </w:rPr>
        <w:pict>
          <v:line id="_x0000_s2161" style="position:absolute;left:0;text-align:left;z-index:-17245696;mso-position-horizontal-relative:page" from="256.4pt,-3.4pt" to="278.05pt,-3.4pt" strokeweight=".17619mm">
            <w10:wrap anchorx="page"/>
          </v:line>
        </w:pict>
      </w:r>
      <w:r w:rsidR="00BC17B1">
        <w:rPr>
          <w:spacing w:val="-5"/>
          <w:sz w:val="24"/>
        </w:rPr>
        <w:t>2.5</w:t>
      </w:r>
    </w:p>
    <w:p w:rsidR="00BA412C" w:rsidRDefault="00BA412C">
      <w:pPr>
        <w:spacing w:line="231" w:lineRule="exact"/>
        <w:rPr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2725" w:space="40"/>
            <w:col w:w="1078" w:space="39"/>
            <w:col w:w="6186"/>
          </w:cols>
        </w:sectPr>
      </w:pPr>
    </w:p>
    <w:p w:rsidR="00BA412C" w:rsidRDefault="00BC17B1">
      <w:pPr>
        <w:pStyle w:val="a3"/>
        <w:spacing w:line="318" w:lineRule="exact"/>
        <w:ind w:left="849"/>
      </w:pPr>
      <w:r>
        <w:lastRenderedPageBreak/>
        <w:t>Плавкую</w:t>
      </w:r>
      <w:r>
        <w:rPr>
          <w:spacing w:val="-5"/>
        </w:rPr>
        <w:t xml:space="preserve"> </w:t>
      </w:r>
      <w:r>
        <w:t>вставку</w:t>
      </w:r>
      <w:r>
        <w:rPr>
          <w:spacing w:val="-5"/>
        </w:rPr>
        <w:t xml:space="preserve"> </w:t>
      </w:r>
      <w:r>
        <w:t>выбираем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второму</w:t>
      </w:r>
      <w:r>
        <w:rPr>
          <w:spacing w:val="-7"/>
        </w:rPr>
        <w:t xml:space="preserve"> </w:t>
      </w:r>
      <w:r>
        <w:rPr>
          <w:spacing w:val="-2"/>
        </w:rPr>
        <w:t>условию.</w:t>
      </w:r>
    </w:p>
    <w:p w:rsidR="00BA412C" w:rsidRDefault="00BC17B1">
      <w:pPr>
        <w:pStyle w:val="a3"/>
        <w:tabs>
          <w:tab w:val="left" w:pos="3832"/>
          <w:tab w:val="left" w:pos="5293"/>
          <w:tab w:val="left" w:pos="7485"/>
        </w:tabs>
        <w:ind w:right="282" w:firstLine="708"/>
      </w:pPr>
      <w:r>
        <w:t>Из</w:t>
      </w:r>
      <w:r>
        <w:rPr>
          <w:spacing w:val="40"/>
        </w:rPr>
        <w:t xml:space="preserve"> </w:t>
      </w:r>
      <w:r>
        <w:t>таблицы</w:t>
      </w:r>
      <w:r>
        <w:rPr>
          <w:spacing w:val="40"/>
        </w:rPr>
        <w:t xml:space="preserve"> </w:t>
      </w:r>
      <w:r>
        <w:t>5.2</w:t>
      </w:r>
      <w:r>
        <w:rPr>
          <w:spacing w:val="40"/>
        </w:rPr>
        <w:t xml:space="preserve"> </w:t>
      </w:r>
      <w:r>
        <w:t>[3]</w:t>
      </w:r>
      <w:r>
        <w:tab/>
      </w:r>
      <w:r>
        <w:rPr>
          <w:spacing w:val="-2"/>
        </w:rPr>
        <w:t>выбираем</w:t>
      </w:r>
      <w:r>
        <w:tab/>
      </w:r>
      <w:r>
        <w:rPr>
          <w:spacing w:val="-2"/>
        </w:rPr>
        <w:t>предохранитель</w:t>
      </w:r>
      <w:r>
        <w:tab/>
        <w:t>ПН2-60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 xml:space="preserve">плавкой </w:t>
      </w:r>
      <w:r>
        <w:rPr>
          <w:spacing w:val="-2"/>
        </w:rPr>
        <w:t>вставкой</w:t>
      </w:r>
    </w:p>
    <w:p w:rsidR="00BA412C" w:rsidRDefault="00BC17B1">
      <w:pPr>
        <w:spacing w:before="5"/>
        <w:ind w:left="3413"/>
        <w:jc w:val="both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в</w:t>
      </w:r>
      <w:r>
        <w:rPr>
          <w:i/>
          <w:spacing w:val="33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25</w:t>
      </w:r>
      <w:r>
        <w:rPr>
          <w:spacing w:val="-3"/>
          <w:w w:val="105"/>
          <w:sz w:val="24"/>
        </w:rPr>
        <w:t xml:space="preserve"> </w:t>
      </w:r>
      <w:r>
        <w:rPr>
          <w:i/>
          <w:w w:val="105"/>
          <w:sz w:val="24"/>
        </w:rPr>
        <w:t>А</w:t>
      </w:r>
      <w:r>
        <w:rPr>
          <w:i/>
          <w:spacing w:val="-31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spacing w:val="-20"/>
          <w:w w:val="105"/>
          <w:sz w:val="24"/>
        </w:rPr>
        <w:t xml:space="preserve"> </w:t>
      </w:r>
      <w:r>
        <w:rPr>
          <w:w w:val="105"/>
          <w:sz w:val="24"/>
        </w:rPr>
        <w:t>23,8</w:t>
      </w:r>
      <w:r>
        <w:rPr>
          <w:spacing w:val="3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3"/>
        <w:spacing w:before="18"/>
        <w:ind w:right="289" w:firstLine="708"/>
        <w:jc w:val="both"/>
      </w:pPr>
      <w:r>
        <w:t>По принятому значению номинальной силы тока плавкой вставки находим силу допустимого тока проводника:</w:t>
      </w:r>
    </w:p>
    <w:p w:rsidR="00BA412C" w:rsidRDefault="00BC17B1">
      <w:pPr>
        <w:pStyle w:val="a3"/>
        <w:spacing w:line="321" w:lineRule="exact"/>
        <w:ind w:left="849"/>
        <w:jc w:val="both"/>
      </w:pPr>
      <w:r>
        <w:t>для</w:t>
      </w:r>
      <w:r>
        <w:rPr>
          <w:spacing w:val="-8"/>
        </w:rPr>
        <w:t xml:space="preserve"> </w:t>
      </w:r>
      <w:r>
        <w:t>ответвлений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электродвигателям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взрывоопасных</w:t>
      </w:r>
      <w:r>
        <w:rPr>
          <w:spacing w:val="-6"/>
        </w:rPr>
        <w:t xml:space="preserve"> </w:t>
      </w:r>
      <w:r>
        <w:rPr>
          <w:spacing w:val="-2"/>
        </w:rPr>
        <w:t>помещениях:</w:t>
      </w:r>
    </w:p>
    <w:p w:rsidR="00BA412C" w:rsidRDefault="00BC17B1">
      <w:pPr>
        <w:spacing w:before="16"/>
        <w:ind w:left="4045"/>
        <w:jc w:val="both"/>
        <w:rPr>
          <w:i/>
          <w:sz w:val="14"/>
        </w:rPr>
      </w:pPr>
      <w:r>
        <w:rPr>
          <w:i/>
          <w:w w:val="105"/>
          <w:position w:val="6"/>
          <w:sz w:val="24"/>
        </w:rPr>
        <w:t>I</w:t>
      </w:r>
      <w:r>
        <w:rPr>
          <w:i/>
          <w:w w:val="105"/>
          <w:sz w:val="14"/>
        </w:rPr>
        <w:t>доп</w:t>
      </w:r>
      <w:r>
        <w:rPr>
          <w:i/>
          <w:spacing w:val="42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</w:t>
      </w:r>
      <w:r>
        <w:rPr>
          <w:spacing w:val="-3"/>
          <w:w w:val="105"/>
          <w:position w:val="6"/>
          <w:sz w:val="24"/>
        </w:rPr>
        <w:t xml:space="preserve"> </w:t>
      </w:r>
      <w:r>
        <w:rPr>
          <w:i/>
          <w:spacing w:val="-2"/>
          <w:w w:val="105"/>
          <w:position w:val="6"/>
          <w:sz w:val="24"/>
        </w:rPr>
        <w:t>I</w:t>
      </w:r>
      <w:r>
        <w:rPr>
          <w:i/>
          <w:spacing w:val="-2"/>
          <w:w w:val="105"/>
          <w:sz w:val="14"/>
        </w:rPr>
        <w:t>ном</w:t>
      </w:r>
      <w:r>
        <w:rPr>
          <w:spacing w:val="-2"/>
          <w:w w:val="105"/>
          <w:sz w:val="14"/>
        </w:rPr>
        <w:t>.</w:t>
      </w:r>
      <w:r>
        <w:rPr>
          <w:i/>
          <w:spacing w:val="-2"/>
          <w:w w:val="105"/>
          <w:sz w:val="14"/>
        </w:rPr>
        <w:t>дв</w:t>
      </w:r>
    </w:p>
    <w:p w:rsidR="00BA412C" w:rsidRDefault="00BC17B1">
      <w:pPr>
        <w:pStyle w:val="a3"/>
        <w:spacing w:before="19"/>
        <w:ind w:right="283" w:firstLine="708"/>
        <w:jc w:val="both"/>
      </w:pPr>
      <w:r>
        <w:t>Из таблицы 1.3.7. (ПУЭ-7) выбираем</w:t>
      </w:r>
      <w:r>
        <w:rPr>
          <w:spacing w:val="40"/>
        </w:rPr>
        <w:t xml:space="preserve"> </w:t>
      </w:r>
      <w:r>
        <w:t>сечение токопроводящей</w:t>
      </w:r>
      <w:r>
        <w:rPr>
          <w:spacing w:val="40"/>
        </w:rPr>
        <w:t xml:space="preserve"> </w:t>
      </w:r>
      <w:r>
        <w:t>жилы F=2,5мм</w:t>
      </w:r>
      <w:r>
        <w:rPr>
          <w:vertAlign w:val="superscript"/>
        </w:rPr>
        <w:t>2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I</w:t>
      </w:r>
      <w:r>
        <w:rPr>
          <w:vertAlign w:val="subscript"/>
        </w:rPr>
        <w:t>доп</w:t>
      </w:r>
      <w:r>
        <w:t xml:space="preserve"> </w:t>
      </w:r>
      <w:r>
        <w:rPr>
          <w:vertAlign w:val="subscript"/>
        </w:rPr>
        <w:t>таб</w:t>
      </w:r>
      <w:r>
        <w:t xml:space="preserve"> = 19 А для трехжильного кабеля, прокладываемого в</w:t>
      </w:r>
      <w:r>
        <w:rPr>
          <w:spacing w:val="40"/>
        </w:rPr>
        <w:t xml:space="preserve"> </w:t>
      </w:r>
      <w:r>
        <w:rPr>
          <w:spacing w:val="-2"/>
        </w:rPr>
        <w:t>воздухе.</w:t>
      </w:r>
    </w:p>
    <w:p w:rsidR="00BA412C" w:rsidRDefault="00BC17B1">
      <w:pPr>
        <w:pStyle w:val="a3"/>
        <w:spacing w:line="321" w:lineRule="exact"/>
        <w:ind w:left="849"/>
        <w:jc w:val="both"/>
      </w:pPr>
      <w:r>
        <w:t>для</w:t>
      </w:r>
      <w:r>
        <w:rPr>
          <w:spacing w:val="-6"/>
        </w:rPr>
        <w:t xml:space="preserve"> </w:t>
      </w:r>
      <w:r>
        <w:t>четырехжильного</w:t>
      </w:r>
      <w:r>
        <w:rPr>
          <w:spacing w:val="-5"/>
        </w:rPr>
        <w:t xml:space="preserve"> </w:t>
      </w:r>
      <w:r>
        <w:t>кабеля</w:t>
      </w:r>
      <w:r>
        <w:rPr>
          <w:spacing w:val="-7"/>
        </w:rPr>
        <w:t xml:space="preserve"> </w:t>
      </w:r>
      <w:r>
        <w:t>АВРГ</w:t>
      </w:r>
      <w:r>
        <w:rPr>
          <w:spacing w:val="-5"/>
        </w:rPr>
        <w:t xml:space="preserve"> </w:t>
      </w:r>
      <w:r>
        <w:rPr>
          <w:spacing w:val="-2"/>
        </w:rPr>
        <w:t>(4х2,5):</w:t>
      </w:r>
    </w:p>
    <w:p w:rsidR="00BA412C" w:rsidRDefault="00BC17B1">
      <w:pPr>
        <w:spacing w:before="5"/>
        <w:ind w:left="2642"/>
        <w:jc w:val="both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доп</w:t>
      </w:r>
      <w:r>
        <w:rPr>
          <w:w w:val="105"/>
          <w:position w:val="-5"/>
          <w:sz w:val="14"/>
        </w:rPr>
        <w:t>.</w:t>
      </w:r>
      <w:r>
        <w:rPr>
          <w:i/>
          <w:w w:val="105"/>
          <w:position w:val="-5"/>
          <w:sz w:val="14"/>
        </w:rPr>
        <w:t>таб</w:t>
      </w:r>
      <w:r>
        <w:rPr>
          <w:i/>
          <w:spacing w:val="20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0,92</w:t>
      </w:r>
      <w:r>
        <w:rPr>
          <w:rFonts w:ascii="Symbol" w:hAnsi="Symbol"/>
          <w:w w:val="105"/>
          <w:sz w:val="24"/>
        </w:rPr>
        <w:t></w:t>
      </w:r>
      <w:r>
        <w:rPr>
          <w:w w:val="105"/>
          <w:sz w:val="24"/>
        </w:rPr>
        <w:t>19</w:t>
      </w:r>
      <w:r>
        <w:rPr>
          <w:spacing w:val="-24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41"/>
          <w:w w:val="105"/>
          <w:sz w:val="24"/>
        </w:rPr>
        <w:t xml:space="preserve"> </w:t>
      </w:r>
      <w:r>
        <w:rPr>
          <w:w w:val="105"/>
          <w:sz w:val="24"/>
        </w:rPr>
        <w:t>17,5</w:t>
      </w:r>
      <w:r>
        <w:rPr>
          <w:spacing w:val="-15"/>
          <w:w w:val="105"/>
          <w:sz w:val="24"/>
        </w:rPr>
        <w:t xml:space="preserve"> </w:t>
      </w:r>
      <w:r>
        <w:rPr>
          <w:i/>
          <w:w w:val="105"/>
          <w:sz w:val="24"/>
        </w:rPr>
        <w:t>А</w:t>
      </w:r>
      <w:r>
        <w:rPr>
          <w:i/>
          <w:spacing w:val="-27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spacing w:val="-28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раб</w:t>
      </w:r>
      <w:r>
        <w:rPr>
          <w:i/>
          <w:spacing w:val="31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26"/>
          <w:w w:val="105"/>
          <w:sz w:val="24"/>
        </w:rPr>
        <w:t xml:space="preserve"> </w:t>
      </w:r>
      <w:r>
        <w:rPr>
          <w:w w:val="105"/>
          <w:sz w:val="24"/>
        </w:rPr>
        <w:t>8,5</w:t>
      </w:r>
      <w:r>
        <w:rPr>
          <w:spacing w:val="-1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3"/>
        <w:spacing w:before="45"/>
        <w:ind w:right="284" w:firstLine="708"/>
        <w:jc w:val="both"/>
      </w:pPr>
      <w:r>
        <w:t>Выбранное сечение кабеля проверяем на обеспеченность защиты от коротких замыканий по условию:</w:t>
      </w:r>
    </w:p>
    <w:p w:rsidR="00BA412C" w:rsidRDefault="00BC17B1">
      <w:pPr>
        <w:spacing w:before="7"/>
        <w:ind w:left="2488"/>
        <w:jc w:val="both"/>
        <w:rPr>
          <w:i/>
          <w:sz w:val="14"/>
        </w:rPr>
      </w:pPr>
      <w:r>
        <w:rPr>
          <w:position w:val="6"/>
          <w:sz w:val="24"/>
        </w:rPr>
        <w:t>3</w:t>
      </w:r>
      <w:r>
        <w:rPr>
          <w:rFonts w:ascii="Symbol" w:hAnsi="Symbol"/>
          <w:position w:val="6"/>
          <w:sz w:val="24"/>
        </w:rPr>
        <w:t></w:t>
      </w:r>
      <w:r>
        <w:rPr>
          <w:spacing w:val="-17"/>
          <w:position w:val="6"/>
          <w:sz w:val="24"/>
        </w:rPr>
        <w:t xml:space="preserve"> </w:t>
      </w:r>
      <w:r>
        <w:rPr>
          <w:i/>
          <w:position w:val="6"/>
          <w:sz w:val="24"/>
        </w:rPr>
        <w:t>I</w:t>
      </w:r>
      <w:r>
        <w:rPr>
          <w:i/>
          <w:sz w:val="14"/>
        </w:rPr>
        <w:t>доп</w:t>
      </w:r>
      <w:r>
        <w:rPr>
          <w:sz w:val="14"/>
        </w:rPr>
        <w:t>.</w:t>
      </w:r>
      <w:r>
        <w:rPr>
          <w:i/>
          <w:sz w:val="14"/>
        </w:rPr>
        <w:t>таб</w:t>
      </w:r>
      <w:r>
        <w:rPr>
          <w:i/>
          <w:spacing w:val="68"/>
          <w:sz w:val="14"/>
        </w:rPr>
        <w:t xml:space="preserve"> </w:t>
      </w:r>
      <w:r>
        <w:rPr>
          <w:rFonts w:ascii="Symbol" w:hAnsi="Symbol"/>
          <w:position w:val="6"/>
          <w:sz w:val="24"/>
        </w:rPr>
        <w:t></w:t>
      </w:r>
      <w:r>
        <w:rPr>
          <w:spacing w:val="10"/>
          <w:position w:val="6"/>
          <w:sz w:val="24"/>
        </w:rPr>
        <w:t xml:space="preserve"> </w:t>
      </w:r>
      <w:r>
        <w:rPr>
          <w:i/>
          <w:spacing w:val="-7"/>
          <w:position w:val="6"/>
          <w:sz w:val="24"/>
        </w:rPr>
        <w:t>I</w:t>
      </w:r>
      <w:r>
        <w:rPr>
          <w:i/>
          <w:spacing w:val="-7"/>
          <w:sz w:val="14"/>
        </w:rPr>
        <w:t>в</w:t>
      </w:r>
    </w:p>
    <w:p w:rsidR="00BA412C" w:rsidRDefault="00BC17B1">
      <w:pPr>
        <w:spacing w:before="35"/>
        <w:ind w:left="2488"/>
        <w:jc w:val="both"/>
        <w:rPr>
          <w:i/>
          <w:sz w:val="24"/>
        </w:rPr>
      </w:pPr>
      <w:r>
        <w:rPr>
          <w:sz w:val="24"/>
        </w:rPr>
        <w:t>3</w:t>
      </w:r>
      <w:r>
        <w:rPr>
          <w:rFonts w:ascii="Symbol" w:hAnsi="Symbol"/>
          <w:sz w:val="24"/>
        </w:rPr>
        <w:t></w:t>
      </w:r>
      <w:r>
        <w:rPr>
          <w:sz w:val="24"/>
        </w:rPr>
        <w:t>17,5</w:t>
      </w:r>
      <w:r>
        <w:rPr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</w:t>
      </w:r>
      <w:r>
        <w:rPr>
          <w:spacing w:val="13"/>
          <w:sz w:val="24"/>
        </w:rPr>
        <w:t xml:space="preserve"> </w:t>
      </w:r>
      <w:r>
        <w:rPr>
          <w:sz w:val="24"/>
        </w:rPr>
        <w:t>25</w:t>
      </w:r>
      <w:r>
        <w:rPr>
          <w:spacing w:val="19"/>
          <w:sz w:val="24"/>
        </w:rPr>
        <w:t xml:space="preserve"> </w:t>
      </w:r>
      <w:r>
        <w:rPr>
          <w:i/>
          <w:spacing w:val="-10"/>
          <w:sz w:val="24"/>
        </w:rPr>
        <w:t>А</w:t>
      </w:r>
    </w:p>
    <w:p w:rsidR="00BA412C" w:rsidRDefault="00BC17B1">
      <w:pPr>
        <w:pStyle w:val="a3"/>
        <w:spacing w:before="57"/>
        <w:ind w:left="849"/>
        <w:jc w:val="both"/>
      </w:pPr>
      <w:r>
        <w:t>Условие</w:t>
      </w:r>
      <w:r>
        <w:rPr>
          <w:spacing w:val="-7"/>
        </w:rPr>
        <w:t xml:space="preserve"> </w:t>
      </w:r>
      <w:r>
        <w:rPr>
          <w:spacing w:val="-2"/>
        </w:rPr>
        <w:t>соблюдается.</w:t>
      </w:r>
    </w:p>
    <w:p w:rsidR="00BA412C" w:rsidRDefault="00BC17B1">
      <w:pPr>
        <w:pStyle w:val="a3"/>
        <w:spacing w:before="321"/>
        <w:ind w:left="849"/>
      </w:pPr>
      <w:r>
        <w:rPr>
          <w:u w:val="single"/>
        </w:rPr>
        <w:t>Двигатель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М2:</w:t>
      </w:r>
    </w:p>
    <w:p w:rsidR="00BA412C" w:rsidRDefault="00BC17B1">
      <w:pPr>
        <w:tabs>
          <w:tab w:val="left" w:pos="2986"/>
        </w:tabs>
        <w:spacing w:before="7"/>
        <w:ind w:left="849"/>
        <w:rPr>
          <w:i/>
          <w:sz w:val="24"/>
        </w:rPr>
      </w:pPr>
      <w:r>
        <w:rPr>
          <w:sz w:val="28"/>
        </w:rPr>
        <w:t>Первое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условие</w:t>
      </w:r>
      <w:r>
        <w:rPr>
          <w:sz w:val="28"/>
        </w:rPr>
        <w:tab/>
      </w:r>
      <w:r>
        <w:rPr>
          <w:i/>
          <w:sz w:val="24"/>
        </w:rPr>
        <w:t>I</w:t>
      </w:r>
      <w:r>
        <w:rPr>
          <w:i/>
          <w:position w:val="-5"/>
          <w:sz w:val="14"/>
        </w:rPr>
        <w:t>в</w:t>
      </w:r>
      <w:r>
        <w:rPr>
          <w:i/>
          <w:spacing w:val="50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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22"/>
          <w:sz w:val="24"/>
        </w:rPr>
        <w:t xml:space="preserve"> </w:t>
      </w:r>
      <w:r>
        <w:rPr>
          <w:i/>
          <w:position w:val="-5"/>
          <w:sz w:val="14"/>
        </w:rPr>
        <w:t>раб</w:t>
      </w:r>
      <w:r>
        <w:rPr>
          <w:i/>
          <w:spacing w:val="58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1"/>
          <w:sz w:val="24"/>
        </w:rPr>
        <w:t xml:space="preserve"> </w:t>
      </w:r>
      <w:r>
        <w:rPr>
          <w:sz w:val="24"/>
        </w:rPr>
        <w:t>0,91</w:t>
      </w:r>
      <w:r>
        <w:rPr>
          <w:spacing w:val="-2"/>
          <w:sz w:val="24"/>
        </w:rPr>
        <w:t xml:space="preserve"> </w:t>
      </w:r>
      <w:r>
        <w:rPr>
          <w:i/>
          <w:spacing w:val="-10"/>
          <w:sz w:val="24"/>
        </w:rPr>
        <w:t>А</w:t>
      </w:r>
    </w:p>
    <w:p w:rsidR="00BA412C" w:rsidRDefault="00BA412C">
      <w:pPr>
        <w:rPr>
          <w:i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pStyle w:val="a3"/>
        <w:spacing w:before="197"/>
        <w:ind w:left="849"/>
      </w:pPr>
      <w:r>
        <w:lastRenderedPageBreak/>
        <w:t>Второе</w:t>
      </w:r>
      <w:r>
        <w:rPr>
          <w:spacing w:val="-2"/>
        </w:rPr>
        <w:t xml:space="preserve"> условие</w:t>
      </w:r>
    </w:p>
    <w:p w:rsidR="00BA412C" w:rsidRDefault="00BC17B1">
      <w:pPr>
        <w:spacing w:before="139" w:line="139" w:lineRule="auto"/>
        <w:ind w:left="282"/>
        <w:rPr>
          <w:sz w:val="14"/>
        </w:rPr>
      </w:pPr>
      <w:r>
        <w:br w:type="column"/>
      </w:r>
      <w:r>
        <w:rPr>
          <w:i/>
          <w:position w:val="-9"/>
          <w:sz w:val="24"/>
        </w:rPr>
        <w:lastRenderedPageBreak/>
        <w:t>I</w:t>
      </w:r>
      <w:r>
        <w:rPr>
          <w:i/>
          <w:spacing w:val="72"/>
          <w:w w:val="150"/>
          <w:position w:val="-9"/>
          <w:sz w:val="24"/>
        </w:rPr>
        <w:t xml:space="preserve"> </w:t>
      </w:r>
      <w:r>
        <w:rPr>
          <w:rFonts w:ascii="Symbol" w:hAnsi="Symbol"/>
          <w:position w:val="-9"/>
          <w:sz w:val="24"/>
        </w:rPr>
        <w:t></w:t>
      </w:r>
      <w:r>
        <w:rPr>
          <w:spacing w:val="20"/>
          <w:position w:val="-9"/>
          <w:sz w:val="24"/>
        </w:rPr>
        <w:t xml:space="preserve"> </w:t>
      </w:r>
      <w:r>
        <w:rPr>
          <w:i/>
          <w:spacing w:val="-4"/>
          <w:position w:val="6"/>
          <w:sz w:val="24"/>
        </w:rPr>
        <w:t>I</w:t>
      </w:r>
      <w:r>
        <w:rPr>
          <w:spacing w:val="-4"/>
          <w:sz w:val="14"/>
        </w:rPr>
        <w:t>max</w:t>
      </w:r>
    </w:p>
    <w:p w:rsidR="00BA412C" w:rsidRDefault="005D7C99">
      <w:pPr>
        <w:tabs>
          <w:tab w:val="left" w:pos="825"/>
        </w:tabs>
        <w:spacing w:before="25" w:line="62" w:lineRule="auto"/>
        <w:ind w:left="381"/>
        <w:rPr>
          <w:rFonts w:ascii="Symbol" w:hAnsi="Symbol"/>
          <w:position w:val="-12"/>
          <w:sz w:val="25"/>
        </w:rPr>
      </w:pPr>
      <w:r>
        <w:rPr>
          <w:rFonts w:ascii="Symbol" w:hAnsi="Symbol"/>
          <w:position w:val="-12"/>
          <w:sz w:val="25"/>
        </w:rPr>
        <w:pict>
          <v:line id="_x0000_s2160" style="position:absolute;left:0;text-align:left;z-index:-17245184;mso-position-horizontal-relative:page" from="223.6pt,-2.7pt" to="244.2pt,-2.7pt" strokeweight=".17717mm">
            <w10:wrap anchorx="page"/>
          </v:line>
        </w:pict>
      </w:r>
      <w:r w:rsidR="00BC17B1">
        <w:rPr>
          <w:i/>
          <w:spacing w:val="-10"/>
          <w:sz w:val="14"/>
        </w:rPr>
        <w:t>в</w:t>
      </w:r>
      <w:r w:rsidR="00BC17B1">
        <w:rPr>
          <w:i/>
          <w:sz w:val="14"/>
        </w:rPr>
        <w:tab/>
      </w:r>
      <w:r w:rsidR="00BC17B1">
        <w:rPr>
          <w:rFonts w:ascii="Symbol" w:hAnsi="Symbol"/>
          <w:spacing w:val="-10"/>
          <w:position w:val="-12"/>
          <w:sz w:val="25"/>
        </w:rPr>
        <w:t></w:t>
      </w:r>
    </w:p>
    <w:p w:rsidR="00BA412C" w:rsidRDefault="00BC17B1">
      <w:pPr>
        <w:spacing w:before="85" w:line="383" w:lineRule="exact"/>
        <w:ind w:left="67"/>
        <w:rPr>
          <w:i/>
          <w:sz w:val="24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2"/>
          <w:sz w:val="24"/>
        </w:rPr>
        <w:t xml:space="preserve"> </w:t>
      </w:r>
      <w:r>
        <w:rPr>
          <w:position w:val="15"/>
          <w:sz w:val="24"/>
        </w:rPr>
        <w:t>4,3</w:t>
      </w:r>
      <w:r>
        <w:rPr>
          <w:spacing w:val="-4"/>
          <w:position w:val="15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35"/>
          <w:sz w:val="24"/>
        </w:rPr>
        <w:t xml:space="preserve"> </w:t>
      </w:r>
      <w:r>
        <w:rPr>
          <w:sz w:val="24"/>
        </w:rPr>
        <w:t>1,7</w:t>
      </w:r>
      <w:r>
        <w:rPr>
          <w:spacing w:val="15"/>
          <w:sz w:val="24"/>
        </w:rPr>
        <w:t xml:space="preserve"> </w:t>
      </w:r>
      <w:r>
        <w:rPr>
          <w:i/>
          <w:spacing w:val="-10"/>
          <w:sz w:val="24"/>
        </w:rPr>
        <w:t>A</w:t>
      </w:r>
    </w:p>
    <w:p w:rsidR="00BA412C" w:rsidRDefault="005D7C99">
      <w:pPr>
        <w:spacing w:line="232" w:lineRule="exact"/>
        <w:ind w:left="274"/>
        <w:rPr>
          <w:sz w:val="24"/>
        </w:rPr>
      </w:pPr>
      <w:r>
        <w:rPr>
          <w:sz w:val="24"/>
        </w:rPr>
        <w:pict>
          <v:line id="_x0000_s2159" style="position:absolute;left:0;text-align:left;z-index:-17244672;mso-position-horizontal-relative:page" from="256.8pt,-3.45pt" to="272.55pt,-3.45pt" strokeweight=".17717mm">
            <w10:wrap anchorx="page"/>
          </v:line>
        </w:pict>
      </w:r>
      <w:r w:rsidR="00BC17B1">
        <w:rPr>
          <w:spacing w:val="-5"/>
          <w:sz w:val="24"/>
        </w:rPr>
        <w:t>2,5</w:t>
      </w:r>
    </w:p>
    <w:p w:rsidR="00BA412C" w:rsidRDefault="00BA412C">
      <w:pPr>
        <w:spacing w:line="232" w:lineRule="exact"/>
        <w:rPr>
          <w:sz w:val="24"/>
        </w:rPr>
        <w:sectPr w:rsidR="00BA412C">
          <w:pgSz w:w="11910" w:h="16840"/>
          <w:pgMar w:top="1040" w:right="850" w:bottom="1680" w:left="992" w:header="0" w:footer="1485" w:gutter="0"/>
          <w:cols w:num="3" w:space="720" w:equalWidth="0">
            <w:col w:w="2725" w:space="40"/>
            <w:col w:w="1082" w:space="39"/>
            <w:col w:w="6182"/>
          </w:cols>
        </w:sectPr>
      </w:pPr>
    </w:p>
    <w:p w:rsidR="00BA412C" w:rsidRDefault="00BC17B1">
      <w:pPr>
        <w:pStyle w:val="a3"/>
        <w:spacing w:before="35" w:line="322" w:lineRule="exact"/>
        <w:ind w:left="849"/>
        <w:jc w:val="both"/>
      </w:pPr>
      <w:r>
        <w:lastRenderedPageBreak/>
        <w:t>Плавкую</w:t>
      </w:r>
      <w:r>
        <w:rPr>
          <w:spacing w:val="-4"/>
        </w:rPr>
        <w:t xml:space="preserve"> </w:t>
      </w:r>
      <w:r>
        <w:t>вставку</w:t>
      </w:r>
      <w:r>
        <w:rPr>
          <w:spacing w:val="-5"/>
        </w:rPr>
        <w:t xml:space="preserve"> </w:t>
      </w:r>
      <w:r>
        <w:t>выбираем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второму</w:t>
      </w:r>
      <w:r>
        <w:rPr>
          <w:spacing w:val="-6"/>
        </w:rPr>
        <w:t xml:space="preserve"> </w:t>
      </w:r>
      <w:r>
        <w:rPr>
          <w:spacing w:val="-2"/>
        </w:rPr>
        <w:t>условию.</w:t>
      </w:r>
    </w:p>
    <w:p w:rsidR="00BA412C" w:rsidRDefault="00BC17B1">
      <w:pPr>
        <w:pStyle w:val="a3"/>
        <w:ind w:left="849"/>
        <w:jc w:val="both"/>
      </w:pPr>
      <w:r>
        <w:t>Из</w:t>
      </w:r>
      <w:r>
        <w:rPr>
          <w:spacing w:val="-7"/>
        </w:rPr>
        <w:t xml:space="preserve"> </w:t>
      </w:r>
      <w:r>
        <w:t>таблицы</w:t>
      </w:r>
      <w:r>
        <w:rPr>
          <w:spacing w:val="-4"/>
        </w:rPr>
        <w:t xml:space="preserve"> </w:t>
      </w:r>
      <w:r>
        <w:t>выбираем</w:t>
      </w:r>
      <w:r>
        <w:rPr>
          <w:spacing w:val="62"/>
        </w:rPr>
        <w:t xml:space="preserve"> </w:t>
      </w:r>
      <w:r>
        <w:t>предохранитель</w:t>
      </w:r>
      <w:r>
        <w:rPr>
          <w:spacing w:val="60"/>
        </w:rPr>
        <w:t xml:space="preserve"> </w:t>
      </w:r>
      <w:r>
        <w:t>ПРС-6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плавкой</w:t>
      </w:r>
      <w:r>
        <w:rPr>
          <w:spacing w:val="-3"/>
        </w:rPr>
        <w:t xml:space="preserve"> </w:t>
      </w:r>
      <w:r>
        <w:rPr>
          <w:spacing w:val="-2"/>
        </w:rPr>
        <w:t>вставкой</w:t>
      </w:r>
    </w:p>
    <w:p w:rsidR="00BA412C" w:rsidRDefault="00BC17B1">
      <w:pPr>
        <w:spacing w:before="6"/>
        <w:ind w:left="3413"/>
        <w:jc w:val="both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в</w:t>
      </w:r>
      <w:r>
        <w:rPr>
          <w:i/>
          <w:spacing w:val="48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2</w:t>
      </w:r>
      <w:r>
        <w:rPr>
          <w:spacing w:val="14"/>
          <w:w w:val="105"/>
          <w:sz w:val="24"/>
        </w:rPr>
        <w:t xml:space="preserve"> </w:t>
      </w:r>
      <w:r>
        <w:rPr>
          <w:i/>
          <w:w w:val="105"/>
          <w:sz w:val="24"/>
        </w:rPr>
        <w:t>А</w:t>
      </w:r>
      <w:r>
        <w:rPr>
          <w:i/>
          <w:spacing w:val="-29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w w:val="105"/>
          <w:sz w:val="24"/>
        </w:rPr>
        <w:t>1,7</w:t>
      </w:r>
      <w:r>
        <w:rPr>
          <w:spacing w:val="18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3"/>
        <w:spacing w:before="17"/>
        <w:ind w:right="280" w:firstLine="708"/>
        <w:jc w:val="both"/>
      </w:pPr>
      <w:r>
        <w:t>Из таблицы 1.3.7. (ПУЭ-7) выбираем</w:t>
      </w:r>
      <w:r>
        <w:rPr>
          <w:spacing w:val="40"/>
        </w:rPr>
        <w:t xml:space="preserve"> </w:t>
      </w:r>
      <w:r>
        <w:t>сечение токопроводящей</w:t>
      </w:r>
      <w:r>
        <w:rPr>
          <w:spacing w:val="40"/>
        </w:rPr>
        <w:t xml:space="preserve"> </w:t>
      </w:r>
      <w:r>
        <w:t>жилы F=2,5мм</w:t>
      </w:r>
      <w:r>
        <w:rPr>
          <w:vertAlign w:val="superscript"/>
        </w:rPr>
        <w:t>2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I</w:t>
      </w:r>
      <w:r>
        <w:rPr>
          <w:vertAlign w:val="subscript"/>
        </w:rPr>
        <w:t>доп</w:t>
      </w:r>
      <w:r>
        <w:t xml:space="preserve"> </w:t>
      </w:r>
      <w:r>
        <w:rPr>
          <w:vertAlign w:val="subscript"/>
        </w:rPr>
        <w:t>таб</w:t>
      </w:r>
      <w:r>
        <w:t xml:space="preserve"> = 17,5 А для трехжильного кабеля, прокладываемого в </w:t>
      </w:r>
      <w:r>
        <w:rPr>
          <w:spacing w:val="-2"/>
        </w:rPr>
        <w:t>воздухе.</w:t>
      </w:r>
    </w:p>
    <w:p w:rsidR="00BA412C" w:rsidRDefault="00BC17B1">
      <w:pPr>
        <w:pStyle w:val="a3"/>
        <w:spacing w:line="321" w:lineRule="exact"/>
        <w:ind w:left="849"/>
        <w:jc w:val="both"/>
      </w:pPr>
      <w:r>
        <w:t>Для</w:t>
      </w:r>
      <w:r>
        <w:rPr>
          <w:spacing w:val="-6"/>
        </w:rPr>
        <w:t xml:space="preserve"> </w:t>
      </w:r>
      <w:r>
        <w:t>четырехжильного</w:t>
      </w:r>
      <w:r>
        <w:rPr>
          <w:spacing w:val="-6"/>
        </w:rPr>
        <w:t xml:space="preserve"> </w:t>
      </w:r>
      <w:r>
        <w:t>кабеля</w:t>
      </w:r>
      <w:r>
        <w:rPr>
          <w:spacing w:val="-6"/>
        </w:rPr>
        <w:t xml:space="preserve"> </w:t>
      </w:r>
      <w:r>
        <w:t>АВРГ</w:t>
      </w:r>
      <w:r>
        <w:rPr>
          <w:spacing w:val="-6"/>
        </w:rPr>
        <w:t xml:space="preserve"> </w:t>
      </w:r>
      <w:r>
        <w:rPr>
          <w:spacing w:val="-2"/>
        </w:rPr>
        <w:t>(4х2,5):</w:t>
      </w:r>
    </w:p>
    <w:p w:rsidR="00BA412C" w:rsidRDefault="00BC17B1">
      <w:pPr>
        <w:spacing w:before="8"/>
        <w:ind w:left="2642"/>
        <w:jc w:val="both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доп</w:t>
      </w:r>
      <w:r>
        <w:rPr>
          <w:w w:val="105"/>
          <w:position w:val="-5"/>
          <w:sz w:val="14"/>
        </w:rPr>
        <w:t>.</w:t>
      </w:r>
      <w:r>
        <w:rPr>
          <w:i/>
          <w:w w:val="105"/>
          <w:position w:val="-5"/>
          <w:sz w:val="14"/>
        </w:rPr>
        <w:t>таб</w:t>
      </w:r>
      <w:r>
        <w:rPr>
          <w:i/>
          <w:spacing w:val="19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40"/>
          <w:w w:val="105"/>
          <w:sz w:val="24"/>
        </w:rPr>
        <w:t xml:space="preserve"> </w:t>
      </w:r>
      <w:r>
        <w:rPr>
          <w:w w:val="105"/>
          <w:sz w:val="24"/>
        </w:rPr>
        <w:t>17,5</w:t>
      </w:r>
      <w:r>
        <w:rPr>
          <w:spacing w:val="-7"/>
          <w:w w:val="105"/>
          <w:sz w:val="24"/>
        </w:rPr>
        <w:t xml:space="preserve"> </w:t>
      </w:r>
      <w:r>
        <w:rPr>
          <w:i/>
          <w:w w:val="105"/>
          <w:sz w:val="24"/>
        </w:rPr>
        <w:t>А</w:t>
      </w:r>
      <w:r>
        <w:rPr>
          <w:i/>
          <w:spacing w:val="-27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spacing w:val="-15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spacing w:val="-28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раб</w:t>
      </w:r>
      <w:r>
        <w:rPr>
          <w:i/>
          <w:spacing w:val="35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0,91</w:t>
      </w:r>
      <w:r>
        <w:rPr>
          <w:spacing w:val="-16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3"/>
        <w:spacing w:before="42"/>
        <w:ind w:right="288" w:firstLine="708"/>
        <w:jc w:val="both"/>
      </w:pPr>
      <w:r>
        <w:t>Выбранное сечение кабеля проверяем на обеспеченность защиты от коротких замыканий по условию:</w:t>
      </w:r>
    </w:p>
    <w:p w:rsidR="00BA412C" w:rsidRDefault="00BC17B1">
      <w:pPr>
        <w:spacing w:line="284" w:lineRule="exact"/>
        <w:ind w:left="2489"/>
        <w:jc w:val="both"/>
        <w:rPr>
          <w:i/>
          <w:sz w:val="24"/>
        </w:rPr>
      </w:pPr>
      <w:r>
        <w:rPr>
          <w:w w:val="105"/>
          <w:sz w:val="24"/>
        </w:rPr>
        <w:t>3</w:t>
      </w:r>
      <w:r>
        <w:rPr>
          <w:rFonts w:ascii="Symbol" w:hAnsi="Symbol"/>
          <w:w w:val="105"/>
          <w:sz w:val="24"/>
        </w:rPr>
        <w:t></w:t>
      </w:r>
      <w:r>
        <w:rPr>
          <w:w w:val="105"/>
          <w:sz w:val="24"/>
        </w:rPr>
        <w:t>17,5</w:t>
      </w:r>
      <w:r>
        <w:rPr>
          <w:spacing w:val="-14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2</w:t>
      </w:r>
      <w:r>
        <w:rPr>
          <w:spacing w:val="13"/>
          <w:w w:val="105"/>
          <w:sz w:val="24"/>
        </w:rPr>
        <w:t xml:space="preserve"> </w:t>
      </w:r>
      <w:r>
        <w:rPr>
          <w:i/>
          <w:spacing w:val="-12"/>
          <w:w w:val="105"/>
          <w:sz w:val="24"/>
        </w:rPr>
        <w:t>А</w:t>
      </w:r>
    </w:p>
    <w:p w:rsidR="00BA412C" w:rsidRDefault="00BC17B1">
      <w:pPr>
        <w:pStyle w:val="a3"/>
        <w:spacing w:before="37"/>
        <w:ind w:left="849" w:right="6543"/>
        <w:jc w:val="both"/>
      </w:pPr>
      <w:r>
        <w:t>Условие</w:t>
      </w:r>
      <w:r>
        <w:rPr>
          <w:spacing w:val="-18"/>
        </w:rPr>
        <w:t xml:space="preserve"> </w:t>
      </w:r>
      <w:r>
        <w:t xml:space="preserve">соблюдается. </w:t>
      </w:r>
      <w:r>
        <w:rPr>
          <w:spacing w:val="-2"/>
          <w:u w:val="single"/>
        </w:rPr>
        <w:t>Ввод:</w:t>
      </w:r>
    </w:p>
    <w:p w:rsidR="00BA412C" w:rsidRDefault="00BC17B1">
      <w:pPr>
        <w:tabs>
          <w:tab w:val="left" w:pos="2986"/>
        </w:tabs>
        <w:spacing w:before="9"/>
        <w:ind w:left="849"/>
        <w:rPr>
          <w:i/>
          <w:sz w:val="24"/>
        </w:rPr>
      </w:pPr>
      <w:r>
        <w:rPr>
          <w:sz w:val="28"/>
        </w:rPr>
        <w:t>Первое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условие</w:t>
      </w:r>
      <w:r>
        <w:rPr>
          <w:sz w:val="28"/>
        </w:rPr>
        <w:tab/>
      </w:r>
      <w:r>
        <w:rPr>
          <w:i/>
          <w:sz w:val="24"/>
        </w:rPr>
        <w:t>I</w:t>
      </w:r>
      <w:r>
        <w:rPr>
          <w:i/>
          <w:position w:val="-5"/>
          <w:sz w:val="14"/>
        </w:rPr>
        <w:t>в</w:t>
      </w:r>
      <w:r>
        <w:rPr>
          <w:i/>
          <w:spacing w:val="41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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25"/>
          <w:sz w:val="24"/>
        </w:rPr>
        <w:t xml:space="preserve"> </w:t>
      </w:r>
      <w:r>
        <w:rPr>
          <w:i/>
          <w:position w:val="-5"/>
          <w:sz w:val="14"/>
        </w:rPr>
        <w:t>раб</w:t>
      </w:r>
      <w:r>
        <w:rPr>
          <w:i/>
          <w:spacing w:val="49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38"/>
          <w:sz w:val="24"/>
        </w:rPr>
        <w:t xml:space="preserve"> </w:t>
      </w:r>
      <w:r>
        <w:rPr>
          <w:sz w:val="24"/>
        </w:rPr>
        <w:t>111,5</w:t>
      </w:r>
      <w:r>
        <w:rPr>
          <w:spacing w:val="12"/>
          <w:sz w:val="24"/>
        </w:rPr>
        <w:t xml:space="preserve"> </w:t>
      </w:r>
      <w:r>
        <w:rPr>
          <w:i/>
          <w:spacing w:val="-10"/>
          <w:sz w:val="24"/>
        </w:rPr>
        <w:t>А</w:t>
      </w:r>
    </w:p>
    <w:p w:rsidR="00BA412C" w:rsidRDefault="00BA412C">
      <w:pPr>
        <w:rPr>
          <w:i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pStyle w:val="a3"/>
        <w:spacing w:before="172"/>
        <w:ind w:left="849"/>
      </w:pPr>
      <w:r>
        <w:lastRenderedPageBreak/>
        <w:t>Второе</w:t>
      </w:r>
      <w:r>
        <w:rPr>
          <w:spacing w:val="-2"/>
        </w:rPr>
        <w:t xml:space="preserve"> условие</w:t>
      </w:r>
    </w:p>
    <w:p w:rsidR="00BA412C" w:rsidRDefault="00BC17B1">
      <w:pPr>
        <w:spacing w:before="54" w:line="368" w:lineRule="exact"/>
        <w:ind w:left="282"/>
        <w:rPr>
          <w:sz w:val="14"/>
        </w:rPr>
      </w:pPr>
      <w:r>
        <w:br w:type="column"/>
      </w:r>
      <w:r>
        <w:rPr>
          <w:i/>
          <w:position w:val="-8"/>
          <w:sz w:val="24"/>
        </w:rPr>
        <w:lastRenderedPageBreak/>
        <w:t>I</w:t>
      </w:r>
      <w:r>
        <w:rPr>
          <w:i/>
          <w:spacing w:val="71"/>
          <w:w w:val="150"/>
          <w:position w:val="-8"/>
          <w:sz w:val="24"/>
        </w:rPr>
        <w:t xml:space="preserve"> </w:t>
      </w:r>
      <w:r>
        <w:rPr>
          <w:rFonts w:ascii="Symbol" w:hAnsi="Symbol"/>
          <w:position w:val="-8"/>
          <w:sz w:val="24"/>
        </w:rPr>
        <w:t></w:t>
      </w:r>
      <w:r>
        <w:rPr>
          <w:spacing w:val="19"/>
          <w:position w:val="-8"/>
          <w:sz w:val="24"/>
        </w:rPr>
        <w:t xml:space="preserve"> </w:t>
      </w:r>
      <w:r>
        <w:rPr>
          <w:i/>
          <w:spacing w:val="-4"/>
          <w:position w:val="6"/>
          <w:sz w:val="24"/>
        </w:rPr>
        <w:t>I</w:t>
      </w:r>
      <w:r>
        <w:rPr>
          <w:spacing w:val="-4"/>
          <w:sz w:val="14"/>
        </w:rPr>
        <w:t>max</w:t>
      </w:r>
    </w:p>
    <w:p w:rsidR="00BA412C" w:rsidRDefault="005D7C99">
      <w:pPr>
        <w:tabs>
          <w:tab w:val="left" w:pos="820"/>
        </w:tabs>
        <w:spacing w:before="27" w:line="67" w:lineRule="auto"/>
        <w:ind w:left="381"/>
        <w:rPr>
          <w:rFonts w:ascii="Symbol" w:hAnsi="Symbol"/>
          <w:position w:val="-12"/>
          <w:sz w:val="25"/>
        </w:rPr>
      </w:pPr>
      <w:r>
        <w:rPr>
          <w:rFonts w:ascii="Symbol" w:hAnsi="Symbol"/>
          <w:position w:val="-12"/>
          <w:sz w:val="25"/>
        </w:rPr>
        <w:pict>
          <v:line id="_x0000_s2158" style="position:absolute;left:0;text-align:left;z-index:-17244160;mso-position-horizontal-relative:page" from="223.45pt,-2.5pt" to="243.9pt,-2.5pt" strokeweight=".17689mm">
            <w10:wrap anchorx="page"/>
          </v:line>
        </w:pict>
      </w:r>
      <w:r w:rsidR="00BC17B1">
        <w:rPr>
          <w:i/>
          <w:spacing w:val="-10"/>
          <w:sz w:val="14"/>
        </w:rPr>
        <w:t>в</w:t>
      </w:r>
      <w:r w:rsidR="00BC17B1">
        <w:rPr>
          <w:i/>
          <w:sz w:val="14"/>
        </w:rPr>
        <w:tab/>
      </w:r>
      <w:r w:rsidR="00BC17B1">
        <w:rPr>
          <w:rFonts w:ascii="Symbol" w:hAnsi="Symbol"/>
          <w:spacing w:val="-10"/>
          <w:position w:val="-12"/>
          <w:sz w:val="25"/>
        </w:rPr>
        <w:t></w:t>
      </w:r>
    </w:p>
    <w:p w:rsidR="00BA412C" w:rsidRDefault="00BC17B1">
      <w:pPr>
        <w:spacing w:before="76" w:line="187" w:lineRule="auto"/>
        <w:ind w:left="66"/>
        <w:rPr>
          <w:i/>
          <w:position w:val="-14"/>
          <w:sz w:val="24"/>
        </w:rPr>
      </w:pPr>
      <w:r>
        <w:br w:type="column"/>
      </w:r>
      <w:r>
        <w:rPr>
          <w:rFonts w:ascii="Symbol" w:hAnsi="Symbol"/>
          <w:position w:val="-14"/>
          <w:sz w:val="24"/>
        </w:rPr>
        <w:lastRenderedPageBreak/>
        <w:t></w:t>
      </w:r>
      <w:r>
        <w:rPr>
          <w:spacing w:val="-16"/>
          <w:position w:val="-14"/>
          <w:sz w:val="24"/>
        </w:rPr>
        <w:t xml:space="preserve"> </w:t>
      </w:r>
      <w:r>
        <w:rPr>
          <w:sz w:val="24"/>
        </w:rPr>
        <w:t>162,6</w:t>
      </w:r>
      <w:r>
        <w:rPr>
          <w:spacing w:val="8"/>
          <w:sz w:val="24"/>
        </w:rPr>
        <w:t xml:space="preserve"> </w:t>
      </w:r>
      <w:r>
        <w:rPr>
          <w:rFonts w:ascii="Symbol" w:hAnsi="Symbol"/>
          <w:position w:val="-14"/>
          <w:sz w:val="24"/>
        </w:rPr>
        <w:t></w:t>
      </w:r>
      <w:r>
        <w:rPr>
          <w:spacing w:val="-12"/>
          <w:position w:val="-14"/>
          <w:sz w:val="24"/>
        </w:rPr>
        <w:t xml:space="preserve"> </w:t>
      </w:r>
      <w:r>
        <w:rPr>
          <w:position w:val="-14"/>
          <w:sz w:val="24"/>
        </w:rPr>
        <w:t>65</w:t>
      </w:r>
      <w:r>
        <w:rPr>
          <w:spacing w:val="9"/>
          <w:position w:val="-14"/>
          <w:sz w:val="24"/>
        </w:rPr>
        <w:t xml:space="preserve"> </w:t>
      </w:r>
      <w:r>
        <w:rPr>
          <w:i/>
          <w:spacing w:val="-10"/>
          <w:position w:val="-14"/>
          <w:sz w:val="24"/>
        </w:rPr>
        <w:t>A</w:t>
      </w:r>
    </w:p>
    <w:p w:rsidR="00BA412C" w:rsidRDefault="005D7C99">
      <w:pPr>
        <w:spacing w:line="231" w:lineRule="exact"/>
        <w:ind w:left="381"/>
        <w:rPr>
          <w:sz w:val="24"/>
        </w:rPr>
      </w:pPr>
      <w:r>
        <w:rPr>
          <w:sz w:val="24"/>
        </w:rPr>
        <w:pict>
          <v:line id="_x0000_s2157" style="position:absolute;left:0;text-align:left;z-index:-17243648;mso-position-horizontal-relative:page" from="256.4pt,-3.45pt" to="283.1pt,-3.45pt" strokeweight=".17689mm">
            <w10:wrap anchorx="page"/>
          </v:line>
        </w:pict>
      </w:r>
      <w:r w:rsidR="00BC17B1">
        <w:rPr>
          <w:spacing w:val="-5"/>
          <w:sz w:val="24"/>
        </w:rPr>
        <w:t>2,5</w:t>
      </w:r>
    </w:p>
    <w:p w:rsidR="00BA412C" w:rsidRDefault="00BA412C">
      <w:pPr>
        <w:spacing w:line="231" w:lineRule="exact"/>
        <w:rPr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2725" w:space="40"/>
            <w:col w:w="1078" w:space="39"/>
            <w:col w:w="6186"/>
          </w:cols>
        </w:sectPr>
      </w:pPr>
    </w:p>
    <w:p w:rsidR="00BA412C" w:rsidRDefault="00BC17B1">
      <w:pPr>
        <w:pStyle w:val="a3"/>
        <w:spacing w:before="34" w:line="322" w:lineRule="exact"/>
        <w:ind w:left="849"/>
        <w:jc w:val="both"/>
      </w:pPr>
      <w:r>
        <w:lastRenderedPageBreak/>
        <w:t>Плавкую</w:t>
      </w:r>
      <w:r>
        <w:rPr>
          <w:spacing w:val="-5"/>
        </w:rPr>
        <w:t xml:space="preserve"> </w:t>
      </w:r>
      <w:r>
        <w:t>вставку</w:t>
      </w:r>
      <w:r>
        <w:rPr>
          <w:spacing w:val="-5"/>
        </w:rPr>
        <w:t xml:space="preserve"> </w:t>
      </w:r>
      <w:r>
        <w:t>выбираем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второму</w:t>
      </w:r>
      <w:r>
        <w:rPr>
          <w:spacing w:val="-7"/>
        </w:rPr>
        <w:t xml:space="preserve"> </w:t>
      </w:r>
      <w:r>
        <w:rPr>
          <w:spacing w:val="-2"/>
        </w:rPr>
        <w:t>условию.</w:t>
      </w:r>
    </w:p>
    <w:p w:rsidR="00BA412C" w:rsidRDefault="00BC17B1">
      <w:pPr>
        <w:pStyle w:val="a3"/>
        <w:ind w:left="849"/>
        <w:jc w:val="both"/>
      </w:pPr>
      <w:r>
        <w:t>Из</w:t>
      </w:r>
      <w:r>
        <w:rPr>
          <w:spacing w:val="-7"/>
        </w:rPr>
        <w:t xml:space="preserve"> </w:t>
      </w:r>
      <w:r>
        <w:t>таблицы</w:t>
      </w:r>
      <w:r>
        <w:rPr>
          <w:spacing w:val="-4"/>
        </w:rPr>
        <w:t xml:space="preserve"> </w:t>
      </w:r>
      <w:r>
        <w:t>выбираем</w:t>
      </w:r>
      <w:r>
        <w:rPr>
          <w:spacing w:val="62"/>
        </w:rPr>
        <w:t xml:space="preserve"> </w:t>
      </w:r>
      <w:r>
        <w:t>предохранитель</w:t>
      </w:r>
      <w:r>
        <w:rPr>
          <w:spacing w:val="59"/>
        </w:rPr>
        <w:t xml:space="preserve"> </w:t>
      </w:r>
      <w:r>
        <w:t>ПН2-250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плавкой</w:t>
      </w:r>
      <w:r>
        <w:rPr>
          <w:spacing w:val="-6"/>
        </w:rPr>
        <w:t xml:space="preserve"> </w:t>
      </w:r>
      <w:r>
        <w:rPr>
          <w:spacing w:val="-2"/>
        </w:rPr>
        <w:t>вставкой</w:t>
      </w:r>
    </w:p>
    <w:p w:rsidR="00BA412C" w:rsidRDefault="00BC17B1">
      <w:pPr>
        <w:spacing w:before="6"/>
        <w:ind w:left="3413"/>
        <w:jc w:val="both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в</w:t>
      </w:r>
      <w:r>
        <w:rPr>
          <w:i/>
          <w:spacing w:val="43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w w:val="105"/>
          <w:sz w:val="24"/>
        </w:rPr>
        <w:t>120</w:t>
      </w:r>
      <w:r>
        <w:rPr>
          <w:spacing w:val="-5"/>
          <w:w w:val="105"/>
          <w:sz w:val="24"/>
        </w:rPr>
        <w:t xml:space="preserve"> </w:t>
      </w:r>
      <w:r>
        <w:rPr>
          <w:i/>
          <w:w w:val="105"/>
          <w:sz w:val="24"/>
        </w:rPr>
        <w:t>А</w:t>
      </w:r>
      <w:r>
        <w:rPr>
          <w:i/>
          <w:spacing w:val="-31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w w:val="105"/>
          <w:sz w:val="24"/>
        </w:rPr>
        <w:t>111,5</w:t>
      </w:r>
      <w:r>
        <w:rPr>
          <w:spacing w:val="5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3"/>
        <w:spacing w:before="17"/>
        <w:ind w:right="283" w:firstLine="708"/>
        <w:jc w:val="both"/>
      </w:pPr>
      <w:r>
        <w:t>Из таблицы 1.3.7. (ПУЭ-7) выбираем</w:t>
      </w:r>
      <w:r>
        <w:rPr>
          <w:spacing w:val="40"/>
        </w:rPr>
        <w:t xml:space="preserve"> </w:t>
      </w:r>
      <w:r>
        <w:t>сечение токопроводящей</w:t>
      </w:r>
      <w:r>
        <w:rPr>
          <w:spacing w:val="40"/>
        </w:rPr>
        <w:t xml:space="preserve"> </w:t>
      </w:r>
      <w:r>
        <w:t>жилы F=70мм</w:t>
      </w:r>
      <w:r>
        <w:rPr>
          <w:vertAlign w:val="superscript"/>
        </w:rPr>
        <w:t>2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I</w:t>
      </w:r>
      <w:r>
        <w:rPr>
          <w:vertAlign w:val="subscript"/>
        </w:rPr>
        <w:t>доп</w:t>
      </w:r>
      <w:r>
        <w:t xml:space="preserve"> </w:t>
      </w:r>
      <w:r>
        <w:rPr>
          <w:vertAlign w:val="subscript"/>
        </w:rPr>
        <w:t>таб</w:t>
      </w:r>
      <w:r>
        <w:t xml:space="preserve"> = 140 А для трехжильного кабеля, прокладываемого в </w:t>
      </w:r>
      <w:r>
        <w:rPr>
          <w:spacing w:val="-2"/>
        </w:rPr>
        <w:t>воздухе.</w:t>
      </w:r>
    </w:p>
    <w:p w:rsidR="00BA412C" w:rsidRDefault="00BC17B1">
      <w:pPr>
        <w:pStyle w:val="a3"/>
        <w:spacing w:before="2"/>
        <w:ind w:left="849"/>
        <w:jc w:val="both"/>
      </w:pPr>
      <w:r>
        <w:t>Для</w:t>
      </w:r>
      <w:r>
        <w:rPr>
          <w:spacing w:val="-6"/>
        </w:rPr>
        <w:t xml:space="preserve"> </w:t>
      </w:r>
      <w:r>
        <w:t>четырехжильного</w:t>
      </w:r>
      <w:r>
        <w:rPr>
          <w:spacing w:val="-6"/>
        </w:rPr>
        <w:t xml:space="preserve"> </w:t>
      </w:r>
      <w:r>
        <w:t>кабеля</w:t>
      </w:r>
      <w:r>
        <w:rPr>
          <w:spacing w:val="-6"/>
        </w:rPr>
        <w:t xml:space="preserve"> </w:t>
      </w:r>
      <w:r>
        <w:t>АВРГ</w:t>
      </w:r>
      <w:r>
        <w:rPr>
          <w:spacing w:val="-6"/>
        </w:rPr>
        <w:t xml:space="preserve"> </w:t>
      </w:r>
      <w:r>
        <w:rPr>
          <w:spacing w:val="-2"/>
        </w:rPr>
        <w:t>(4х70):</w:t>
      </w:r>
    </w:p>
    <w:p w:rsidR="00BA412C" w:rsidRDefault="00BC17B1">
      <w:pPr>
        <w:spacing w:before="5"/>
        <w:ind w:left="2642"/>
        <w:jc w:val="both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доп</w:t>
      </w:r>
      <w:r>
        <w:rPr>
          <w:w w:val="105"/>
          <w:position w:val="-5"/>
          <w:sz w:val="14"/>
        </w:rPr>
        <w:t>.</w:t>
      </w:r>
      <w:r>
        <w:rPr>
          <w:i/>
          <w:w w:val="105"/>
          <w:position w:val="-5"/>
          <w:sz w:val="14"/>
        </w:rPr>
        <w:t>таб</w:t>
      </w:r>
      <w:r>
        <w:rPr>
          <w:i/>
          <w:spacing w:val="20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41"/>
          <w:w w:val="105"/>
          <w:sz w:val="24"/>
        </w:rPr>
        <w:t xml:space="preserve"> </w:t>
      </w:r>
      <w:r>
        <w:rPr>
          <w:w w:val="105"/>
          <w:sz w:val="24"/>
        </w:rPr>
        <w:t>140</w:t>
      </w:r>
      <w:r>
        <w:rPr>
          <w:rFonts w:ascii="Symbol" w:hAnsi="Symbol"/>
          <w:w w:val="105"/>
          <w:sz w:val="24"/>
        </w:rPr>
        <w:t></w:t>
      </w:r>
      <w:r>
        <w:rPr>
          <w:spacing w:val="-39"/>
          <w:w w:val="105"/>
          <w:sz w:val="24"/>
        </w:rPr>
        <w:t xml:space="preserve"> </w:t>
      </w:r>
      <w:r>
        <w:rPr>
          <w:w w:val="105"/>
          <w:sz w:val="24"/>
        </w:rPr>
        <w:t>0,92</w:t>
      </w:r>
      <w:r>
        <w:rPr>
          <w:spacing w:val="-24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41"/>
          <w:w w:val="105"/>
          <w:sz w:val="24"/>
        </w:rPr>
        <w:t xml:space="preserve"> </w:t>
      </w:r>
      <w:r>
        <w:rPr>
          <w:w w:val="105"/>
          <w:sz w:val="24"/>
        </w:rPr>
        <w:t>129</w:t>
      </w:r>
      <w:r>
        <w:rPr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А</w:t>
      </w:r>
      <w:r>
        <w:rPr>
          <w:i/>
          <w:spacing w:val="-27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spacing w:val="-28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раб</w:t>
      </w:r>
      <w:r>
        <w:rPr>
          <w:i/>
          <w:spacing w:val="19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40"/>
          <w:w w:val="105"/>
          <w:sz w:val="24"/>
        </w:rPr>
        <w:t xml:space="preserve"> </w:t>
      </w:r>
      <w:r>
        <w:rPr>
          <w:w w:val="105"/>
          <w:sz w:val="24"/>
        </w:rPr>
        <w:t>111,5</w:t>
      </w:r>
      <w:r>
        <w:rPr>
          <w:spacing w:val="-11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3"/>
        <w:spacing w:before="42"/>
        <w:ind w:right="288" w:firstLine="708"/>
        <w:jc w:val="both"/>
      </w:pPr>
      <w:r>
        <w:t>Выбранное сечение кабеля проверяем на обеспеченность защиты от коротких замыканий по условию:</w:t>
      </w:r>
    </w:p>
    <w:p w:rsidR="00BA412C" w:rsidRDefault="00BC17B1">
      <w:pPr>
        <w:spacing w:before="7"/>
        <w:ind w:left="2488"/>
        <w:jc w:val="both"/>
        <w:rPr>
          <w:i/>
          <w:sz w:val="14"/>
        </w:rPr>
      </w:pPr>
      <w:r>
        <w:rPr>
          <w:position w:val="6"/>
          <w:sz w:val="24"/>
        </w:rPr>
        <w:t>3</w:t>
      </w:r>
      <w:r>
        <w:rPr>
          <w:rFonts w:ascii="Symbol" w:hAnsi="Symbol"/>
          <w:position w:val="6"/>
          <w:sz w:val="24"/>
        </w:rPr>
        <w:t></w:t>
      </w:r>
      <w:r>
        <w:rPr>
          <w:spacing w:val="-18"/>
          <w:position w:val="6"/>
          <w:sz w:val="24"/>
        </w:rPr>
        <w:t xml:space="preserve"> </w:t>
      </w:r>
      <w:r>
        <w:rPr>
          <w:i/>
          <w:position w:val="6"/>
          <w:sz w:val="24"/>
        </w:rPr>
        <w:t>I</w:t>
      </w:r>
      <w:r>
        <w:rPr>
          <w:i/>
          <w:sz w:val="14"/>
        </w:rPr>
        <w:t>доп</w:t>
      </w:r>
      <w:r>
        <w:rPr>
          <w:sz w:val="14"/>
        </w:rPr>
        <w:t>.</w:t>
      </w:r>
      <w:r>
        <w:rPr>
          <w:i/>
          <w:sz w:val="14"/>
        </w:rPr>
        <w:t>таб</w:t>
      </w:r>
      <w:r>
        <w:rPr>
          <w:i/>
          <w:spacing w:val="70"/>
          <w:sz w:val="14"/>
        </w:rPr>
        <w:t xml:space="preserve"> </w:t>
      </w:r>
      <w:r>
        <w:rPr>
          <w:rFonts w:ascii="Symbol" w:hAnsi="Symbol"/>
          <w:position w:val="6"/>
          <w:sz w:val="24"/>
        </w:rPr>
        <w:t></w:t>
      </w:r>
      <w:r>
        <w:rPr>
          <w:spacing w:val="10"/>
          <w:position w:val="6"/>
          <w:sz w:val="24"/>
        </w:rPr>
        <w:t xml:space="preserve"> </w:t>
      </w:r>
      <w:r>
        <w:rPr>
          <w:i/>
          <w:spacing w:val="-5"/>
          <w:position w:val="6"/>
          <w:sz w:val="24"/>
        </w:rPr>
        <w:t>I</w:t>
      </w:r>
      <w:r>
        <w:rPr>
          <w:i/>
          <w:spacing w:val="-5"/>
          <w:sz w:val="14"/>
        </w:rPr>
        <w:t>в</w:t>
      </w:r>
    </w:p>
    <w:p w:rsidR="00BA412C" w:rsidRDefault="00BC17B1">
      <w:pPr>
        <w:spacing w:before="36"/>
        <w:ind w:left="2488"/>
        <w:jc w:val="both"/>
        <w:rPr>
          <w:i/>
          <w:sz w:val="24"/>
        </w:rPr>
      </w:pPr>
      <w:r>
        <w:rPr>
          <w:sz w:val="24"/>
        </w:rPr>
        <w:t>3</w:t>
      </w:r>
      <w:r>
        <w:rPr>
          <w:rFonts w:ascii="Symbol" w:hAnsi="Symbol"/>
          <w:sz w:val="24"/>
        </w:rPr>
        <w:t></w:t>
      </w:r>
      <w:r>
        <w:rPr>
          <w:sz w:val="24"/>
        </w:rPr>
        <w:t>129</w:t>
      </w:r>
      <w:r>
        <w:rPr>
          <w:spacing w:val="-3"/>
          <w:sz w:val="24"/>
        </w:rPr>
        <w:t xml:space="preserve"> </w:t>
      </w:r>
      <w:r>
        <w:rPr>
          <w:rFonts w:ascii="Symbol" w:hAnsi="Symbol"/>
          <w:sz w:val="24"/>
        </w:rPr>
        <w:t></w:t>
      </w:r>
      <w:r>
        <w:rPr>
          <w:spacing w:val="-12"/>
          <w:sz w:val="24"/>
        </w:rPr>
        <w:t xml:space="preserve"> </w:t>
      </w:r>
      <w:r>
        <w:rPr>
          <w:sz w:val="24"/>
        </w:rPr>
        <w:t>120</w:t>
      </w:r>
      <w:r>
        <w:rPr>
          <w:spacing w:val="27"/>
          <w:sz w:val="24"/>
        </w:rPr>
        <w:t xml:space="preserve"> </w:t>
      </w:r>
      <w:r>
        <w:rPr>
          <w:i/>
          <w:spacing w:val="-10"/>
          <w:sz w:val="24"/>
        </w:rPr>
        <w:t>А</w:t>
      </w:r>
    </w:p>
    <w:p w:rsidR="00BA412C" w:rsidRDefault="00BC17B1">
      <w:pPr>
        <w:pStyle w:val="a3"/>
        <w:spacing w:before="56"/>
        <w:ind w:left="849"/>
        <w:jc w:val="both"/>
      </w:pPr>
      <w:r>
        <w:t>Условие</w:t>
      </w:r>
      <w:r>
        <w:rPr>
          <w:spacing w:val="-7"/>
        </w:rPr>
        <w:t xml:space="preserve"> </w:t>
      </w:r>
      <w:r>
        <w:rPr>
          <w:spacing w:val="-2"/>
        </w:rPr>
        <w:t>соблюдается.</w:t>
      </w:r>
    </w:p>
    <w:p w:rsidR="00BA412C" w:rsidRDefault="00BC17B1">
      <w:pPr>
        <w:pStyle w:val="a3"/>
        <w:spacing w:before="2" w:line="322" w:lineRule="exact"/>
        <w:ind w:left="849"/>
        <w:jc w:val="both"/>
      </w:pPr>
      <w:r>
        <w:t>Полученные</w:t>
      </w:r>
      <w:r>
        <w:rPr>
          <w:spacing w:val="-12"/>
        </w:rPr>
        <w:t xml:space="preserve"> </w:t>
      </w:r>
      <w:r>
        <w:t>расчетные</w:t>
      </w:r>
      <w:r>
        <w:rPr>
          <w:spacing w:val="-9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вносим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принципиальную</w:t>
      </w:r>
      <w:r>
        <w:rPr>
          <w:spacing w:val="-5"/>
        </w:rPr>
        <w:t xml:space="preserve"> </w:t>
      </w:r>
      <w:r>
        <w:t>схему</w:t>
      </w:r>
      <w:r>
        <w:rPr>
          <w:spacing w:val="-10"/>
        </w:rPr>
        <w:t xml:space="preserve"> </w:t>
      </w:r>
      <w:r>
        <w:rPr>
          <w:spacing w:val="-2"/>
        </w:rPr>
        <w:t>сети.</w:t>
      </w:r>
    </w:p>
    <w:p w:rsidR="00BA412C" w:rsidRDefault="00BC17B1">
      <w:pPr>
        <w:pStyle w:val="a3"/>
        <w:ind w:right="287" w:firstLine="708"/>
        <w:jc w:val="both"/>
      </w:pPr>
      <w:r>
        <w:t>Селективность действия предохранителей, так как плавкие вставки двух последовательно</w:t>
      </w:r>
      <w:r>
        <w:rPr>
          <w:spacing w:val="-4"/>
        </w:rPr>
        <w:t xml:space="preserve"> </w:t>
      </w:r>
      <w:r>
        <w:t>включенных</w:t>
      </w:r>
      <w:r>
        <w:rPr>
          <w:spacing w:val="-4"/>
        </w:rPr>
        <w:t xml:space="preserve"> </w:t>
      </w:r>
      <w:r>
        <w:t>ступеней</w:t>
      </w:r>
      <w:r>
        <w:rPr>
          <w:spacing w:val="-7"/>
        </w:rPr>
        <w:t xml:space="preserve"> </w:t>
      </w:r>
      <w:r>
        <w:t>значительно</w:t>
      </w:r>
      <w:r>
        <w:rPr>
          <w:spacing w:val="-4"/>
        </w:rPr>
        <w:t xml:space="preserve"> </w:t>
      </w:r>
      <w:r>
        <w:t>отличаются</w:t>
      </w:r>
      <w:r>
        <w:rPr>
          <w:spacing w:val="-5"/>
        </w:rPr>
        <w:t xml:space="preserve"> </w:t>
      </w:r>
      <w:r>
        <w:t>одна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другой по шкале номинальных токов плавких вставок.</w:t>
      </w:r>
    </w:p>
    <w:p w:rsidR="00BA412C" w:rsidRDefault="00BC17B1">
      <w:pPr>
        <w:pStyle w:val="a3"/>
        <w:spacing w:before="321"/>
        <w:ind w:right="285" w:firstLine="708"/>
        <w:jc w:val="both"/>
      </w:pPr>
      <w:r>
        <w:rPr>
          <w:b/>
        </w:rPr>
        <w:t>Вариант</w:t>
      </w:r>
      <w:r>
        <w:rPr>
          <w:b/>
          <w:spacing w:val="40"/>
        </w:rPr>
        <w:t xml:space="preserve"> </w:t>
      </w:r>
      <w:r>
        <w:rPr>
          <w:b/>
        </w:rPr>
        <w:t>Б.</w:t>
      </w:r>
      <w:r>
        <w:rPr>
          <w:b/>
          <w:spacing w:val="-2"/>
        </w:rPr>
        <w:t xml:space="preserve"> </w:t>
      </w:r>
      <w:r>
        <w:t>Защита</w:t>
      </w:r>
      <w:r>
        <w:rPr>
          <w:spacing w:val="-5"/>
        </w:rPr>
        <w:t xml:space="preserve"> </w:t>
      </w:r>
      <w:r>
        <w:t>линий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электродвигателям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ввода</w:t>
      </w:r>
      <w:r>
        <w:rPr>
          <w:spacing w:val="-3"/>
        </w:rPr>
        <w:t xml:space="preserve"> </w:t>
      </w:r>
      <w:r>
        <w:t xml:space="preserve">автоматическими </w:t>
      </w:r>
      <w:r>
        <w:rPr>
          <w:spacing w:val="-2"/>
        </w:rPr>
        <w:t>выключателями.</w:t>
      </w:r>
    </w:p>
    <w:p w:rsidR="00BA412C" w:rsidRDefault="00BC17B1">
      <w:pPr>
        <w:pStyle w:val="a3"/>
        <w:spacing w:before="1"/>
        <w:ind w:right="280" w:firstLine="708"/>
        <w:jc w:val="both"/>
      </w:pPr>
      <w:r>
        <w:t>Из таблицы по значениям номинальных токов выбираем автоматические выключатели серии АЕ-2000 с комбинированным расцепителем для защиты линий к электродвигателям и А-3714Б - для защиты ввода.</w:t>
      </w:r>
    </w:p>
    <w:p w:rsidR="00BA412C" w:rsidRDefault="00BA412C">
      <w:pPr>
        <w:pStyle w:val="a3"/>
        <w:jc w:val="both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pStyle w:val="a3"/>
        <w:spacing w:before="67"/>
        <w:ind w:left="849"/>
      </w:pPr>
      <w:r>
        <w:rPr>
          <w:u w:val="single"/>
        </w:rPr>
        <w:lastRenderedPageBreak/>
        <w:t>Двигатель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М1:</w:t>
      </w:r>
    </w:p>
    <w:p w:rsidR="00BA412C" w:rsidRDefault="00BC17B1">
      <w:pPr>
        <w:pStyle w:val="a3"/>
        <w:spacing w:before="2"/>
        <w:ind w:left="849"/>
      </w:pPr>
      <w:r>
        <w:t>Сила</w:t>
      </w:r>
      <w:r>
        <w:rPr>
          <w:spacing w:val="-9"/>
        </w:rPr>
        <w:t xml:space="preserve"> </w:t>
      </w:r>
      <w:r>
        <w:t>тока</w:t>
      </w:r>
      <w:r>
        <w:rPr>
          <w:spacing w:val="-7"/>
        </w:rPr>
        <w:t xml:space="preserve"> </w:t>
      </w:r>
      <w:r>
        <w:t>уставки</w:t>
      </w:r>
      <w:r>
        <w:rPr>
          <w:spacing w:val="-7"/>
        </w:rPr>
        <w:t xml:space="preserve"> </w:t>
      </w:r>
      <w:r>
        <w:t>теплового</w:t>
      </w:r>
      <w:r>
        <w:rPr>
          <w:spacing w:val="-7"/>
        </w:rPr>
        <w:t xml:space="preserve"> </w:t>
      </w:r>
      <w:r>
        <w:t>расцепителя</w:t>
      </w:r>
      <w:r>
        <w:rPr>
          <w:spacing w:val="-6"/>
        </w:rPr>
        <w:t xml:space="preserve"> </w:t>
      </w:r>
      <w:r>
        <w:rPr>
          <w:spacing w:val="-2"/>
        </w:rPr>
        <w:t>автомата:</w:t>
      </w:r>
    </w:p>
    <w:p w:rsidR="00BA412C" w:rsidRDefault="00BC17B1">
      <w:pPr>
        <w:spacing w:before="6"/>
        <w:ind w:left="2713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spacing w:val="-29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у</w:t>
      </w:r>
      <w:r>
        <w:rPr>
          <w:w w:val="105"/>
          <w:position w:val="-5"/>
          <w:sz w:val="14"/>
        </w:rPr>
        <w:t>.</w:t>
      </w:r>
      <w:r>
        <w:rPr>
          <w:i/>
          <w:w w:val="105"/>
          <w:position w:val="-5"/>
          <w:sz w:val="14"/>
        </w:rPr>
        <w:t>т</w:t>
      </w:r>
      <w:r>
        <w:rPr>
          <w:w w:val="105"/>
          <w:position w:val="-5"/>
          <w:sz w:val="14"/>
        </w:rPr>
        <w:t>.</w:t>
      </w:r>
      <w:r>
        <w:rPr>
          <w:spacing w:val="-18"/>
          <w:w w:val="105"/>
          <w:position w:val="-5"/>
          <w:sz w:val="14"/>
        </w:rPr>
        <w:t xml:space="preserve"> </w:t>
      </w:r>
      <w:r>
        <w:rPr>
          <w:i/>
          <w:w w:val="105"/>
          <w:position w:val="-5"/>
          <w:sz w:val="14"/>
        </w:rPr>
        <w:t>р</w:t>
      </w:r>
      <w:r>
        <w:rPr>
          <w:w w:val="105"/>
          <w:position w:val="-5"/>
          <w:sz w:val="14"/>
        </w:rPr>
        <w:t>.</w:t>
      </w:r>
      <w:r>
        <w:rPr>
          <w:spacing w:val="17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spacing w:val="-16"/>
          <w:w w:val="105"/>
          <w:sz w:val="24"/>
        </w:rPr>
        <w:t xml:space="preserve"> </w:t>
      </w:r>
      <w:r>
        <w:rPr>
          <w:i/>
          <w:spacing w:val="9"/>
          <w:w w:val="105"/>
          <w:sz w:val="24"/>
        </w:rPr>
        <w:t>К</w:t>
      </w:r>
      <w:r>
        <w:rPr>
          <w:i/>
          <w:spacing w:val="9"/>
          <w:w w:val="105"/>
          <w:position w:val="-5"/>
          <w:sz w:val="14"/>
        </w:rPr>
        <w:t>н</w:t>
      </w:r>
      <w:r>
        <w:rPr>
          <w:i/>
          <w:spacing w:val="13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</w:t>
      </w:r>
      <w:r>
        <w:rPr>
          <w:spacing w:val="-21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spacing w:val="-24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раб</w:t>
      </w:r>
      <w:r>
        <w:rPr>
          <w:i/>
          <w:spacing w:val="49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1,2</w:t>
      </w:r>
      <w:r>
        <w:rPr>
          <w:spacing w:val="-33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</w:t>
      </w:r>
      <w:r>
        <w:rPr>
          <w:spacing w:val="-39"/>
          <w:w w:val="105"/>
          <w:sz w:val="24"/>
        </w:rPr>
        <w:t xml:space="preserve"> </w:t>
      </w:r>
      <w:r>
        <w:rPr>
          <w:w w:val="105"/>
          <w:sz w:val="24"/>
        </w:rPr>
        <w:t>8,5</w:t>
      </w:r>
      <w:r>
        <w:rPr>
          <w:spacing w:val="-16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10,2</w:t>
      </w:r>
      <w:r>
        <w:rPr>
          <w:spacing w:val="15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3"/>
        <w:spacing w:before="42"/>
        <w:ind w:left="849"/>
      </w:pPr>
      <w:r>
        <w:t>Сила</w:t>
      </w:r>
      <w:r>
        <w:rPr>
          <w:spacing w:val="-8"/>
        </w:rPr>
        <w:t xml:space="preserve"> </w:t>
      </w:r>
      <w:r>
        <w:t>тока</w:t>
      </w:r>
      <w:r>
        <w:rPr>
          <w:spacing w:val="-7"/>
        </w:rPr>
        <w:t xml:space="preserve"> </w:t>
      </w:r>
      <w:r>
        <w:t>уставки</w:t>
      </w:r>
      <w:r>
        <w:rPr>
          <w:spacing w:val="-8"/>
        </w:rPr>
        <w:t xml:space="preserve"> </w:t>
      </w:r>
      <w:r>
        <w:t>электромагнитного</w:t>
      </w:r>
      <w:r>
        <w:rPr>
          <w:spacing w:val="-9"/>
        </w:rPr>
        <w:t xml:space="preserve"> </w:t>
      </w:r>
      <w:r>
        <w:t>расцепителя</w:t>
      </w:r>
      <w:r>
        <w:rPr>
          <w:spacing w:val="-8"/>
        </w:rPr>
        <w:t xml:space="preserve"> </w:t>
      </w:r>
      <w:r>
        <w:rPr>
          <w:spacing w:val="-2"/>
        </w:rPr>
        <w:t>автомата:</w:t>
      </w:r>
    </w:p>
    <w:p w:rsidR="00BA412C" w:rsidRPr="00220A7F" w:rsidRDefault="00BC17B1">
      <w:pPr>
        <w:spacing w:before="5"/>
        <w:ind w:left="2573"/>
        <w:rPr>
          <w:i/>
          <w:sz w:val="24"/>
          <w:lang w:val="en-US"/>
        </w:rPr>
      </w:pPr>
      <w:r w:rsidRPr="00220A7F">
        <w:rPr>
          <w:i/>
          <w:w w:val="105"/>
          <w:sz w:val="24"/>
          <w:lang w:val="en-US"/>
        </w:rPr>
        <w:t>I</w:t>
      </w:r>
      <w:r w:rsidRPr="00220A7F">
        <w:rPr>
          <w:i/>
          <w:spacing w:val="-32"/>
          <w:w w:val="105"/>
          <w:sz w:val="24"/>
          <w:lang w:val="en-US"/>
        </w:rPr>
        <w:t xml:space="preserve"> </w:t>
      </w:r>
      <w:r>
        <w:rPr>
          <w:i/>
          <w:w w:val="105"/>
          <w:position w:val="-5"/>
          <w:sz w:val="14"/>
        </w:rPr>
        <w:t>у</w:t>
      </w:r>
      <w:r w:rsidRPr="00220A7F">
        <w:rPr>
          <w:w w:val="105"/>
          <w:position w:val="-5"/>
          <w:sz w:val="14"/>
          <w:lang w:val="en-US"/>
        </w:rPr>
        <w:t>.</w:t>
      </w:r>
      <w:r>
        <w:rPr>
          <w:i/>
          <w:w w:val="105"/>
          <w:position w:val="-5"/>
          <w:sz w:val="14"/>
        </w:rPr>
        <w:t>э</w:t>
      </w:r>
      <w:r w:rsidRPr="00220A7F">
        <w:rPr>
          <w:w w:val="105"/>
          <w:position w:val="-5"/>
          <w:sz w:val="14"/>
          <w:lang w:val="en-US"/>
        </w:rPr>
        <w:t>.</w:t>
      </w:r>
      <w:r w:rsidRPr="00220A7F">
        <w:rPr>
          <w:spacing w:val="-18"/>
          <w:w w:val="105"/>
          <w:position w:val="-5"/>
          <w:sz w:val="14"/>
          <w:lang w:val="en-US"/>
        </w:rPr>
        <w:t xml:space="preserve"> </w:t>
      </w:r>
      <w:r>
        <w:rPr>
          <w:i/>
          <w:w w:val="105"/>
          <w:position w:val="-5"/>
          <w:sz w:val="14"/>
        </w:rPr>
        <w:t>р</w:t>
      </w:r>
      <w:r w:rsidRPr="00220A7F">
        <w:rPr>
          <w:w w:val="105"/>
          <w:position w:val="-5"/>
          <w:sz w:val="14"/>
          <w:lang w:val="en-US"/>
        </w:rPr>
        <w:t>.</w:t>
      </w:r>
      <w:r w:rsidRPr="00220A7F">
        <w:rPr>
          <w:spacing w:val="9"/>
          <w:w w:val="105"/>
          <w:position w:val="-5"/>
          <w:sz w:val="1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 w:rsidRPr="00220A7F">
        <w:rPr>
          <w:spacing w:val="-12"/>
          <w:w w:val="105"/>
          <w:sz w:val="24"/>
          <w:lang w:val="en-US"/>
        </w:rPr>
        <w:t xml:space="preserve"> </w:t>
      </w:r>
      <w:r>
        <w:rPr>
          <w:i/>
          <w:w w:val="105"/>
          <w:sz w:val="24"/>
        </w:rPr>
        <w:t>К</w:t>
      </w:r>
      <w:r>
        <w:rPr>
          <w:i/>
          <w:w w:val="105"/>
          <w:position w:val="-5"/>
          <w:sz w:val="14"/>
        </w:rPr>
        <w:t>н</w:t>
      </w:r>
      <w:r w:rsidRPr="00220A7F">
        <w:rPr>
          <w:i/>
          <w:spacing w:val="15"/>
          <w:w w:val="105"/>
          <w:position w:val="-5"/>
          <w:sz w:val="1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</w:t>
      </w:r>
      <w:r w:rsidRPr="00220A7F">
        <w:rPr>
          <w:spacing w:val="-28"/>
          <w:w w:val="105"/>
          <w:sz w:val="24"/>
          <w:lang w:val="en-US"/>
        </w:rPr>
        <w:t xml:space="preserve"> </w:t>
      </w:r>
      <w:r w:rsidRPr="00220A7F">
        <w:rPr>
          <w:i/>
          <w:w w:val="105"/>
          <w:sz w:val="24"/>
          <w:lang w:val="en-US"/>
        </w:rPr>
        <w:t>I</w:t>
      </w:r>
      <w:r w:rsidRPr="00220A7F">
        <w:rPr>
          <w:w w:val="105"/>
          <w:position w:val="-5"/>
          <w:sz w:val="14"/>
          <w:lang w:val="en-US"/>
        </w:rPr>
        <w:t>max</w:t>
      </w:r>
      <w:r w:rsidRPr="00220A7F">
        <w:rPr>
          <w:spacing w:val="40"/>
          <w:w w:val="105"/>
          <w:position w:val="-5"/>
          <w:sz w:val="1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 w:rsidRPr="00220A7F">
        <w:rPr>
          <w:spacing w:val="-41"/>
          <w:w w:val="105"/>
          <w:sz w:val="24"/>
          <w:lang w:val="en-US"/>
        </w:rPr>
        <w:t xml:space="preserve"> </w:t>
      </w:r>
      <w:r w:rsidRPr="00220A7F">
        <w:rPr>
          <w:w w:val="105"/>
          <w:sz w:val="24"/>
          <w:lang w:val="en-US"/>
        </w:rPr>
        <w:t>1,25</w:t>
      </w:r>
      <w:r>
        <w:rPr>
          <w:rFonts w:ascii="Symbol" w:hAnsi="Symbol"/>
          <w:w w:val="105"/>
          <w:sz w:val="24"/>
        </w:rPr>
        <w:t></w:t>
      </w:r>
      <w:r w:rsidRPr="00220A7F">
        <w:rPr>
          <w:w w:val="105"/>
          <w:sz w:val="24"/>
          <w:lang w:val="en-US"/>
        </w:rPr>
        <w:t>59,6</w:t>
      </w:r>
      <w:r w:rsidRPr="00220A7F">
        <w:rPr>
          <w:spacing w:val="-17"/>
          <w:w w:val="105"/>
          <w:sz w:val="2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 w:rsidRPr="00220A7F">
        <w:rPr>
          <w:spacing w:val="-18"/>
          <w:w w:val="105"/>
          <w:sz w:val="24"/>
          <w:lang w:val="en-US"/>
        </w:rPr>
        <w:t xml:space="preserve"> </w:t>
      </w:r>
      <w:r w:rsidRPr="00220A7F">
        <w:rPr>
          <w:w w:val="105"/>
          <w:sz w:val="24"/>
          <w:lang w:val="en-US"/>
        </w:rPr>
        <w:t>74,5</w:t>
      </w:r>
      <w:r w:rsidRPr="00220A7F">
        <w:rPr>
          <w:spacing w:val="4"/>
          <w:w w:val="105"/>
          <w:sz w:val="24"/>
          <w:lang w:val="en-US"/>
        </w:rPr>
        <w:t xml:space="preserve"> </w:t>
      </w:r>
      <w:r w:rsidRPr="00220A7F">
        <w:rPr>
          <w:i/>
          <w:spacing w:val="-10"/>
          <w:w w:val="105"/>
          <w:sz w:val="24"/>
          <w:lang w:val="en-US"/>
        </w:rPr>
        <w:t>A</w:t>
      </w:r>
    </w:p>
    <w:p w:rsidR="00BA412C" w:rsidRDefault="00BC17B1">
      <w:pPr>
        <w:pStyle w:val="a3"/>
        <w:tabs>
          <w:tab w:val="left" w:pos="1182"/>
        </w:tabs>
        <w:spacing w:before="44"/>
        <w:ind w:right="282" w:firstLine="708"/>
      </w:pPr>
      <w:r>
        <w:t>Из таблицы выбираем автоматический выключатель: АЕ-2036Р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I</w:t>
      </w:r>
      <w:r>
        <w:rPr>
          <w:vertAlign w:val="subscript"/>
        </w:rPr>
        <w:t>у.т.р.</w:t>
      </w:r>
      <w:r>
        <w:t xml:space="preserve"> = 12,5 А,</w:t>
      </w:r>
      <w:r>
        <w:tab/>
        <w:t>I</w:t>
      </w:r>
      <w:r>
        <w:rPr>
          <w:vertAlign w:val="subscript"/>
        </w:rPr>
        <w:t>у.э.р.</w:t>
      </w:r>
      <w:r>
        <w:t xml:space="preserve"> = 12I</w:t>
      </w:r>
      <w:r>
        <w:rPr>
          <w:vertAlign w:val="subscript"/>
        </w:rPr>
        <w:t>ном</w:t>
      </w:r>
    </w:p>
    <w:p w:rsidR="00BA412C" w:rsidRDefault="00BC17B1">
      <w:pPr>
        <w:tabs>
          <w:tab w:val="left" w:pos="2894"/>
        </w:tabs>
        <w:spacing w:before="8"/>
        <w:ind w:left="993"/>
        <w:rPr>
          <w:sz w:val="28"/>
        </w:rPr>
      </w:pPr>
      <w:r>
        <w:rPr>
          <w:sz w:val="28"/>
        </w:rPr>
        <w:t>Так</w:t>
      </w:r>
      <w:r>
        <w:rPr>
          <w:spacing w:val="75"/>
          <w:sz w:val="28"/>
        </w:rPr>
        <w:t xml:space="preserve"> </w:t>
      </w:r>
      <w:r>
        <w:rPr>
          <w:sz w:val="28"/>
        </w:rPr>
        <w:t>как</w:t>
      </w:r>
      <w:r>
        <w:rPr>
          <w:spacing w:val="75"/>
          <w:sz w:val="28"/>
        </w:rPr>
        <w:t xml:space="preserve"> </w:t>
      </w:r>
      <w:r>
        <w:rPr>
          <w:spacing w:val="-5"/>
          <w:sz w:val="28"/>
        </w:rPr>
        <w:t>при</w:t>
      </w:r>
      <w:r>
        <w:rPr>
          <w:sz w:val="28"/>
        </w:rPr>
        <w:tab/>
      </w:r>
      <w:r>
        <w:rPr>
          <w:i/>
          <w:sz w:val="24"/>
        </w:rPr>
        <w:t>I</w:t>
      </w:r>
      <w:r>
        <w:rPr>
          <w:i/>
          <w:spacing w:val="-30"/>
          <w:sz w:val="24"/>
        </w:rPr>
        <w:t xml:space="preserve"> </w:t>
      </w:r>
      <w:r>
        <w:rPr>
          <w:i/>
          <w:position w:val="-5"/>
          <w:sz w:val="14"/>
        </w:rPr>
        <w:t>у</w:t>
      </w:r>
      <w:r>
        <w:rPr>
          <w:position w:val="-5"/>
          <w:sz w:val="14"/>
        </w:rPr>
        <w:t>.</w:t>
      </w:r>
      <w:r>
        <w:rPr>
          <w:i/>
          <w:position w:val="-5"/>
          <w:sz w:val="14"/>
        </w:rPr>
        <w:t>э</w:t>
      </w:r>
      <w:r>
        <w:rPr>
          <w:position w:val="-5"/>
          <w:sz w:val="14"/>
        </w:rPr>
        <w:t>.</w:t>
      </w:r>
      <w:r>
        <w:rPr>
          <w:spacing w:val="-17"/>
          <w:position w:val="-5"/>
          <w:sz w:val="14"/>
        </w:rPr>
        <w:t xml:space="preserve"> </w:t>
      </w:r>
      <w:r>
        <w:rPr>
          <w:i/>
          <w:position w:val="-5"/>
          <w:sz w:val="14"/>
        </w:rPr>
        <w:t>р</w:t>
      </w:r>
      <w:r>
        <w:rPr>
          <w:position w:val="-5"/>
          <w:sz w:val="14"/>
        </w:rPr>
        <w:t>.</w:t>
      </w:r>
      <w:r>
        <w:rPr>
          <w:spacing w:val="49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8"/>
          <w:sz w:val="24"/>
        </w:rPr>
        <w:t xml:space="preserve"> </w:t>
      </w:r>
      <w:r>
        <w:rPr>
          <w:sz w:val="24"/>
        </w:rPr>
        <w:t>3</w:t>
      </w:r>
      <w:r>
        <w:rPr>
          <w:spacing w:val="-35"/>
          <w:sz w:val="24"/>
        </w:rPr>
        <w:t xml:space="preserve"> </w:t>
      </w:r>
      <w:r>
        <w:rPr>
          <w:rFonts w:ascii="Symbol" w:hAnsi="Symbol"/>
          <w:sz w:val="24"/>
        </w:rPr>
        <w:t>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position w:val="-5"/>
          <w:sz w:val="14"/>
        </w:rPr>
        <w:t>ном</w:t>
      </w:r>
      <w:r>
        <w:rPr>
          <w:i/>
          <w:spacing w:val="66"/>
          <w:position w:val="-5"/>
          <w:sz w:val="14"/>
        </w:rPr>
        <w:t xml:space="preserve">  </w:t>
      </w:r>
      <w:r>
        <w:rPr>
          <w:sz w:val="28"/>
        </w:rPr>
        <w:t>автоматический</w:t>
      </w:r>
      <w:r>
        <w:rPr>
          <w:spacing w:val="46"/>
          <w:w w:val="150"/>
          <w:sz w:val="28"/>
        </w:rPr>
        <w:t xml:space="preserve"> </w:t>
      </w:r>
      <w:r>
        <w:rPr>
          <w:sz w:val="28"/>
        </w:rPr>
        <w:t>выключатель</w:t>
      </w:r>
      <w:r>
        <w:rPr>
          <w:spacing w:val="79"/>
          <w:sz w:val="28"/>
        </w:rPr>
        <w:t xml:space="preserve"> </w:t>
      </w:r>
      <w:r>
        <w:rPr>
          <w:sz w:val="28"/>
        </w:rPr>
        <w:t>будет</w:t>
      </w:r>
      <w:r>
        <w:rPr>
          <w:spacing w:val="46"/>
          <w:w w:val="150"/>
          <w:sz w:val="28"/>
        </w:rPr>
        <w:t xml:space="preserve"> </w:t>
      </w:r>
      <w:r>
        <w:rPr>
          <w:spacing w:val="-2"/>
          <w:sz w:val="28"/>
        </w:rPr>
        <w:t>ложно</w:t>
      </w:r>
    </w:p>
    <w:p w:rsidR="00BA412C" w:rsidRDefault="00BC17B1">
      <w:pPr>
        <w:pStyle w:val="a3"/>
        <w:spacing w:before="41" w:line="322" w:lineRule="exact"/>
        <w:jc w:val="both"/>
      </w:pPr>
      <w:r>
        <w:t>срабатывать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пуске</w:t>
      </w:r>
      <w:r>
        <w:rPr>
          <w:spacing w:val="-4"/>
        </w:rPr>
        <w:t xml:space="preserve"> </w:t>
      </w:r>
      <w:r>
        <w:rPr>
          <w:spacing w:val="-2"/>
        </w:rPr>
        <w:t>электродвигателя.</w:t>
      </w:r>
    </w:p>
    <w:p w:rsidR="00BA412C" w:rsidRDefault="00BC17B1">
      <w:pPr>
        <w:pStyle w:val="a3"/>
        <w:ind w:right="283" w:firstLine="708"/>
        <w:jc w:val="both"/>
      </w:pPr>
      <w:r>
        <w:t>Из таблицы 1.3.7. (ПУЭ-7) выбираем</w:t>
      </w:r>
      <w:r>
        <w:rPr>
          <w:spacing w:val="40"/>
        </w:rPr>
        <w:t xml:space="preserve"> </w:t>
      </w:r>
      <w:r>
        <w:t>сечение токопроводящей</w:t>
      </w:r>
      <w:r>
        <w:rPr>
          <w:spacing w:val="40"/>
        </w:rPr>
        <w:t xml:space="preserve"> </w:t>
      </w:r>
      <w:r>
        <w:t>жилы F=2,5 мм</w:t>
      </w:r>
      <w:r>
        <w:rPr>
          <w:vertAlign w:val="superscript"/>
        </w:rPr>
        <w:t>2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I</w:t>
      </w:r>
      <w:r>
        <w:rPr>
          <w:vertAlign w:val="subscript"/>
        </w:rPr>
        <w:t>доп</w:t>
      </w:r>
      <w:r>
        <w:t xml:space="preserve"> </w:t>
      </w:r>
      <w:r>
        <w:rPr>
          <w:vertAlign w:val="subscript"/>
        </w:rPr>
        <w:t>таб</w:t>
      </w:r>
      <w:r>
        <w:t xml:space="preserve"> = 19 А для трехжильного кабеля, прокладываемого в </w:t>
      </w:r>
      <w:r>
        <w:rPr>
          <w:spacing w:val="-2"/>
        </w:rPr>
        <w:t>воздухе.</w:t>
      </w:r>
    </w:p>
    <w:p w:rsidR="00BA412C" w:rsidRDefault="00BC17B1">
      <w:pPr>
        <w:pStyle w:val="a3"/>
        <w:spacing w:before="1"/>
        <w:ind w:left="849"/>
        <w:jc w:val="both"/>
      </w:pPr>
      <w:r>
        <w:t>Для</w:t>
      </w:r>
      <w:r>
        <w:rPr>
          <w:spacing w:val="-6"/>
        </w:rPr>
        <w:t xml:space="preserve"> </w:t>
      </w:r>
      <w:r>
        <w:t>четырехжильного</w:t>
      </w:r>
      <w:r>
        <w:rPr>
          <w:spacing w:val="-5"/>
        </w:rPr>
        <w:t xml:space="preserve"> </w:t>
      </w:r>
      <w:r>
        <w:t>кабеля</w:t>
      </w:r>
      <w:r>
        <w:rPr>
          <w:spacing w:val="-7"/>
        </w:rPr>
        <w:t xml:space="preserve"> </w:t>
      </w:r>
      <w:r>
        <w:t>АВРГ</w:t>
      </w:r>
      <w:r>
        <w:rPr>
          <w:spacing w:val="-5"/>
        </w:rPr>
        <w:t xml:space="preserve"> </w:t>
      </w:r>
      <w:r>
        <w:rPr>
          <w:spacing w:val="-2"/>
        </w:rPr>
        <w:t>(4х2,5):</w:t>
      </w:r>
    </w:p>
    <w:p w:rsidR="00BA412C" w:rsidRDefault="00BC17B1">
      <w:pPr>
        <w:spacing w:before="5"/>
        <w:ind w:left="2643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доп</w:t>
      </w:r>
      <w:r>
        <w:rPr>
          <w:w w:val="105"/>
          <w:position w:val="-5"/>
          <w:sz w:val="14"/>
        </w:rPr>
        <w:t>.</w:t>
      </w:r>
      <w:r>
        <w:rPr>
          <w:i/>
          <w:w w:val="105"/>
          <w:position w:val="-5"/>
          <w:sz w:val="14"/>
        </w:rPr>
        <w:t>таб</w:t>
      </w:r>
      <w:r>
        <w:rPr>
          <w:i/>
          <w:spacing w:val="30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0,92</w:t>
      </w:r>
      <w:r>
        <w:rPr>
          <w:spacing w:val="-40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</w:t>
      </w:r>
      <w:r>
        <w:rPr>
          <w:w w:val="105"/>
          <w:sz w:val="24"/>
        </w:rPr>
        <w:t>19</w:t>
      </w:r>
      <w:r>
        <w:rPr>
          <w:spacing w:val="-16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17,5</w:t>
      </w:r>
      <w:r>
        <w:rPr>
          <w:spacing w:val="1"/>
          <w:w w:val="105"/>
          <w:sz w:val="24"/>
        </w:rPr>
        <w:t xml:space="preserve"> </w:t>
      </w:r>
      <w:r>
        <w:rPr>
          <w:i/>
          <w:w w:val="105"/>
          <w:sz w:val="24"/>
        </w:rPr>
        <w:t>А</w:t>
      </w:r>
      <w:r>
        <w:rPr>
          <w:i/>
          <w:spacing w:val="-16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spacing w:val="-5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spacing w:val="-28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утр</w:t>
      </w:r>
      <w:r>
        <w:rPr>
          <w:i/>
          <w:spacing w:val="52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12,5</w:t>
      </w:r>
      <w:r>
        <w:rPr>
          <w:spacing w:val="11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A412C">
      <w:pPr>
        <w:pStyle w:val="a3"/>
        <w:spacing w:before="42"/>
        <w:ind w:left="0"/>
        <w:rPr>
          <w:i/>
        </w:rPr>
      </w:pPr>
    </w:p>
    <w:p w:rsidR="00BA412C" w:rsidRDefault="00BC17B1">
      <w:pPr>
        <w:pStyle w:val="a3"/>
        <w:ind w:left="849"/>
      </w:pPr>
      <w:r>
        <w:rPr>
          <w:u w:val="single"/>
        </w:rPr>
        <w:t>Двигатель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М2:</w:t>
      </w:r>
    </w:p>
    <w:p w:rsidR="00BA412C" w:rsidRDefault="00BC17B1">
      <w:pPr>
        <w:pStyle w:val="a3"/>
        <w:spacing w:before="2"/>
        <w:ind w:left="849"/>
      </w:pPr>
      <w:r>
        <w:t>Сила</w:t>
      </w:r>
      <w:r>
        <w:rPr>
          <w:spacing w:val="-9"/>
        </w:rPr>
        <w:t xml:space="preserve"> </w:t>
      </w:r>
      <w:r>
        <w:t>тока</w:t>
      </w:r>
      <w:r>
        <w:rPr>
          <w:spacing w:val="-7"/>
        </w:rPr>
        <w:t xml:space="preserve"> </w:t>
      </w:r>
      <w:r>
        <w:t>уставки</w:t>
      </w:r>
      <w:r>
        <w:rPr>
          <w:spacing w:val="-7"/>
        </w:rPr>
        <w:t xml:space="preserve"> </w:t>
      </w:r>
      <w:r>
        <w:t>теплового</w:t>
      </w:r>
      <w:r>
        <w:rPr>
          <w:spacing w:val="-7"/>
        </w:rPr>
        <w:t xml:space="preserve"> </w:t>
      </w:r>
      <w:r>
        <w:t>расцепителя</w:t>
      </w:r>
      <w:r>
        <w:rPr>
          <w:spacing w:val="-6"/>
        </w:rPr>
        <w:t xml:space="preserve"> </w:t>
      </w:r>
      <w:r>
        <w:rPr>
          <w:spacing w:val="-2"/>
        </w:rPr>
        <w:t>автомата:</w:t>
      </w:r>
    </w:p>
    <w:p w:rsidR="00BA412C" w:rsidRDefault="00BC17B1">
      <w:pPr>
        <w:spacing w:before="6"/>
        <w:ind w:left="2713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spacing w:val="-33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у</w:t>
      </w:r>
      <w:r>
        <w:rPr>
          <w:w w:val="105"/>
          <w:position w:val="-5"/>
          <w:sz w:val="14"/>
        </w:rPr>
        <w:t>.</w:t>
      </w:r>
      <w:r>
        <w:rPr>
          <w:i/>
          <w:w w:val="105"/>
          <w:position w:val="-5"/>
          <w:sz w:val="14"/>
        </w:rPr>
        <w:t>т</w:t>
      </w:r>
      <w:r>
        <w:rPr>
          <w:w w:val="105"/>
          <w:position w:val="-5"/>
          <w:sz w:val="14"/>
        </w:rPr>
        <w:t>.</w:t>
      </w:r>
      <w:r>
        <w:rPr>
          <w:spacing w:val="-18"/>
          <w:w w:val="105"/>
          <w:position w:val="-5"/>
          <w:sz w:val="14"/>
        </w:rPr>
        <w:t xml:space="preserve"> </w:t>
      </w:r>
      <w:r>
        <w:rPr>
          <w:i/>
          <w:w w:val="105"/>
          <w:position w:val="-5"/>
          <w:sz w:val="14"/>
        </w:rPr>
        <w:t>р</w:t>
      </w:r>
      <w:r>
        <w:rPr>
          <w:w w:val="105"/>
          <w:position w:val="-5"/>
          <w:sz w:val="14"/>
        </w:rPr>
        <w:t>.</w:t>
      </w:r>
      <w:r>
        <w:rPr>
          <w:spacing w:val="9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К</w:t>
      </w:r>
      <w:r>
        <w:rPr>
          <w:i/>
          <w:w w:val="105"/>
          <w:position w:val="-5"/>
          <w:sz w:val="14"/>
        </w:rPr>
        <w:t xml:space="preserve">н </w:t>
      </w:r>
      <w:r>
        <w:rPr>
          <w:rFonts w:ascii="Symbol" w:hAnsi="Symbol"/>
          <w:w w:val="105"/>
          <w:sz w:val="24"/>
        </w:rPr>
        <w:t></w:t>
      </w:r>
      <w:r>
        <w:rPr>
          <w:spacing w:val="-28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spacing w:val="-28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раб</w:t>
      </w:r>
      <w:r>
        <w:rPr>
          <w:i/>
          <w:spacing w:val="33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40"/>
          <w:w w:val="105"/>
          <w:sz w:val="24"/>
        </w:rPr>
        <w:t xml:space="preserve"> </w:t>
      </w:r>
      <w:r>
        <w:rPr>
          <w:w w:val="105"/>
          <w:sz w:val="24"/>
        </w:rPr>
        <w:t>1,2</w:t>
      </w:r>
      <w:r>
        <w:rPr>
          <w:rFonts w:ascii="Symbol" w:hAnsi="Symbol"/>
          <w:w w:val="105"/>
          <w:sz w:val="24"/>
        </w:rPr>
        <w:t></w:t>
      </w:r>
      <w:r>
        <w:rPr>
          <w:spacing w:val="-39"/>
          <w:w w:val="105"/>
          <w:sz w:val="24"/>
        </w:rPr>
        <w:t xml:space="preserve"> </w:t>
      </w:r>
      <w:r>
        <w:rPr>
          <w:w w:val="105"/>
          <w:sz w:val="24"/>
        </w:rPr>
        <w:t>0,91</w:t>
      </w:r>
      <w:r>
        <w:rPr>
          <w:rFonts w:ascii="Symbol" w:hAnsi="Symbol"/>
          <w:w w:val="105"/>
          <w:sz w:val="24"/>
        </w:rPr>
        <w:t></w:t>
      </w:r>
      <w:r>
        <w:rPr>
          <w:spacing w:val="-40"/>
          <w:w w:val="105"/>
          <w:sz w:val="24"/>
        </w:rPr>
        <w:t xml:space="preserve"> </w:t>
      </w:r>
      <w:r>
        <w:rPr>
          <w:w w:val="105"/>
          <w:sz w:val="24"/>
        </w:rPr>
        <w:t>1,1</w:t>
      </w:r>
      <w:r>
        <w:rPr>
          <w:spacing w:val="-12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3"/>
        <w:spacing w:before="42"/>
        <w:ind w:left="849"/>
      </w:pPr>
      <w:r>
        <w:t>Сила</w:t>
      </w:r>
      <w:r>
        <w:rPr>
          <w:spacing w:val="-8"/>
        </w:rPr>
        <w:t xml:space="preserve"> </w:t>
      </w:r>
      <w:r>
        <w:t>тока</w:t>
      </w:r>
      <w:r>
        <w:rPr>
          <w:spacing w:val="-7"/>
        </w:rPr>
        <w:t xml:space="preserve"> </w:t>
      </w:r>
      <w:r>
        <w:t>уставки</w:t>
      </w:r>
      <w:r>
        <w:rPr>
          <w:spacing w:val="-8"/>
        </w:rPr>
        <w:t xml:space="preserve"> </w:t>
      </w:r>
      <w:r>
        <w:t>электромагнитного</w:t>
      </w:r>
      <w:r>
        <w:rPr>
          <w:spacing w:val="-9"/>
        </w:rPr>
        <w:t xml:space="preserve"> </w:t>
      </w:r>
      <w:r>
        <w:t>расцепителя</w:t>
      </w:r>
      <w:r>
        <w:rPr>
          <w:spacing w:val="-8"/>
        </w:rPr>
        <w:t xml:space="preserve"> </w:t>
      </w:r>
      <w:r>
        <w:rPr>
          <w:spacing w:val="-2"/>
        </w:rPr>
        <w:t>автомата:</w:t>
      </w:r>
    </w:p>
    <w:p w:rsidR="00BA412C" w:rsidRPr="00220A7F" w:rsidRDefault="00BC17B1">
      <w:pPr>
        <w:spacing w:before="5"/>
        <w:ind w:left="2574"/>
        <w:rPr>
          <w:i/>
          <w:sz w:val="24"/>
          <w:lang w:val="en-US"/>
        </w:rPr>
      </w:pPr>
      <w:r w:rsidRPr="00220A7F">
        <w:rPr>
          <w:i/>
          <w:w w:val="105"/>
          <w:sz w:val="24"/>
          <w:lang w:val="en-US"/>
        </w:rPr>
        <w:t>I</w:t>
      </w:r>
      <w:r w:rsidRPr="00220A7F">
        <w:rPr>
          <w:i/>
          <w:spacing w:val="-33"/>
          <w:w w:val="105"/>
          <w:sz w:val="24"/>
          <w:lang w:val="en-US"/>
        </w:rPr>
        <w:t xml:space="preserve"> </w:t>
      </w:r>
      <w:r>
        <w:rPr>
          <w:i/>
          <w:w w:val="105"/>
          <w:position w:val="-5"/>
          <w:sz w:val="14"/>
        </w:rPr>
        <w:t>у</w:t>
      </w:r>
      <w:r w:rsidRPr="00220A7F">
        <w:rPr>
          <w:w w:val="105"/>
          <w:position w:val="-5"/>
          <w:sz w:val="14"/>
          <w:lang w:val="en-US"/>
        </w:rPr>
        <w:t>.</w:t>
      </w:r>
      <w:r>
        <w:rPr>
          <w:i/>
          <w:w w:val="105"/>
          <w:position w:val="-5"/>
          <w:sz w:val="14"/>
        </w:rPr>
        <w:t>э</w:t>
      </w:r>
      <w:r w:rsidRPr="00220A7F">
        <w:rPr>
          <w:w w:val="105"/>
          <w:position w:val="-5"/>
          <w:sz w:val="14"/>
          <w:lang w:val="en-US"/>
        </w:rPr>
        <w:t>.</w:t>
      </w:r>
      <w:r w:rsidRPr="00220A7F">
        <w:rPr>
          <w:spacing w:val="-18"/>
          <w:w w:val="105"/>
          <w:position w:val="-5"/>
          <w:sz w:val="14"/>
          <w:lang w:val="en-US"/>
        </w:rPr>
        <w:t xml:space="preserve"> </w:t>
      </w:r>
      <w:r>
        <w:rPr>
          <w:i/>
          <w:w w:val="105"/>
          <w:position w:val="-5"/>
          <w:sz w:val="14"/>
        </w:rPr>
        <w:t>р</w:t>
      </w:r>
      <w:r w:rsidRPr="00220A7F">
        <w:rPr>
          <w:w w:val="105"/>
          <w:position w:val="-5"/>
          <w:sz w:val="14"/>
          <w:lang w:val="en-US"/>
        </w:rPr>
        <w:t>.</w:t>
      </w:r>
      <w:r w:rsidRPr="00220A7F">
        <w:rPr>
          <w:spacing w:val="24"/>
          <w:w w:val="105"/>
          <w:position w:val="-5"/>
          <w:sz w:val="1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 w:rsidRPr="00220A7F">
        <w:rPr>
          <w:spacing w:val="-1"/>
          <w:w w:val="105"/>
          <w:sz w:val="24"/>
          <w:lang w:val="en-US"/>
        </w:rPr>
        <w:t xml:space="preserve"> </w:t>
      </w:r>
      <w:r>
        <w:rPr>
          <w:i/>
          <w:w w:val="105"/>
          <w:sz w:val="24"/>
        </w:rPr>
        <w:t>К</w:t>
      </w:r>
      <w:r>
        <w:rPr>
          <w:i/>
          <w:w w:val="105"/>
          <w:position w:val="-5"/>
          <w:sz w:val="14"/>
        </w:rPr>
        <w:t>н</w:t>
      </w:r>
      <w:r w:rsidRPr="00220A7F">
        <w:rPr>
          <w:i/>
          <w:spacing w:val="26"/>
          <w:w w:val="105"/>
          <w:position w:val="-5"/>
          <w:sz w:val="1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</w:t>
      </w:r>
      <w:r w:rsidRPr="00220A7F">
        <w:rPr>
          <w:spacing w:val="-18"/>
          <w:w w:val="105"/>
          <w:sz w:val="24"/>
          <w:lang w:val="en-US"/>
        </w:rPr>
        <w:t xml:space="preserve"> </w:t>
      </w:r>
      <w:r w:rsidRPr="00220A7F">
        <w:rPr>
          <w:i/>
          <w:w w:val="105"/>
          <w:sz w:val="24"/>
          <w:lang w:val="en-US"/>
        </w:rPr>
        <w:t>I</w:t>
      </w:r>
      <w:r w:rsidRPr="00220A7F">
        <w:rPr>
          <w:w w:val="105"/>
          <w:position w:val="-5"/>
          <w:sz w:val="14"/>
          <w:lang w:val="en-US"/>
        </w:rPr>
        <w:t>max</w:t>
      </w:r>
      <w:r w:rsidRPr="00220A7F">
        <w:rPr>
          <w:spacing w:val="50"/>
          <w:w w:val="105"/>
          <w:position w:val="-5"/>
          <w:sz w:val="1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 w:rsidRPr="00220A7F">
        <w:rPr>
          <w:spacing w:val="-30"/>
          <w:w w:val="105"/>
          <w:sz w:val="24"/>
          <w:lang w:val="en-US"/>
        </w:rPr>
        <w:t xml:space="preserve"> </w:t>
      </w:r>
      <w:r w:rsidRPr="00220A7F">
        <w:rPr>
          <w:w w:val="105"/>
          <w:sz w:val="24"/>
          <w:lang w:val="en-US"/>
        </w:rPr>
        <w:t>1,25</w:t>
      </w:r>
      <w:r>
        <w:rPr>
          <w:rFonts w:ascii="Symbol" w:hAnsi="Symbol"/>
          <w:w w:val="105"/>
          <w:sz w:val="24"/>
        </w:rPr>
        <w:t></w:t>
      </w:r>
      <w:r w:rsidRPr="00220A7F">
        <w:rPr>
          <w:spacing w:val="-25"/>
          <w:w w:val="105"/>
          <w:sz w:val="24"/>
          <w:lang w:val="en-US"/>
        </w:rPr>
        <w:t xml:space="preserve"> </w:t>
      </w:r>
      <w:r w:rsidRPr="00220A7F">
        <w:rPr>
          <w:w w:val="105"/>
          <w:sz w:val="24"/>
          <w:lang w:val="en-US"/>
        </w:rPr>
        <w:t>4,3</w:t>
      </w:r>
      <w:r w:rsidRPr="00220A7F">
        <w:rPr>
          <w:spacing w:val="-15"/>
          <w:w w:val="105"/>
          <w:sz w:val="2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 w:rsidRPr="00220A7F">
        <w:rPr>
          <w:spacing w:val="-16"/>
          <w:w w:val="105"/>
          <w:sz w:val="24"/>
          <w:lang w:val="en-US"/>
        </w:rPr>
        <w:t xml:space="preserve"> </w:t>
      </w:r>
      <w:r w:rsidRPr="00220A7F">
        <w:rPr>
          <w:w w:val="105"/>
          <w:sz w:val="24"/>
          <w:lang w:val="en-US"/>
        </w:rPr>
        <w:t>5,4</w:t>
      </w:r>
      <w:r w:rsidRPr="00220A7F">
        <w:rPr>
          <w:spacing w:val="31"/>
          <w:w w:val="105"/>
          <w:sz w:val="24"/>
          <w:lang w:val="en-US"/>
        </w:rPr>
        <w:t xml:space="preserve"> </w:t>
      </w:r>
      <w:r w:rsidRPr="00220A7F">
        <w:rPr>
          <w:i/>
          <w:spacing w:val="-10"/>
          <w:w w:val="105"/>
          <w:sz w:val="24"/>
          <w:lang w:val="en-US"/>
        </w:rPr>
        <w:t>A</w:t>
      </w:r>
    </w:p>
    <w:p w:rsidR="00BA412C" w:rsidRDefault="00BC17B1">
      <w:pPr>
        <w:pStyle w:val="a3"/>
        <w:tabs>
          <w:tab w:val="left" w:pos="1182"/>
        </w:tabs>
        <w:spacing w:before="44"/>
        <w:ind w:right="282" w:firstLine="708"/>
      </w:pPr>
      <w:r>
        <w:t>Из таблицы выбираем автоматический выключатель:</w:t>
      </w:r>
      <w:r>
        <w:rPr>
          <w:spacing w:val="40"/>
        </w:rPr>
        <w:t xml:space="preserve"> </w:t>
      </w:r>
      <w:r>
        <w:t>АЕ-2036Р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I</w:t>
      </w:r>
      <w:r>
        <w:rPr>
          <w:vertAlign w:val="subscript"/>
        </w:rPr>
        <w:t>у.т.р.</w:t>
      </w:r>
      <w:r>
        <w:t xml:space="preserve"> = 12,5 А,</w:t>
      </w:r>
      <w:r>
        <w:tab/>
        <w:t>I</w:t>
      </w:r>
      <w:r>
        <w:rPr>
          <w:vertAlign w:val="subscript"/>
        </w:rPr>
        <w:t>у.э.р.</w:t>
      </w:r>
      <w:r>
        <w:t xml:space="preserve"> = 12I</w:t>
      </w:r>
      <w:r>
        <w:rPr>
          <w:vertAlign w:val="subscript"/>
        </w:rPr>
        <w:t>ном</w:t>
      </w:r>
    </w:p>
    <w:p w:rsidR="00BA412C" w:rsidRDefault="00BC17B1">
      <w:pPr>
        <w:tabs>
          <w:tab w:val="left" w:pos="2894"/>
        </w:tabs>
        <w:spacing w:before="7"/>
        <w:ind w:left="993"/>
        <w:rPr>
          <w:sz w:val="28"/>
        </w:rPr>
      </w:pPr>
      <w:r>
        <w:rPr>
          <w:sz w:val="28"/>
        </w:rPr>
        <w:t>Так</w:t>
      </w:r>
      <w:r>
        <w:rPr>
          <w:spacing w:val="75"/>
          <w:sz w:val="28"/>
        </w:rPr>
        <w:t xml:space="preserve"> </w:t>
      </w:r>
      <w:r>
        <w:rPr>
          <w:sz w:val="28"/>
        </w:rPr>
        <w:t>как</w:t>
      </w:r>
      <w:r>
        <w:rPr>
          <w:spacing w:val="75"/>
          <w:sz w:val="28"/>
        </w:rPr>
        <w:t xml:space="preserve"> </w:t>
      </w:r>
      <w:r>
        <w:rPr>
          <w:spacing w:val="-5"/>
          <w:sz w:val="28"/>
        </w:rPr>
        <w:t>при</w:t>
      </w:r>
      <w:r>
        <w:rPr>
          <w:sz w:val="28"/>
        </w:rPr>
        <w:tab/>
      </w:r>
      <w:r>
        <w:rPr>
          <w:i/>
          <w:sz w:val="24"/>
        </w:rPr>
        <w:t>I</w:t>
      </w:r>
      <w:r>
        <w:rPr>
          <w:i/>
          <w:spacing w:val="-30"/>
          <w:sz w:val="24"/>
        </w:rPr>
        <w:t xml:space="preserve"> </w:t>
      </w:r>
      <w:r>
        <w:rPr>
          <w:i/>
          <w:position w:val="-5"/>
          <w:sz w:val="14"/>
        </w:rPr>
        <w:t>у</w:t>
      </w:r>
      <w:r>
        <w:rPr>
          <w:position w:val="-5"/>
          <w:sz w:val="14"/>
        </w:rPr>
        <w:t>.</w:t>
      </w:r>
      <w:r>
        <w:rPr>
          <w:i/>
          <w:position w:val="-5"/>
          <w:sz w:val="14"/>
        </w:rPr>
        <w:t>э</w:t>
      </w:r>
      <w:r>
        <w:rPr>
          <w:position w:val="-5"/>
          <w:sz w:val="14"/>
        </w:rPr>
        <w:t>.</w:t>
      </w:r>
      <w:r>
        <w:rPr>
          <w:spacing w:val="-17"/>
          <w:position w:val="-5"/>
          <w:sz w:val="14"/>
        </w:rPr>
        <w:t xml:space="preserve"> </w:t>
      </w:r>
      <w:r>
        <w:rPr>
          <w:i/>
          <w:position w:val="-5"/>
          <w:sz w:val="14"/>
        </w:rPr>
        <w:t>р</w:t>
      </w:r>
      <w:r>
        <w:rPr>
          <w:position w:val="-5"/>
          <w:sz w:val="14"/>
        </w:rPr>
        <w:t>.</w:t>
      </w:r>
      <w:r>
        <w:rPr>
          <w:spacing w:val="49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8"/>
          <w:sz w:val="24"/>
        </w:rPr>
        <w:t xml:space="preserve"> </w:t>
      </w:r>
      <w:r>
        <w:rPr>
          <w:sz w:val="24"/>
        </w:rPr>
        <w:t>3</w:t>
      </w:r>
      <w:r>
        <w:rPr>
          <w:spacing w:val="-35"/>
          <w:sz w:val="24"/>
        </w:rPr>
        <w:t xml:space="preserve"> </w:t>
      </w:r>
      <w:r>
        <w:rPr>
          <w:rFonts w:ascii="Symbol" w:hAnsi="Symbol"/>
          <w:sz w:val="24"/>
        </w:rPr>
        <w:t>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position w:val="-5"/>
          <w:sz w:val="14"/>
        </w:rPr>
        <w:t>ном</w:t>
      </w:r>
      <w:r>
        <w:rPr>
          <w:i/>
          <w:spacing w:val="66"/>
          <w:position w:val="-5"/>
          <w:sz w:val="14"/>
        </w:rPr>
        <w:t xml:space="preserve">  </w:t>
      </w:r>
      <w:r>
        <w:rPr>
          <w:sz w:val="28"/>
        </w:rPr>
        <w:t>автоматический</w:t>
      </w:r>
      <w:r>
        <w:rPr>
          <w:spacing w:val="46"/>
          <w:w w:val="150"/>
          <w:sz w:val="28"/>
        </w:rPr>
        <w:t xml:space="preserve"> </w:t>
      </w:r>
      <w:r>
        <w:rPr>
          <w:sz w:val="28"/>
        </w:rPr>
        <w:t>выключатель</w:t>
      </w:r>
      <w:r>
        <w:rPr>
          <w:spacing w:val="79"/>
          <w:sz w:val="28"/>
        </w:rPr>
        <w:t xml:space="preserve"> </w:t>
      </w:r>
      <w:r>
        <w:rPr>
          <w:sz w:val="28"/>
        </w:rPr>
        <w:t>будет</w:t>
      </w:r>
      <w:r>
        <w:rPr>
          <w:spacing w:val="46"/>
          <w:w w:val="150"/>
          <w:sz w:val="28"/>
        </w:rPr>
        <w:t xml:space="preserve"> </w:t>
      </w:r>
      <w:r>
        <w:rPr>
          <w:spacing w:val="-2"/>
          <w:sz w:val="28"/>
        </w:rPr>
        <w:t>ложно</w:t>
      </w:r>
    </w:p>
    <w:p w:rsidR="00BA412C" w:rsidRDefault="00BC17B1">
      <w:pPr>
        <w:pStyle w:val="a3"/>
        <w:spacing w:before="42" w:line="322" w:lineRule="exact"/>
        <w:jc w:val="both"/>
      </w:pPr>
      <w:r>
        <w:t>срабатывать</w:t>
      </w:r>
      <w:r>
        <w:rPr>
          <w:spacing w:val="-9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пуске</w:t>
      </w:r>
      <w:r>
        <w:rPr>
          <w:spacing w:val="-4"/>
        </w:rPr>
        <w:t xml:space="preserve"> </w:t>
      </w:r>
      <w:r>
        <w:rPr>
          <w:spacing w:val="-2"/>
        </w:rPr>
        <w:t>электродвигателя.</w:t>
      </w:r>
    </w:p>
    <w:p w:rsidR="00BA412C" w:rsidRDefault="00BC17B1">
      <w:pPr>
        <w:pStyle w:val="a3"/>
        <w:ind w:right="283" w:firstLine="708"/>
        <w:jc w:val="both"/>
      </w:pPr>
      <w:r>
        <w:t>Из таблицы 1.3.7. (ПУЭ-7) выбираем</w:t>
      </w:r>
      <w:r>
        <w:rPr>
          <w:spacing w:val="40"/>
        </w:rPr>
        <w:t xml:space="preserve"> </w:t>
      </w:r>
      <w:r>
        <w:t>сечение токопроводящей</w:t>
      </w:r>
      <w:r>
        <w:rPr>
          <w:spacing w:val="40"/>
        </w:rPr>
        <w:t xml:space="preserve"> </w:t>
      </w:r>
      <w:r>
        <w:t>жилы F=2,5 мм</w:t>
      </w:r>
      <w:r>
        <w:rPr>
          <w:vertAlign w:val="superscript"/>
        </w:rPr>
        <w:t>2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I</w:t>
      </w:r>
      <w:r>
        <w:rPr>
          <w:vertAlign w:val="subscript"/>
        </w:rPr>
        <w:t>доп</w:t>
      </w:r>
      <w:r>
        <w:t xml:space="preserve"> </w:t>
      </w:r>
      <w:r>
        <w:rPr>
          <w:vertAlign w:val="subscript"/>
        </w:rPr>
        <w:t>таб</w:t>
      </w:r>
      <w:r>
        <w:t xml:space="preserve"> = 19 А для трехжильного кабеля, прокладываемого в </w:t>
      </w:r>
      <w:r>
        <w:rPr>
          <w:spacing w:val="-2"/>
        </w:rPr>
        <w:t>воздухе.</w:t>
      </w:r>
    </w:p>
    <w:p w:rsidR="00BA412C" w:rsidRDefault="00BC17B1">
      <w:pPr>
        <w:pStyle w:val="a3"/>
        <w:spacing w:before="1"/>
        <w:ind w:left="849"/>
        <w:jc w:val="both"/>
      </w:pPr>
      <w:r>
        <w:t>Для</w:t>
      </w:r>
      <w:r>
        <w:rPr>
          <w:spacing w:val="-6"/>
        </w:rPr>
        <w:t xml:space="preserve"> </w:t>
      </w:r>
      <w:r>
        <w:t>четырехжильного</w:t>
      </w:r>
      <w:r>
        <w:rPr>
          <w:spacing w:val="-6"/>
        </w:rPr>
        <w:t xml:space="preserve"> </w:t>
      </w:r>
      <w:r>
        <w:t>кабеля</w:t>
      </w:r>
      <w:r>
        <w:rPr>
          <w:spacing w:val="-6"/>
        </w:rPr>
        <w:t xml:space="preserve"> </w:t>
      </w:r>
      <w:r>
        <w:t>АВРГ</w:t>
      </w:r>
      <w:r>
        <w:rPr>
          <w:spacing w:val="-6"/>
        </w:rPr>
        <w:t xml:space="preserve"> </w:t>
      </w:r>
      <w:r>
        <w:rPr>
          <w:spacing w:val="-2"/>
        </w:rPr>
        <w:t>(4х2,5):</w:t>
      </w:r>
    </w:p>
    <w:p w:rsidR="00BA412C" w:rsidRDefault="00BC17B1">
      <w:pPr>
        <w:spacing w:before="5"/>
        <w:ind w:left="2643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доп</w:t>
      </w:r>
      <w:r>
        <w:rPr>
          <w:w w:val="105"/>
          <w:position w:val="-5"/>
          <w:sz w:val="14"/>
        </w:rPr>
        <w:t>.</w:t>
      </w:r>
      <w:r>
        <w:rPr>
          <w:i/>
          <w:w w:val="105"/>
          <w:position w:val="-5"/>
          <w:sz w:val="14"/>
        </w:rPr>
        <w:t>таб</w:t>
      </w:r>
      <w:r>
        <w:rPr>
          <w:i/>
          <w:spacing w:val="30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0,92</w:t>
      </w:r>
      <w:r>
        <w:rPr>
          <w:spacing w:val="-40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</w:t>
      </w:r>
      <w:r>
        <w:rPr>
          <w:w w:val="105"/>
          <w:sz w:val="24"/>
        </w:rPr>
        <w:t>19</w:t>
      </w:r>
      <w:r>
        <w:rPr>
          <w:spacing w:val="-16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17,5</w:t>
      </w:r>
      <w:r>
        <w:rPr>
          <w:spacing w:val="1"/>
          <w:w w:val="105"/>
          <w:sz w:val="24"/>
        </w:rPr>
        <w:t xml:space="preserve"> </w:t>
      </w:r>
      <w:r>
        <w:rPr>
          <w:i/>
          <w:w w:val="105"/>
          <w:sz w:val="24"/>
        </w:rPr>
        <w:t>А</w:t>
      </w:r>
      <w:r>
        <w:rPr>
          <w:i/>
          <w:spacing w:val="-16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spacing w:val="-5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spacing w:val="-28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утр</w:t>
      </w:r>
      <w:r>
        <w:rPr>
          <w:i/>
          <w:spacing w:val="52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12,5</w:t>
      </w:r>
      <w:r>
        <w:rPr>
          <w:spacing w:val="11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A412C">
      <w:pPr>
        <w:pStyle w:val="a3"/>
        <w:spacing w:before="42"/>
        <w:ind w:left="0"/>
        <w:rPr>
          <w:i/>
        </w:rPr>
      </w:pPr>
    </w:p>
    <w:p w:rsidR="00BA412C" w:rsidRDefault="00BC17B1">
      <w:pPr>
        <w:pStyle w:val="a3"/>
        <w:ind w:left="849"/>
      </w:pPr>
      <w:r>
        <w:rPr>
          <w:spacing w:val="-2"/>
          <w:u w:val="single"/>
        </w:rPr>
        <w:t>Ввод:</w:t>
      </w:r>
    </w:p>
    <w:p w:rsidR="00BA412C" w:rsidRDefault="00BC17B1">
      <w:pPr>
        <w:pStyle w:val="a3"/>
        <w:spacing w:before="2"/>
        <w:ind w:left="849"/>
      </w:pPr>
      <w:r>
        <w:t>Сила</w:t>
      </w:r>
      <w:r>
        <w:rPr>
          <w:spacing w:val="-9"/>
        </w:rPr>
        <w:t xml:space="preserve"> </w:t>
      </w:r>
      <w:r>
        <w:t>тока</w:t>
      </w:r>
      <w:r>
        <w:rPr>
          <w:spacing w:val="-7"/>
        </w:rPr>
        <w:t xml:space="preserve"> </w:t>
      </w:r>
      <w:r>
        <w:t>уставки</w:t>
      </w:r>
      <w:r>
        <w:rPr>
          <w:spacing w:val="-7"/>
        </w:rPr>
        <w:t xml:space="preserve"> </w:t>
      </w:r>
      <w:r>
        <w:t>теплового</w:t>
      </w:r>
      <w:r>
        <w:rPr>
          <w:spacing w:val="-7"/>
        </w:rPr>
        <w:t xml:space="preserve"> </w:t>
      </w:r>
      <w:r>
        <w:t>расцепителя</w:t>
      </w:r>
      <w:r>
        <w:rPr>
          <w:spacing w:val="-6"/>
        </w:rPr>
        <w:t xml:space="preserve"> </w:t>
      </w:r>
      <w:r>
        <w:rPr>
          <w:spacing w:val="-2"/>
        </w:rPr>
        <w:t>автомата:</w:t>
      </w:r>
    </w:p>
    <w:p w:rsidR="00BA412C" w:rsidRDefault="00BC17B1">
      <w:pPr>
        <w:spacing w:before="5"/>
        <w:ind w:left="2712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spacing w:val="-33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у</w:t>
      </w:r>
      <w:r>
        <w:rPr>
          <w:w w:val="105"/>
          <w:position w:val="-5"/>
          <w:sz w:val="14"/>
        </w:rPr>
        <w:t>.</w:t>
      </w:r>
      <w:r>
        <w:rPr>
          <w:i/>
          <w:w w:val="105"/>
          <w:position w:val="-5"/>
          <w:sz w:val="14"/>
        </w:rPr>
        <w:t>т</w:t>
      </w:r>
      <w:r>
        <w:rPr>
          <w:w w:val="105"/>
          <w:position w:val="-5"/>
          <w:sz w:val="14"/>
        </w:rPr>
        <w:t>.</w:t>
      </w:r>
      <w:r>
        <w:rPr>
          <w:spacing w:val="-19"/>
          <w:w w:val="105"/>
          <w:position w:val="-5"/>
          <w:sz w:val="14"/>
        </w:rPr>
        <w:t xml:space="preserve"> </w:t>
      </w:r>
      <w:r>
        <w:rPr>
          <w:i/>
          <w:w w:val="105"/>
          <w:position w:val="-5"/>
          <w:sz w:val="14"/>
        </w:rPr>
        <w:t>р</w:t>
      </w:r>
      <w:r>
        <w:rPr>
          <w:w w:val="105"/>
          <w:position w:val="-5"/>
          <w:sz w:val="14"/>
        </w:rPr>
        <w:t>.</w:t>
      </w:r>
      <w:r>
        <w:rPr>
          <w:spacing w:val="8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>
        <w:rPr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К</w:t>
      </w:r>
      <w:r>
        <w:rPr>
          <w:i/>
          <w:w w:val="105"/>
          <w:position w:val="-5"/>
          <w:sz w:val="14"/>
        </w:rPr>
        <w:t xml:space="preserve">н </w:t>
      </w:r>
      <w:r>
        <w:rPr>
          <w:rFonts w:ascii="Symbol" w:hAnsi="Symbol"/>
          <w:w w:val="105"/>
          <w:sz w:val="24"/>
        </w:rPr>
        <w:t></w:t>
      </w:r>
      <w:r>
        <w:rPr>
          <w:spacing w:val="-28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spacing w:val="-29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раб</w:t>
      </w:r>
      <w:r>
        <w:rPr>
          <w:i/>
          <w:spacing w:val="28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41"/>
          <w:w w:val="105"/>
          <w:sz w:val="24"/>
        </w:rPr>
        <w:t xml:space="preserve"> </w:t>
      </w:r>
      <w:r>
        <w:rPr>
          <w:w w:val="105"/>
          <w:sz w:val="24"/>
        </w:rPr>
        <w:t>1,2</w:t>
      </w:r>
      <w:r>
        <w:rPr>
          <w:rFonts w:ascii="Symbol" w:hAnsi="Symbol"/>
          <w:w w:val="105"/>
          <w:sz w:val="24"/>
        </w:rPr>
        <w:t></w:t>
      </w:r>
      <w:r>
        <w:rPr>
          <w:w w:val="105"/>
          <w:sz w:val="24"/>
        </w:rPr>
        <w:t>111,5</w:t>
      </w:r>
      <w:r>
        <w:rPr>
          <w:spacing w:val="-21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41"/>
          <w:w w:val="105"/>
          <w:sz w:val="24"/>
        </w:rPr>
        <w:t xml:space="preserve"> </w:t>
      </w:r>
      <w:r>
        <w:rPr>
          <w:w w:val="105"/>
          <w:sz w:val="24"/>
        </w:rPr>
        <w:t>139</w:t>
      </w:r>
      <w:r>
        <w:rPr>
          <w:spacing w:val="-9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3"/>
        <w:spacing w:before="43"/>
        <w:ind w:left="849"/>
      </w:pPr>
      <w:r>
        <w:t>Сила</w:t>
      </w:r>
      <w:r>
        <w:rPr>
          <w:spacing w:val="-8"/>
        </w:rPr>
        <w:t xml:space="preserve"> </w:t>
      </w:r>
      <w:r>
        <w:t>тока</w:t>
      </w:r>
      <w:r>
        <w:rPr>
          <w:spacing w:val="-7"/>
        </w:rPr>
        <w:t xml:space="preserve"> </w:t>
      </w:r>
      <w:r>
        <w:t>уставки</w:t>
      </w:r>
      <w:r>
        <w:rPr>
          <w:spacing w:val="-8"/>
        </w:rPr>
        <w:t xml:space="preserve"> </w:t>
      </w:r>
      <w:r>
        <w:t>электромагнитного</w:t>
      </w:r>
      <w:r>
        <w:rPr>
          <w:spacing w:val="-9"/>
        </w:rPr>
        <w:t xml:space="preserve"> </w:t>
      </w:r>
      <w:r>
        <w:t>расцепителя</w:t>
      </w:r>
      <w:r>
        <w:rPr>
          <w:spacing w:val="-8"/>
        </w:rPr>
        <w:t xml:space="preserve"> </w:t>
      </w:r>
      <w:r>
        <w:rPr>
          <w:spacing w:val="-2"/>
        </w:rPr>
        <w:t>автомата:</w:t>
      </w:r>
    </w:p>
    <w:p w:rsidR="00BA412C" w:rsidRPr="00220A7F" w:rsidRDefault="00BC17B1">
      <w:pPr>
        <w:spacing w:before="4"/>
        <w:ind w:left="2573"/>
        <w:rPr>
          <w:i/>
          <w:sz w:val="24"/>
          <w:lang w:val="en-US"/>
        </w:rPr>
      </w:pPr>
      <w:r w:rsidRPr="00220A7F">
        <w:rPr>
          <w:i/>
          <w:w w:val="105"/>
          <w:sz w:val="24"/>
          <w:lang w:val="en-US"/>
        </w:rPr>
        <w:t>I</w:t>
      </w:r>
      <w:r w:rsidRPr="00220A7F">
        <w:rPr>
          <w:i/>
          <w:spacing w:val="-33"/>
          <w:w w:val="105"/>
          <w:sz w:val="24"/>
          <w:lang w:val="en-US"/>
        </w:rPr>
        <w:t xml:space="preserve"> </w:t>
      </w:r>
      <w:r>
        <w:rPr>
          <w:i/>
          <w:w w:val="105"/>
          <w:position w:val="-5"/>
          <w:sz w:val="14"/>
        </w:rPr>
        <w:t>у</w:t>
      </w:r>
      <w:r w:rsidRPr="00220A7F">
        <w:rPr>
          <w:w w:val="105"/>
          <w:position w:val="-5"/>
          <w:sz w:val="14"/>
          <w:lang w:val="en-US"/>
        </w:rPr>
        <w:t>.</w:t>
      </w:r>
      <w:r>
        <w:rPr>
          <w:i/>
          <w:w w:val="105"/>
          <w:position w:val="-5"/>
          <w:sz w:val="14"/>
        </w:rPr>
        <w:t>э</w:t>
      </w:r>
      <w:r w:rsidRPr="00220A7F">
        <w:rPr>
          <w:w w:val="105"/>
          <w:position w:val="-5"/>
          <w:sz w:val="14"/>
          <w:lang w:val="en-US"/>
        </w:rPr>
        <w:t>.</w:t>
      </w:r>
      <w:r w:rsidRPr="00220A7F">
        <w:rPr>
          <w:spacing w:val="-19"/>
          <w:w w:val="105"/>
          <w:position w:val="-5"/>
          <w:sz w:val="14"/>
          <w:lang w:val="en-US"/>
        </w:rPr>
        <w:t xml:space="preserve"> </w:t>
      </w:r>
      <w:r>
        <w:rPr>
          <w:i/>
          <w:w w:val="105"/>
          <w:position w:val="-5"/>
          <w:sz w:val="14"/>
        </w:rPr>
        <w:t>р</w:t>
      </w:r>
      <w:r w:rsidRPr="00220A7F">
        <w:rPr>
          <w:w w:val="105"/>
          <w:position w:val="-5"/>
          <w:sz w:val="14"/>
          <w:lang w:val="en-US"/>
        </w:rPr>
        <w:t>.</w:t>
      </w:r>
      <w:r w:rsidRPr="00220A7F">
        <w:rPr>
          <w:spacing w:val="8"/>
          <w:w w:val="105"/>
          <w:position w:val="-5"/>
          <w:sz w:val="1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</w:t>
      </w:r>
      <w:r w:rsidRPr="00220A7F">
        <w:rPr>
          <w:spacing w:val="-14"/>
          <w:w w:val="105"/>
          <w:sz w:val="24"/>
          <w:lang w:val="en-US"/>
        </w:rPr>
        <w:t xml:space="preserve"> </w:t>
      </w:r>
      <w:r>
        <w:rPr>
          <w:i/>
          <w:w w:val="105"/>
          <w:sz w:val="24"/>
        </w:rPr>
        <w:t>К</w:t>
      </w:r>
      <w:r>
        <w:rPr>
          <w:i/>
          <w:w w:val="105"/>
          <w:position w:val="-5"/>
          <w:sz w:val="14"/>
        </w:rPr>
        <w:t>н</w:t>
      </w:r>
      <w:r w:rsidRPr="00220A7F">
        <w:rPr>
          <w:i/>
          <w:spacing w:val="14"/>
          <w:w w:val="105"/>
          <w:position w:val="-5"/>
          <w:sz w:val="1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</w:t>
      </w:r>
      <w:r w:rsidRPr="00220A7F">
        <w:rPr>
          <w:spacing w:val="-28"/>
          <w:w w:val="105"/>
          <w:sz w:val="24"/>
          <w:lang w:val="en-US"/>
        </w:rPr>
        <w:t xml:space="preserve"> </w:t>
      </w:r>
      <w:r w:rsidRPr="00220A7F">
        <w:rPr>
          <w:i/>
          <w:w w:val="105"/>
          <w:sz w:val="24"/>
          <w:lang w:val="en-US"/>
        </w:rPr>
        <w:t>I</w:t>
      </w:r>
      <w:r w:rsidRPr="00220A7F">
        <w:rPr>
          <w:w w:val="105"/>
          <w:position w:val="-5"/>
          <w:sz w:val="14"/>
          <w:lang w:val="en-US"/>
        </w:rPr>
        <w:t>max</w:t>
      </w:r>
      <w:r w:rsidRPr="00220A7F">
        <w:rPr>
          <w:spacing w:val="39"/>
          <w:w w:val="105"/>
          <w:position w:val="-5"/>
          <w:sz w:val="1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 w:rsidRPr="00220A7F">
        <w:rPr>
          <w:spacing w:val="-41"/>
          <w:w w:val="105"/>
          <w:sz w:val="24"/>
          <w:lang w:val="en-US"/>
        </w:rPr>
        <w:t xml:space="preserve"> </w:t>
      </w:r>
      <w:r w:rsidRPr="00220A7F">
        <w:rPr>
          <w:w w:val="105"/>
          <w:sz w:val="24"/>
          <w:lang w:val="en-US"/>
        </w:rPr>
        <w:t>1,25</w:t>
      </w:r>
      <w:r>
        <w:rPr>
          <w:rFonts w:ascii="Symbol" w:hAnsi="Symbol"/>
          <w:w w:val="105"/>
          <w:sz w:val="24"/>
        </w:rPr>
        <w:t></w:t>
      </w:r>
      <w:r w:rsidRPr="00220A7F">
        <w:rPr>
          <w:w w:val="105"/>
          <w:sz w:val="24"/>
          <w:lang w:val="en-US"/>
        </w:rPr>
        <w:t>162,6</w:t>
      </w:r>
      <w:r w:rsidRPr="00220A7F">
        <w:rPr>
          <w:spacing w:val="-17"/>
          <w:w w:val="105"/>
          <w:sz w:val="24"/>
          <w:lang w:val="en-US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 w:rsidRPr="00220A7F">
        <w:rPr>
          <w:spacing w:val="-16"/>
          <w:w w:val="105"/>
          <w:sz w:val="24"/>
          <w:lang w:val="en-US"/>
        </w:rPr>
        <w:t xml:space="preserve"> </w:t>
      </w:r>
      <w:r w:rsidRPr="00220A7F">
        <w:rPr>
          <w:w w:val="105"/>
          <w:sz w:val="24"/>
          <w:lang w:val="en-US"/>
        </w:rPr>
        <w:t>203</w:t>
      </w:r>
      <w:r w:rsidRPr="00220A7F">
        <w:rPr>
          <w:spacing w:val="-13"/>
          <w:w w:val="105"/>
          <w:sz w:val="24"/>
          <w:lang w:val="en-US"/>
        </w:rPr>
        <w:t xml:space="preserve"> </w:t>
      </w:r>
      <w:r w:rsidRPr="00220A7F">
        <w:rPr>
          <w:i/>
          <w:spacing w:val="-10"/>
          <w:w w:val="105"/>
          <w:sz w:val="24"/>
          <w:lang w:val="en-US"/>
        </w:rPr>
        <w:t>A</w:t>
      </w:r>
    </w:p>
    <w:p w:rsidR="00BA412C" w:rsidRDefault="00BC17B1">
      <w:pPr>
        <w:pStyle w:val="a3"/>
        <w:tabs>
          <w:tab w:val="left" w:pos="1113"/>
        </w:tabs>
        <w:spacing w:before="46"/>
        <w:ind w:right="282" w:firstLine="708"/>
        <w:rPr>
          <w:position w:val="-3"/>
          <w:sz w:val="18"/>
        </w:rPr>
      </w:pPr>
      <w:r>
        <w:t>Из таблицы выбираем автоматический выключатель: АЕ-3714Б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I</w:t>
      </w:r>
      <w:r>
        <w:rPr>
          <w:vertAlign w:val="subscript"/>
        </w:rPr>
        <w:t>у.т.р.</w:t>
      </w:r>
      <w:r>
        <w:t xml:space="preserve"> = 160 А,</w:t>
      </w:r>
      <w:r>
        <w:tab/>
        <w:t>I</w:t>
      </w:r>
      <w:r>
        <w:rPr>
          <w:position w:val="-3"/>
          <w:sz w:val="18"/>
        </w:rPr>
        <w:t>у.э.р.</w:t>
      </w:r>
      <w:r>
        <w:rPr>
          <w:spacing w:val="40"/>
          <w:position w:val="-3"/>
          <w:sz w:val="18"/>
        </w:rPr>
        <w:t xml:space="preserve"> </w:t>
      </w:r>
      <w:r>
        <w:t>= 3I</w:t>
      </w:r>
      <w:r>
        <w:rPr>
          <w:position w:val="-3"/>
          <w:sz w:val="18"/>
        </w:rPr>
        <w:t>ном</w:t>
      </w:r>
    </w:p>
    <w:p w:rsidR="00BA412C" w:rsidRDefault="00BC17B1">
      <w:pPr>
        <w:pStyle w:val="a3"/>
        <w:tabs>
          <w:tab w:val="left" w:pos="1631"/>
          <w:tab w:val="left" w:pos="2236"/>
          <w:tab w:val="left" w:pos="2881"/>
          <w:tab w:val="left" w:pos="3646"/>
          <w:tab w:val="left" w:pos="4804"/>
          <w:tab w:val="left" w:pos="6682"/>
          <w:tab w:val="left" w:pos="7326"/>
          <w:tab w:val="left" w:pos="8206"/>
        </w:tabs>
        <w:spacing w:line="303" w:lineRule="exact"/>
        <w:ind w:left="993"/>
      </w:pPr>
      <w:r>
        <w:rPr>
          <w:spacing w:val="-5"/>
        </w:rPr>
        <w:t>Так</w:t>
      </w:r>
      <w:r>
        <w:tab/>
      </w:r>
      <w:r>
        <w:rPr>
          <w:spacing w:val="-5"/>
        </w:rPr>
        <w:t>как</w:t>
      </w:r>
      <w:r>
        <w:tab/>
      </w:r>
      <w:r>
        <w:rPr>
          <w:spacing w:val="-5"/>
        </w:rPr>
        <w:t>при</w:t>
      </w:r>
      <w:r>
        <w:tab/>
      </w:r>
      <w:r>
        <w:rPr>
          <w:spacing w:val="-4"/>
        </w:rPr>
        <w:t>этом</w:t>
      </w:r>
      <w:r>
        <w:tab/>
      </w:r>
      <w:r>
        <w:rPr>
          <w:spacing w:val="-2"/>
        </w:rPr>
        <w:t>ложных</w:t>
      </w:r>
      <w:r>
        <w:tab/>
      </w:r>
      <w:r>
        <w:rPr>
          <w:spacing w:val="-2"/>
        </w:rPr>
        <w:t>срабатываний</w:t>
      </w:r>
      <w:r>
        <w:tab/>
      </w:r>
      <w:r>
        <w:rPr>
          <w:spacing w:val="-5"/>
        </w:rPr>
        <w:t>при</w:t>
      </w:r>
      <w:r>
        <w:tab/>
      </w:r>
      <w:r>
        <w:rPr>
          <w:spacing w:val="-2"/>
        </w:rPr>
        <w:t>пуске</w:t>
      </w:r>
      <w:r>
        <w:tab/>
      </w:r>
      <w:r>
        <w:rPr>
          <w:spacing w:val="-2"/>
        </w:rPr>
        <w:t>наибольшего</w:t>
      </w:r>
    </w:p>
    <w:p w:rsidR="00BA412C" w:rsidRDefault="00BC17B1">
      <w:pPr>
        <w:pStyle w:val="a3"/>
      </w:pPr>
      <w:r>
        <w:t>электродвигателя</w:t>
      </w:r>
      <w:r>
        <w:rPr>
          <w:spacing w:val="-4"/>
        </w:rPr>
        <w:t xml:space="preserve"> </w:t>
      </w:r>
      <w:r>
        <w:t>М1</w:t>
      </w:r>
      <w:r>
        <w:rPr>
          <w:spacing w:val="-3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rPr>
          <w:spacing w:val="-2"/>
        </w:rPr>
        <w:t>будет.</w:t>
      </w:r>
    </w:p>
    <w:p w:rsidR="00BA412C" w:rsidRDefault="00BA412C">
      <w:pPr>
        <w:pStyle w:val="a3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pStyle w:val="a3"/>
        <w:spacing w:before="67"/>
        <w:ind w:right="278" w:firstLine="708"/>
        <w:jc w:val="both"/>
      </w:pPr>
      <w:r>
        <w:lastRenderedPageBreak/>
        <w:t>Из таблицы 1.3.7. (ПУЭ-7) выбираем</w:t>
      </w:r>
      <w:r>
        <w:rPr>
          <w:spacing w:val="40"/>
        </w:rPr>
        <w:t xml:space="preserve"> </w:t>
      </w:r>
      <w:r>
        <w:t>сечение токопроводящей</w:t>
      </w:r>
      <w:r>
        <w:rPr>
          <w:spacing w:val="40"/>
        </w:rPr>
        <w:t xml:space="preserve"> </w:t>
      </w:r>
      <w:r>
        <w:t>жилы F=70 мм</w:t>
      </w:r>
      <w:r>
        <w:rPr>
          <w:vertAlign w:val="superscript"/>
        </w:rPr>
        <w:t>2</w:t>
      </w:r>
      <w:r>
        <w:rPr>
          <w:spacing w:val="8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I</w:t>
      </w:r>
      <w:r>
        <w:rPr>
          <w:vertAlign w:val="subscript"/>
        </w:rPr>
        <w:t>доп</w:t>
      </w:r>
      <w:r>
        <w:t xml:space="preserve"> </w:t>
      </w:r>
      <w:r>
        <w:rPr>
          <w:vertAlign w:val="subscript"/>
        </w:rPr>
        <w:t>таб</w:t>
      </w:r>
      <w:r>
        <w:t xml:space="preserve"> = 140 А для трехжильного кабеля, прокладываемого в </w:t>
      </w:r>
      <w:r>
        <w:rPr>
          <w:spacing w:val="-2"/>
        </w:rPr>
        <w:t>воздухе.</w:t>
      </w:r>
    </w:p>
    <w:p w:rsidR="00BA412C" w:rsidRDefault="00BC17B1">
      <w:pPr>
        <w:pStyle w:val="a3"/>
        <w:spacing w:before="2"/>
        <w:ind w:left="849"/>
        <w:jc w:val="both"/>
      </w:pPr>
      <w:r>
        <w:t>Для</w:t>
      </w:r>
      <w:r>
        <w:rPr>
          <w:spacing w:val="-6"/>
        </w:rPr>
        <w:t xml:space="preserve"> </w:t>
      </w:r>
      <w:r>
        <w:t>четырехжильного</w:t>
      </w:r>
      <w:r>
        <w:rPr>
          <w:spacing w:val="-6"/>
        </w:rPr>
        <w:t xml:space="preserve"> </w:t>
      </w:r>
      <w:r>
        <w:t>кабеля</w:t>
      </w:r>
      <w:r>
        <w:rPr>
          <w:spacing w:val="-6"/>
        </w:rPr>
        <w:t xml:space="preserve"> </w:t>
      </w:r>
      <w:r>
        <w:t>АВРГ</w:t>
      </w:r>
      <w:r>
        <w:rPr>
          <w:spacing w:val="-6"/>
        </w:rPr>
        <w:t xml:space="preserve"> </w:t>
      </w:r>
      <w:r>
        <w:rPr>
          <w:spacing w:val="-2"/>
        </w:rPr>
        <w:t>(4х70):</w:t>
      </w:r>
    </w:p>
    <w:p w:rsidR="00BA412C" w:rsidRDefault="00BC17B1">
      <w:pPr>
        <w:spacing w:before="6"/>
        <w:ind w:left="2642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доп</w:t>
      </w:r>
      <w:r>
        <w:rPr>
          <w:w w:val="105"/>
          <w:position w:val="-5"/>
          <w:sz w:val="14"/>
        </w:rPr>
        <w:t>.</w:t>
      </w:r>
      <w:r>
        <w:rPr>
          <w:i/>
          <w:w w:val="105"/>
          <w:position w:val="-5"/>
          <w:sz w:val="14"/>
        </w:rPr>
        <w:t>таб</w:t>
      </w:r>
      <w:r>
        <w:rPr>
          <w:i/>
          <w:spacing w:val="47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0,92</w:t>
      </w:r>
      <w:r>
        <w:rPr>
          <w:rFonts w:ascii="Symbol" w:hAnsi="Symbol"/>
          <w:w w:val="105"/>
          <w:sz w:val="24"/>
        </w:rPr>
        <w:t></w:t>
      </w:r>
      <w:r>
        <w:rPr>
          <w:w w:val="105"/>
          <w:sz w:val="24"/>
        </w:rPr>
        <w:t>140</w:t>
      </w:r>
      <w:r>
        <w:rPr>
          <w:spacing w:val="-21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1"/>
          <w:w w:val="105"/>
          <w:sz w:val="24"/>
        </w:rPr>
        <w:t xml:space="preserve"> </w:t>
      </w:r>
      <w:r>
        <w:rPr>
          <w:w w:val="105"/>
          <w:sz w:val="24"/>
        </w:rPr>
        <w:t>129</w:t>
      </w:r>
      <w:r>
        <w:rPr>
          <w:spacing w:val="8"/>
          <w:w w:val="105"/>
          <w:sz w:val="24"/>
        </w:rPr>
        <w:t xml:space="preserve"> </w:t>
      </w:r>
      <w:r>
        <w:rPr>
          <w:i/>
          <w:w w:val="105"/>
          <w:sz w:val="24"/>
        </w:rPr>
        <w:t>А</w:t>
      </w:r>
      <w:r>
        <w:rPr>
          <w:i/>
          <w:spacing w:val="-17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</w:t>
      </w:r>
      <w:r>
        <w:rPr>
          <w:spacing w:val="-1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spacing w:val="-28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утр</w:t>
      </w:r>
      <w:r>
        <w:rPr>
          <w:i/>
          <w:spacing w:val="61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1"/>
          <w:w w:val="105"/>
          <w:sz w:val="24"/>
        </w:rPr>
        <w:t xml:space="preserve"> </w:t>
      </w:r>
      <w:r>
        <w:rPr>
          <w:w w:val="105"/>
          <w:sz w:val="24"/>
        </w:rPr>
        <w:t>160</w:t>
      </w:r>
      <w:r>
        <w:rPr>
          <w:spacing w:val="8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3"/>
        <w:spacing w:before="41"/>
        <w:ind w:left="849"/>
      </w:pPr>
      <w:r>
        <w:t>поэтому</w:t>
      </w:r>
      <w:r>
        <w:rPr>
          <w:spacing w:val="-8"/>
        </w:rPr>
        <w:t xml:space="preserve"> </w:t>
      </w:r>
      <w:r>
        <w:t>принимаем</w:t>
      </w:r>
      <w:r>
        <w:rPr>
          <w:spacing w:val="-5"/>
        </w:rPr>
        <w:t xml:space="preserve"> </w:t>
      </w:r>
      <w:r>
        <w:t>сечение F=120</w:t>
      </w:r>
      <w:r>
        <w:rPr>
          <w:spacing w:val="-1"/>
        </w:rPr>
        <w:t xml:space="preserve"> </w:t>
      </w:r>
      <w:r>
        <w:t>мм</w:t>
      </w:r>
      <w:r>
        <w:rPr>
          <w:vertAlign w:val="superscript"/>
        </w:rPr>
        <w:t>2</w:t>
      </w:r>
      <w:r>
        <w:rPr>
          <w:spacing w:val="64"/>
        </w:rPr>
        <w:t xml:space="preserve"> </w:t>
      </w:r>
      <w:r>
        <w:t>с</w:t>
      </w:r>
      <w:r>
        <w:rPr>
          <w:spacing w:val="65"/>
        </w:rPr>
        <w:t xml:space="preserve"> </w:t>
      </w:r>
      <w:r>
        <w:t>I</w:t>
      </w:r>
      <w:r>
        <w:rPr>
          <w:vertAlign w:val="subscript"/>
        </w:rPr>
        <w:t>доп</w:t>
      </w:r>
      <w:r>
        <w:rPr>
          <w:spacing w:val="-26"/>
        </w:rPr>
        <w:t xml:space="preserve"> </w:t>
      </w:r>
      <w:r>
        <w:rPr>
          <w:vertAlign w:val="subscript"/>
        </w:rPr>
        <w:t>таб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184</w:t>
      </w:r>
      <w:r>
        <w:rPr>
          <w:spacing w:val="-2"/>
        </w:rPr>
        <w:t xml:space="preserve"> </w:t>
      </w:r>
      <w:r>
        <w:rPr>
          <w:spacing w:val="-10"/>
        </w:rPr>
        <w:t>А</w:t>
      </w:r>
    </w:p>
    <w:p w:rsidR="00BA412C" w:rsidRDefault="00BC17B1">
      <w:pPr>
        <w:spacing w:before="8"/>
        <w:ind w:left="2504"/>
        <w:rPr>
          <w:i/>
          <w:sz w:val="24"/>
        </w:rPr>
      </w:pPr>
      <w:r>
        <w:rPr>
          <w:i/>
          <w:w w:val="105"/>
          <w:sz w:val="24"/>
        </w:rPr>
        <w:t>I</w:t>
      </w:r>
      <w:r>
        <w:rPr>
          <w:i/>
          <w:w w:val="105"/>
          <w:position w:val="-5"/>
          <w:sz w:val="14"/>
        </w:rPr>
        <w:t>доп</w:t>
      </w:r>
      <w:r>
        <w:rPr>
          <w:w w:val="105"/>
          <w:position w:val="-5"/>
          <w:sz w:val="14"/>
        </w:rPr>
        <w:t>.</w:t>
      </w:r>
      <w:r>
        <w:rPr>
          <w:i/>
          <w:w w:val="105"/>
          <w:position w:val="-5"/>
          <w:sz w:val="14"/>
        </w:rPr>
        <w:t>таб</w:t>
      </w:r>
      <w:r>
        <w:rPr>
          <w:i/>
          <w:spacing w:val="45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0,92</w:t>
      </w:r>
      <w:r>
        <w:rPr>
          <w:rFonts w:ascii="Symbol" w:hAnsi="Symbol"/>
          <w:w w:val="105"/>
          <w:sz w:val="24"/>
        </w:rPr>
        <w:t></w:t>
      </w:r>
      <w:r>
        <w:rPr>
          <w:spacing w:val="-28"/>
          <w:w w:val="105"/>
          <w:sz w:val="24"/>
        </w:rPr>
        <w:t xml:space="preserve"> </w:t>
      </w:r>
      <w:r>
        <w:rPr>
          <w:w w:val="105"/>
          <w:sz w:val="24"/>
        </w:rPr>
        <w:t>200</w:t>
      </w:r>
      <w:r>
        <w:rPr>
          <w:spacing w:val="-19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1"/>
          <w:w w:val="105"/>
          <w:sz w:val="24"/>
        </w:rPr>
        <w:t xml:space="preserve"> </w:t>
      </w:r>
      <w:r>
        <w:rPr>
          <w:w w:val="105"/>
          <w:sz w:val="24"/>
        </w:rPr>
        <w:t>184</w:t>
      </w:r>
      <w:r>
        <w:rPr>
          <w:spacing w:val="9"/>
          <w:w w:val="105"/>
          <w:sz w:val="24"/>
        </w:rPr>
        <w:t xml:space="preserve"> </w:t>
      </w:r>
      <w:r>
        <w:rPr>
          <w:i/>
          <w:w w:val="105"/>
          <w:sz w:val="24"/>
        </w:rPr>
        <w:t>А</w:t>
      </w:r>
      <w:r>
        <w:rPr>
          <w:i/>
          <w:spacing w:val="-16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</w:t>
      </w:r>
      <w:r>
        <w:rPr>
          <w:spacing w:val="-2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spacing w:val="-28"/>
          <w:w w:val="105"/>
          <w:sz w:val="24"/>
        </w:rPr>
        <w:t xml:space="preserve"> </w:t>
      </w:r>
      <w:r>
        <w:rPr>
          <w:i/>
          <w:w w:val="105"/>
          <w:position w:val="-5"/>
          <w:sz w:val="14"/>
        </w:rPr>
        <w:t>утр</w:t>
      </w:r>
      <w:r>
        <w:rPr>
          <w:i/>
          <w:spacing w:val="61"/>
          <w:w w:val="105"/>
          <w:position w:val="-5"/>
          <w:sz w:val="1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31"/>
          <w:w w:val="105"/>
          <w:sz w:val="24"/>
        </w:rPr>
        <w:t xml:space="preserve"> </w:t>
      </w:r>
      <w:r>
        <w:rPr>
          <w:w w:val="105"/>
          <w:sz w:val="24"/>
        </w:rPr>
        <w:t>160</w:t>
      </w:r>
      <w:r>
        <w:rPr>
          <w:spacing w:val="9"/>
          <w:w w:val="105"/>
          <w:sz w:val="24"/>
        </w:rPr>
        <w:t xml:space="preserve"> </w:t>
      </w: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pStyle w:val="a3"/>
        <w:spacing w:before="42"/>
        <w:ind w:right="279" w:firstLine="708"/>
        <w:jc w:val="both"/>
      </w:pPr>
      <w:r>
        <w:t>Полученные расчетные данные вносим на принципиальную схему сети. Селективность срабатывания автоматических выключателей, как видно из принципиальной схемы сети, обеспечивается, но при защите автоматами сечение проводников ввода потребовалось завысить.</w:t>
      </w:r>
    </w:p>
    <w:p w:rsidR="00BA412C" w:rsidRDefault="00BA412C">
      <w:pPr>
        <w:pStyle w:val="a3"/>
        <w:spacing w:before="1"/>
        <w:ind w:left="0"/>
      </w:pPr>
    </w:p>
    <w:p w:rsidR="00BA412C" w:rsidRDefault="00BC17B1">
      <w:pPr>
        <w:pStyle w:val="a3"/>
        <w:ind w:left="-1" w:right="140"/>
        <w:jc w:val="center"/>
      </w:pPr>
      <w:r>
        <w:t>К</w:t>
      </w:r>
      <w:r>
        <w:rPr>
          <w:spacing w:val="-2"/>
        </w:rPr>
        <w:t xml:space="preserve"> </w:t>
      </w:r>
      <w:r>
        <w:t>заданию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:rsidR="00BA412C" w:rsidRDefault="00BC17B1">
      <w:pPr>
        <w:pStyle w:val="a3"/>
        <w:spacing w:before="321"/>
        <w:ind w:right="281" w:firstLine="708"/>
        <w:jc w:val="both"/>
      </w:pPr>
      <w:r>
        <w:t>Трансформаторы тока выбираются по номинальному напряжению, номинальному</w:t>
      </w:r>
      <w:r>
        <w:rPr>
          <w:spacing w:val="-5"/>
        </w:rPr>
        <w:t xml:space="preserve"> </w:t>
      </w:r>
      <w:r>
        <w:t>току</w:t>
      </w:r>
      <w:r>
        <w:rPr>
          <w:spacing w:val="-4"/>
        </w:rPr>
        <w:t xml:space="preserve"> </w:t>
      </w:r>
      <w:r>
        <w:t>первичной</w:t>
      </w:r>
      <w:r>
        <w:rPr>
          <w:spacing w:val="-2"/>
        </w:rPr>
        <w:t xml:space="preserve"> </w:t>
      </w:r>
      <w:r>
        <w:t>цепи,</w:t>
      </w:r>
      <w:r>
        <w:rPr>
          <w:spacing w:val="-4"/>
        </w:rPr>
        <w:t xml:space="preserve"> </w:t>
      </w:r>
      <w:r>
        <w:t>классу</w:t>
      </w:r>
      <w:r>
        <w:rPr>
          <w:spacing w:val="-4"/>
        </w:rPr>
        <w:t xml:space="preserve"> </w:t>
      </w:r>
      <w:r>
        <w:t>точности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номинальной</w:t>
      </w:r>
      <w:r>
        <w:rPr>
          <w:spacing w:val="-1"/>
        </w:rPr>
        <w:t xml:space="preserve"> </w:t>
      </w:r>
      <w:r>
        <w:t>мощности вторичной цепи.</w:t>
      </w:r>
    </w:p>
    <w:p w:rsidR="00BA412C" w:rsidRDefault="00BC17B1">
      <w:pPr>
        <w:pStyle w:val="a3"/>
        <w:spacing w:line="321" w:lineRule="exact"/>
        <w:ind w:left="849"/>
        <w:jc w:val="both"/>
      </w:pPr>
      <w:r>
        <w:t>Мощность</w:t>
      </w:r>
      <w:r>
        <w:rPr>
          <w:spacing w:val="-9"/>
        </w:rPr>
        <w:t xml:space="preserve"> </w:t>
      </w:r>
      <w:r>
        <w:t>вторичной</w:t>
      </w:r>
      <w:r>
        <w:rPr>
          <w:spacing w:val="-7"/>
        </w:rPr>
        <w:t xml:space="preserve"> </w:t>
      </w:r>
      <w:r>
        <w:rPr>
          <w:spacing w:val="-4"/>
        </w:rPr>
        <w:t>цепи:</w:t>
      </w:r>
    </w:p>
    <w:p w:rsidR="00BA412C" w:rsidRDefault="00BA412C">
      <w:pPr>
        <w:pStyle w:val="a3"/>
        <w:spacing w:line="321" w:lineRule="exact"/>
        <w:jc w:val="both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5D7C99">
      <w:pPr>
        <w:spacing w:before="33"/>
        <w:ind w:right="111"/>
        <w:jc w:val="right"/>
        <w:rPr>
          <w:sz w:val="14"/>
        </w:rPr>
      </w:pPr>
      <w:r>
        <w:rPr>
          <w:sz w:val="14"/>
        </w:rPr>
        <w:lastRenderedPageBreak/>
        <w:pict>
          <v:shape id="docshape13" o:spid="_x0000_s2156" type="#_x0000_t202" style="position:absolute;left:0;text-align:left;margin-left:298.05pt;margin-top:1.4pt;width:14.4pt;height:14.95pt;z-index:-17241088;mso-position-horizontal-relative:page" filled="f" stroked="f">
            <v:textbox inset="0,0,0,0">
              <w:txbxContent>
                <w:p w:rsidR="0096282E" w:rsidRDefault="0096282E">
                  <w:pPr>
                    <w:spacing w:before="4"/>
                    <w:rPr>
                      <w:i/>
                      <w:sz w:val="24"/>
                    </w:rPr>
                  </w:pPr>
                  <w:r>
                    <w:rPr>
                      <w:rFonts w:ascii="Symbol" w:hAnsi="Symbol"/>
                      <w:w w:val="105"/>
                      <w:sz w:val="24"/>
                    </w:rPr>
                    <w:t></w:t>
                  </w:r>
                  <w:r>
                    <w:rPr>
                      <w:spacing w:val="-1"/>
                      <w:w w:val="105"/>
                      <w:sz w:val="24"/>
                    </w:rPr>
                    <w:t xml:space="preserve"> </w:t>
                  </w:r>
                  <w:r>
                    <w:rPr>
                      <w:i/>
                      <w:spacing w:val="-12"/>
                      <w:w w:val="105"/>
                      <w:sz w:val="24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z w:val="14"/>
        </w:rPr>
        <w:pict>
          <v:shape id="docshape14" o:spid="_x0000_s2155" type="#_x0000_t202" style="position:absolute;left:0;text-align:left;margin-left:283.1pt;margin-top:2.8pt;width:6.4pt;height:13.55pt;z-index:15739904;mso-position-horizontal-relative:page" filled="f" stroked="f">
            <v:textbox inset="0,0,0,0">
              <w:txbxContent>
                <w:p w:rsidR="0096282E" w:rsidRDefault="0096282E">
                  <w:pPr>
                    <w:spacing w:line="269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spacing w:val="-10"/>
                      <w:w w:val="105"/>
                      <w:sz w:val="24"/>
                    </w:rPr>
                    <w:t>S</w:t>
                  </w:r>
                </w:p>
              </w:txbxContent>
            </v:textbox>
            <w10:wrap anchorx="page"/>
          </v:shape>
        </w:pict>
      </w:r>
      <w:r w:rsidR="00BC17B1">
        <w:rPr>
          <w:spacing w:val="-10"/>
          <w:w w:val="105"/>
          <w:sz w:val="14"/>
        </w:rPr>
        <w:t>2</w:t>
      </w:r>
    </w:p>
    <w:p w:rsidR="00BA412C" w:rsidRDefault="00BC17B1">
      <w:pPr>
        <w:tabs>
          <w:tab w:val="left" w:pos="470"/>
        </w:tabs>
        <w:spacing w:before="9"/>
        <w:jc w:val="right"/>
        <w:rPr>
          <w:sz w:val="14"/>
        </w:rPr>
      </w:pPr>
      <w:r>
        <w:rPr>
          <w:spacing w:val="-10"/>
          <w:w w:val="105"/>
          <w:sz w:val="14"/>
        </w:rPr>
        <w:t>2</w:t>
      </w:r>
      <w:r>
        <w:rPr>
          <w:sz w:val="14"/>
        </w:rPr>
        <w:tab/>
      </w:r>
      <w:r>
        <w:rPr>
          <w:i/>
          <w:w w:val="105"/>
          <w:sz w:val="14"/>
        </w:rPr>
        <w:t>Н</w:t>
      </w:r>
      <w:r>
        <w:rPr>
          <w:i/>
          <w:spacing w:val="-13"/>
          <w:w w:val="105"/>
          <w:sz w:val="14"/>
        </w:rPr>
        <w:t xml:space="preserve"> </w:t>
      </w:r>
      <w:r>
        <w:rPr>
          <w:spacing w:val="-10"/>
          <w:w w:val="105"/>
          <w:sz w:val="14"/>
        </w:rPr>
        <w:t>2</w:t>
      </w:r>
    </w:p>
    <w:p w:rsidR="00BA412C" w:rsidRDefault="00BC17B1">
      <w:pPr>
        <w:spacing w:before="12"/>
        <w:ind w:left="22"/>
        <w:rPr>
          <w:sz w:val="28"/>
        </w:rPr>
      </w:pPr>
      <w:r>
        <w:br w:type="column"/>
      </w:r>
      <w:r>
        <w:rPr>
          <w:rFonts w:ascii="Symbol" w:hAnsi="Symbol"/>
          <w:w w:val="105"/>
          <w:sz w:val="24"/>
        </w:rPr>
        <w:lastRenderedPageBreak/>
        <w:t></w:t>
      </w:r>
      <w:r>
        <w:rPr>
          <w:spacing w:val="-19"/>
          <w:w w:val="105"/>
          <w:sz w:val="24"/>
        </w:rPr>
        <w:t xml:space="preserve"> </w:t>
      </w:r>
      <w:r>
        <w:rPr>
          <w:i/>
          <w:w w:val="105"/>
          <w:sz w:val="24"/>
        </w:rPr>
        <w:t>Z</w:t>
      </w:r>
      <w:r>
        <w:rPr>
          <w:w w:val="105"/>
          <w:position w:val="-5"/>
          <w:sz w:val="14"/>
        </w:rPr>
        <w:t>2</w:t>
      </w:r>
      <w:r>
        <w:rPr>
          <w:spacing w:val="23"/>
          <w:w w:val="105"/>
          <w:position w:val="-5"/>
          <w:sz w:val="14"/>
        </w:rPr>
        <w:t xml:space="preserve"> </w:t>
      </w:r>
      <w:r>
        <w:rPr>
          <w:spacing w:val="-10"/>
          <w:w w:val="105"/>
          <w:sz w:val="28"/>
        </w:rPr>
        <w:t>,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2" w:space="720" w:equalWidth="0">
            <w:col w:w="5485" w:space="40"/>
            <w:col w:w="4543"/>
          </w:cols>
        </w:sectPr>
      </w:pPr>
    </w:p>
    <w:p w:rsidR="00BA412C" w:rsidRDefault="00BC17B1">
      <w:pPr>
        <w:pStyle w:val="a3"/>
        <w:spacing w:before="3"/>
      </w:pPr>
      <w:r>
        <w:rPr>
          <w:spacing w:val="-5"/>
        </w:rPr>
        <w:lastRenderedPageBreak/>
        <w:t>где</w:t>
      </w:r>
    </w:p>
    <w:p w:rsidR="00BA412C" w:rsidRDefault="00BC17B1">
      <w:pPr>
        <w:spacing w:before="39"/>
        <w:ind w:left="140"/>
        <w:rPr>
          <w:sz w:val="14"/>
        </w:rPr>
      </w:pPr>
      <w:r>
        <w:br w:type="column"/>
      </w:r>
      <w:r>
        <w:rPr>
          <w:i/>
          <w:spacing w:val="13"/>
          <w:position w:val="6"/>
          <w:sz w:val="24"/>
        </w:rPr>
        <w:lastRenderedPageBreak/>
        <w:t>I</w:t>
      </w:r>
      <w:r>
        <w:rPr>
          <w:i/>
          <w:spacing w:val="13"/>
          <w:sz w:val="14"/>
        </w:rPr>
        <w:t>Н</w:t>
      </w:r>
      <w:r>
        <w:rPr>
          <w:i/>
          <w:spacing w:val="-9"/>
          <w:sz w:val="14"/>
        </w:rPr>
        <w:t xml:space="preserve"> </w:t>
      </w:r>
      <w:r>
        <w:rPr>
          <w:spacing w:val="-12"/>
          <w:sz w:val="14"/>
        </w:rPr>
        <w:t>2</w:t>
      </w:r>
    </w:p>
    <w:p w:rsidR="00BA412C" w:rsidRDefault="00BC17B1">
      <w:pPr>
        <w:pStyle w:val="a3"/>
        <w:spacing w:before="3"/>
        <w:ind w:left="78"/>
      </w:pPr>
      <w:r>
        <w:br w:type="column"/>
      </w:r>
      <w:r>
        <w:lastRenderedPageBreak/>
        <w:t>-</w:t>
      </w:r>
      <w:r>
        <w:rPr>
          <w:spacing w:val="-7"/>
        </w:rPr>
        <w:t xml:space="preserve"> </w:t>
      </w:r>
      <w:r>
        <w:t>номинальный</w:t>
      </w:r>
      <w:r>
        <w:rPr>
          <w:spacing w:val="-8"/>
        </w:rPr>
        <w:t xml:space="preserve"> </w:t>
      </w:r>
      <w:r>
        <w:t>ток</w:t>
      </w:r>
      <w:r>
        <w:rPr>
          <w:spacing w:val="-6"/>
        </w:rPr>
        <w:t xml:space="preserve"> </w:t>
      </w:r>
      <w:r>
        <w:t>вторичной</w:t>
      </w:r>
      <w:r>
        <w:rPr>
          <w:spacing w:val="-6"/>
        </w:rPr>
        <w:t xml:space="preserve"> </w:t>
      </w:r>
      <w:r>
        <w:t>обмотки</w:t>
      </w:r>
      <w:r>
        <w:rPr>
          <w:spacing w:val="-6"/>
        </w:rPr>
        <w:t xml:space="preserve"> </w:t>
      </w:r>
      <w:r>
        <w:t>трансформатора</w:t>
      </w:r>
      <w:r>
        <w:rPr>
          <w:spacing w:val="-7"/>
        </w:rPr>
        <w:t xml:space="preserve"> </w:t>
      </w:r>
      <w:r>
        <w:t>тока,</w:t>
      </w:r>
      <w:r>
        <w:rPr>
          <w:spacing w:val="-6"/>
        </w:rPr>
        <w:t xml:space="preserve"> </w:t>
      </w:r>
      <w:r>
        <w:rPr>
          <w:spacing w:val="-5"/>
        </w:rPr>
        <w:t>А,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525" w:space="41"/>
            <w:col w:w="448" w:space="39"/>
            <w:col w:w="9015"/>
          </w:cols>
        </w:sectPr>
      </w:pPr>
    </w:p>
    <w:p w:rsidR="00BA412C" w:rsidRDefault="00BA412C">
      <w:pPr>
        <w:pStyle w:val="a3"/>
        <w:ind w:left="0"/>
      </w:pPr>
    </w:p>
    <w:p w:rsidR="00BA412C" w:rsidRDefault="00BA412C">
      <w:pPr>
        <w:pStyle w:val="a3"/>
        <w:spacing w:before="134"/>
        <w:ind w:left="0"/>
      </w:pPr>
    </w:p>
    <w:p w:rsidR="00BA412C" w:rsidRDefault="00BC17B1">
      <w:pPr>
        <w:pStyle w:val="a3"/>
      </w:pPr>
      <w:r>
        <w:rPr>
          <w:spacing w:val="-5"/>
        </w:rPr>
        <w:t>где</w:t>
      </w:r>
    </w:p>
    <w:p w:rsidR="00BA412C" w:rsidRDefault="00BC17B1">
      <w:pPr>
        <w:pStyle w:val="a3"/>
        <w:spacing w:before="12"/>
        <w:ind w:left="107"/>
      </w:pPr>
      <w:r>
        <w:br w:type="column"/>
      </w:r>
      <w:r>
        <w:rPr>
          <w:i/>
          <w:sz w:val="24"/>
        </w:rPr>
        <w:lastRenderedPageBreak/>
        <w:t>Z</w:t>
      </w:r>
      <w:r>
        <w:rPr>
          <w:i/>
          <w:spacing w:val="-33"/>
          <w:sz w:val="24"/>
        </w:rPr>
        <w:t xml:space="preserve"> </w:t>
      </w:r>
      <w:r>
        <w:rPr>
          <w:sz w:val="24"/>
          <w:vertAlign w:val="subscript"/>
        </w:rPr>
        <w:t>2</w:t>
      </w:r>
      <w:r>
        <w:rPr>
          <w:spacing w:val="-15"/>
          <w:sz w:val="24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сопротивление</w:t>
      </w:r>
      <w:r>
        <w:rPr>
          <w:spacing w:val="-7"/>
        </w:rPr>
        <w:t xml:space="preserve"> </w:t>
      </w:r>
      <w:r>
        <w:t>вторичной</w:t>
      </w:r>
      <w:r>
        <w:rPr>
          <w:spacing w:val="-8"/>
        </w:rPr>
        <w:t xml:space="preserve"> </w:t>
      </w:r>
      <w:r>
        <w:t>цепи</w:t>
      </w:r>
      <w:r>
        <w:rPr>
          <w:spacing w:val="-7"/>
        </w:rPr>
        <w:t xml:space="preserve"> </w:t>
      </w:r>
      <w:r>
        <w:t>трансформатора</w:t>
      </w:r>
      <w:r>
        <w:rPr>
          <w:spacing w:val="-8"/>
        </w:rPr>
        <w:t xml:space="preserve"> </w:t>
      </w:r>
      <w:r>
        <w:t>тока,</w:t>
      </w:r>
      <w:r>
        <w:rPr>
          <w:spacing w:val="-7"/>
        </w:rPr>
        <w:t xml:space="preserve"> </w:t>
      </w:r>
      <w:r>
        <w:rPr>
          <w:spacing w:val="-5"/>
        </w:rPr>
        <w:t>Ом.</w:t>
      </w:r>
    </w:p>
    <w:p w:rsidR="00BA412C" w:rsidRDefault="00BC17B1">
      <w:pPr>
        <w:spacing w:before="41"/>
        <w:ind w:right="665"/>
        <w:jc w:val="center"/>
        <w:rPr>
          <w:position w:val="6"/>
          <w:sz w:val="28"/>
        </w:rPr>
      </w:pPr>
      <w:r>
        <w:rPr>
          <w:i/>
          <w:w w:val="105"/>
          <w:position w:val="6"/>
          <w:sz w:val="24"/>
        </w:rPr>
        <w:t>Z</w:t>
      </w:r>
      <w:r>
        <w:rPr>
          <w:w w:val="105"/>
          <w:sz w:val="14"/>
        </w:rPr>
        <w:t>2</w:t>
      </w:r>
      <w:r>
        <w:rPr>
          <w:spacing w:val="34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</w:t>
      </w:r>
      <w:r>
        <w:rPr>
          <w:spacing w:val="-8"/>
          <w:w w:val="105"/>
          <w:position w:val="6"/>
          <w:sz w:val="24"/>
        </w:rPr>
        <w:t xml:space="preserve"> </w:t>
      </w:r>
      <w:r>
        <w:rPr>
          <w:i/>
          <w:w w:val="105"/>
          <w:position w:val="6"/>
          <w:sz w:val="24"/>
        </w:rPr>
        <w:t>Z</w:t>
      </w:r>
      <w:r>
        <w:rPr>
          <w:i/>
          <w:w w:val="105"/>
          <w:sz w:val="14"/>
        </w:rPr>
        <w:t>ПРИБ</w:t>
      </w:r>
      <w:r>
        <w:rPr>
          <w:i/>
          <w:spacing w:val="-9"/>
          <w:w w:val="105"/>
          <w:sz w:val="14"/>
        </w:rPr>
        <w:t xml:space="preserve"> </w:t>
      </w:r>
      <w:r>
        <w:rPr>
          <w:rFonts w:ascii="Symbol" w:hAnsi="Symbol"/>
          <w:w w:val="105"/>
          <w:sz w:val="14"/>
        </w:rPr>
        <w:t></w:t>
      </w:r>
      <w:r>
        <w:rPr>
          <w:spacing w:val="33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</w:t>
      </w:r>
      <w:r>
        <w:rPr>
          <w:spacing w:val="-17"/>
          <w:w w:val="105"/>
          <w:position w:val="6"/>
          <w:sz w:val="24"/>
        </w:rPr>
        <w:t xml:space="preserve"> </w:t>
      </w:r>
      <w:r>
        <w:rPr>
          <w:i/>
          <w:w w:val="105"/>
          <w:position w:val="6"/>
          <w:sz w:val="24"/>
        </w:rPr>
        <w:t>r</w:t>
      </w:r>
      <w:r>
        <w:rPr>
          <w:i/>
          <w:w w:val="105"/>
          <w:sz w:val="14"/>
        </w:rPr>
        <w:t>ПРОВ</w:t>
      </w:r>
      <w:r>
        <w:rPr>
          <w:i/>
          <w:spacing w:val="39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</w:t>
      </w:r>
      <w:r>
        <w:rPr>
          <w:spacing w:val="-17"/>
          <w:w w:val="105"/>
          <w:position w:val="6"/>
          <w:sz w:val="24"/>
        </w:rPr>
        <w:t xml:space="preserve"> </w:t>
      </w:r>
      <w:r>
        <w:rPr>
          <w:i/>
          <w:w w:val="105"/>
          <w:position w:val="6"/>
          <w:sz w:val="24"/>
        </w:rPr>
        <w:t>r</w:t>
      </w:r>
      <w:r>
        <w:rPr>
          <w:i/>
          <w:w w:val="105"/>
          <w:sz w:val="14"/>
        </w:rPr>
        <w:t>К</w:t>
      </w:r>
      <w:r>
        <w:rPr>
          <w:i/>
          <w:spacing w:val="17"/>
          <w:w w:val="105"/>
          <w:sz w:val="14"/>
        </w:rPr>
        <w:t xml:space="preserve"> </w:t>
      </w:r>
      <w:r>
        <w:rPr>
          <w:spacing w:val="-10"/>
          <w:w w:val="105"/>
          <w:position w:val="6"/>
          <w:sz w:val="28"/>
        </w:rPr>
        <w:t>,</w:t>
      </w:r>
    </w:p>
    <w:p w:rsidR="00BA412C" w:rsidRDefault="00BC17B1">
      <w:pPr>
        <w:pStyle w:val="a3"/>
        <w:spacing w:before="51"/>
        <w:ind w:left="224"/>
      </w:pPr>
      <w:r>
        <w:rPr>
          <w:i/>
          <w:sz w:val="24"/>
        </w:rPr>
        <w:t>Z</w:t>
      </w:r>
      <w:r>
        <w:rPr>
          <w:i/>
          <w:position w:val="-5"/>
          <w:sz w:val="14"/>
        </w:rPr>
        <w:t>ПРИБ</w:t>
      </w:r>
      <w:r>
        <w:rPr>
          <w:i/>
          <w:spacing w:val="-7"/>
          <w:position w:val="-5"/>
          <w:sz w:val="14"/>
        </w:rPr>
        <w:t xml:space="preserve"> </w:t>
      </w:r>
      <w:r>
        <w:rPr>
          <w:rFonts w:ascii="Symbol" w:hAnsi="Symbol"/>
          <w:position w:val="-5"/>
          <w:sz w:val="14"/>
        </w:rPr>
        <w:t></w:t>
      </w:r>
      <w:r>
        <w:rPr>
          <w:spacing w:val="19"/>
          <w:position w:val="-5"/>
          <w:sz w:val="14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суммарное</w:t>
      </w:r>
      <w:r>
        <w:rPr>
          <w:spacing w:val="39"/>
        </w:rPr>
        <w:t xml:space="preserve"> </w:t>
      </w:r>
      <w:r>
        <w:t>сопротивление</w:t>
      </w:r>
      <w:r>
        <w:rPr>
          <w:spacing w:val="37"/>
        </w:rPr>
        <w:t xml:space="preserve"> </w:t>
      </w:r>
      <w:r>
        <w:t>подключенных</w:t>
      </w:r>
      <w:r>
        <w:rPr>
          <w:spacing w:val="39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трансформатору</w:t>
      </w:r>
      <w:r>
        <w:rPr>
          <w:spacing w:val="35"/>
        </w:rPr>
        <w:t xml:space="preserve"> </w:t>
      </w:r>
      <w:r>
        <w:rPr>
          <w:spacing w:val="-4"/>
        </w:rPr>
        <w:t>тока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num="2" w:space="720" w:equalWidth="0">
            <w:col w:w="525" w:space="40"/>
            <w:col w:w="9503"/>
          </w:cols>
        </w:sectPr>
      </w:pPr>
    </w:p>
    <w:p w:rsidR="00BA412C" w:rsidRDefault="00BC17B1">
      <w:pPr>
        <w:pStyle w:val="a3"/>
        <w:spacing w:before="41"/>
      </w:pPr>
      <w:r>
        <w:lastRenderedPageBreak/>
        <w:t>приборов,</w:t>
      </w:r>
      <w:r>
        <w:rPr>
          <w:spacing w:val="-7"/>
        </w:rPr>
        <w:t xml:space="preserve"> </w:t>
      </w:r>
      <w:r>
        <w:rPr>
          <w:spacing w:val="-5"/>
        </w:rPr>
        <w:t>Ом,</w:t>
      </w:r>
    </w:p>
    <w:p w:rsidR="00BA412C" w:rsidRDefault="00BC17B1">
      <w:pPr>
        <w:pStyle w:val="a3"/>
        <w:spacing w:before="9"/>
        <w:ind w:left="737"/>
      </w:pPr>
      <w:r>
        <w:rPr>
          <w:i/>
          <w:sz w:val="24"/>
        </w:rPr>
        <w:t>r</w:t>
      </w:r>
      <w:r>
        <w:rPr>
          <w:i/>
          <w:position w:val="-5"/>
          <w:sz w:val="14"/>
        </w:rPr>
        <w:t>ПРОВ</w:t>
      </w:r>
      <w:r>
        <w:rPr>
          <w:i/>
          <w:spacing w:val="66"/>
          <w:position w:val="-5"/>
          <w:sz w:val="14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сопротивление</w:t>
      </w:r>
      <w:r>
        <w:rPr>
          <w:spacing w:val="-9"/>
        </w:rPr>
        <w:t xml:space="preserve"> </w:t>
      </w:r>
      <w:r>
        <w:t>соединительных</w:t>
      </w:r>
      <w:r>
        <w:rPr>
          <w:spacing w:val="-7"/>
        </w:rPr>
        <w:t xml:space="preserve"> </w:t>
      </w:r>
      <w:r>
        <w:t>проводов,</w:t>
      </w:r>
      <w:r>
        <w:rPr>
          <w:spacing w:val="-9"/>
        </w:rPr>
        <w:t xml:space="preserve"> </w:t>
      </w:r>
      <w:r>
        <w:rPr>
          <w:spacing w:val="-5"/>
        </w:rPr>
        <w:t>Ом,</w:t>
      </w:r>
    </w:p>
    <w:p w:rsidR="00BA412C" w:rsidRDefault="00BC17B1">
      <w:pPr>
        <w:pStyle w:val="a3"/>
        <w:spacing w:before="26" w:line="244" w:lineRule="auto"/>
        <w:ind w:right="282" w:firstLine="526"/>
      </w:pPr>
      <w:r>
        <w:rPr>
          <w:i/>
          <w:sz w:val="24"/>
        </w:rPr>
        <w:t>r</w:t>
      </w:r>
      <w:r>
        <w:rPr>
          <w:i/>
          <w:position w:val="-5"/>
          <w:sz w:val="14"/>
        </w:rPr>
        <w:t>К</w:t>
      </w:r>
      <w:r>
        <w:rPr>
          <w:i/>
          <w:spacing w:val="27"/>
          <w:position w:val="-5"/>
          <w:sz w:val="14"/>
        </w:rPr>
        <w:t xml:space="preserve"> </w:t>
      </w:r>
      <w:r>
        <w:t>- сопротивление контактов, Ом (для двух</w:t>
      </w:r>
      <w:r>
        <w:rPr>
          <w:spacing w:val="35"/>
        </w:rPr>
        <w:t xml:space="preserve"> </w:t>
      </w:r>
      <w:r>
        <w:t>– трех приборов принимается</w:t>
      </w:r>
      <w:r>
        <w:rPr>
          <w:spacing w:val="40"/>
        </w:rPr>
        <w:t xml:space="preserve"> </w:t>
      </w:r>
      <w:r>
        <w:t>0,05 Ом, при большем количестве приборов – 0,1 Ом).</w:t>
      </w:r>
    </w:p>
    <w:p w:rsidR="00BA412C" w:rsidRDefault="00BC17B1">
      <w:pPr>
        <w:pStyle w:val="a3"/>
        <w:spacing w:line="315" w:lineRule="exact"/>
        <w:ind w:left="849"/>
      </w:pPr>
      <w:r>
        <w:t>Сопротивление</w:t>
      </w:r>
      <w:r>
        <w:rPr>
          <w:spacing w:val="-12"/>
        </w:rPr>
        <w:t xml:space="preserve"> </w:t>
      </w:r>
      <w:r>
        <w:t>соединительных</w:t>
      </w:r>
      <w:r>
        <w:rPr>
          <w:spacing w:val="-13"/>
        </w:rPr>
        <w:t xml:space="preserve"> </w:t>
      </w:r>
      <w:r>
        <w:rPr>
          <w:spacing w:val="-2"/>
        </w:rPr>
        <w:t>проводов</w:t>
      </w:r>
    </w:p>
    <w:p w:rsidR="00BA412C" w:rsidRDefault="00BA412C">
      <w:pPr>
        <w:pStyle w:val="a3"/>
        <w:spacing w:line="315" w:lineRule="exact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A412C">
      <w:pPr>
        <w:pStyle w:val="a3"/>
        <w:spacing w:before="24"/>
        <w:ind w:left="0"/>
        <w:rPr>
          <w:sz w:val="14"/>
        </w:rPr>
      </w:pPr>
    </w:p>
    <w:p w:rsidR="00BA412C" w:rsidRDefault="00BC17B1">
      <w:pPr>
        <w:jc w:val="right"/>
        <w:rPr>
          <w:i/>
          <w:sz w:val="14"/>
        </w:rPr>
      </w:pPr>
      <w:r>
        <w:rPr>
          <w:i/>
          <w:spacing w:val="-2"/>
          <w:position w:val="6"/>
          <w:sz w:val="24"/>
        </w:rPr>
        <w:t>r</w:t>
      </w:r>
      <w:r>
        <w:rPr>
          <w:i/>
          <w:spacing w:val="-2"/>
          <w:sz w:val="14"/>
        </w:rPr>
        <w:t>ПРОВ</w:t>
      </w:r>
    </w:p>
    <w:p w:rsidR="00BA412C" w:rsidRDefault="00BC17B1">
      <w:pPr>
        <w:spacing w:before="25"/>
        <w:ind w:left="59"/>
        <w:rPr>
          <w:i/>
          <w:sz w:val="24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31"/>
          <w:sz w:val="24"/>
        </w:rPr>
        <w:t xml:space="preserve"> </w:t>
      </w:r>
      <w:r>
        <w:rPr>
          <w:i/>
          <w:position w:val="16"/>
          <w:sz w:val="24"/>
        </w:rPr>
        <w:t>S</w:t>
      </w:r>
      <w:r>
        <w:rPr>
          <w:i/>
          <w:position w:val="10"/>
          <w:sz w:val="14"/>
        </w:rPr>
        <w:t>Н</w:t>
      </w:r>
      <w:r>
        <w:rPr>
          <w:i/>
          <w:spacing w:val="-6"/>
          <w:position w:val="10"/>
          <w:sz w:val="14"/>
        </w:rPr>
        <w:t xml:space="preserve"> </w:t>
      </w:r>
      <w:r>
        <w:rPr>
          <w:position w:val="10"/>
          <w:sz w:val="14"/>
        </w:rPr>
        <w:t>2</w:t>
      </w:r>
      <w:r>
        <w:rPr>
          <w:spacing w:val="74"/>
          <w:position w:val="10"/>
          <w:sz w:val="14"/>
        </w:rPr>
        <w:t xml:space="preserve"> </w:t>
      </w:r>
      <w:r>
        <w:rPr>
          <w:rFonts w:ascii="Symbol" w:hAnsi="Symbol"/>
          <w:sz w:val="24"/>
        </w:rPr>
        <w:t>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(</w:t>
      </w:r>
      <w:r>
        <w:rPr>
          <w:i/>
          <w:spacing w:val="-5"/>
          <w:sz w:val="24"/>
        </w:rPr>
        <w:t>Z</w:t>
      </w:r>
    </w:p>
    <w:p w:rsidR="00BA412C" w:rsidRDefault="005D7C99">
      <w:pPr>
        <w:spacing w:before="69"/>
        <w:ind w:right="107"/>
        <w:jc w:val="center"/>
        <w:rPr>
          <w:sz w:val="14"/>
        </w:rPr>
      </w:pPr>
      <w:r>
        <w:rPr>
          <w:sz w:val="14"/>
        </w:rPr>
        <w:pict>
          <v:line id="_x0000_s2154" style="position:absolute;left:0;text-align:left;z-index:-17243136;mso-position-horizontal-relative:page" from="283.75pt,-5.65pt" to="304.05pt,-5.65pt" strokeweight=".17553mm">
            <w10:wrap anchorx="page"/>
          </v:line>
        </w:pict>
      </w:r>
      <w:r>
        <w:rPr>
          <w:sz w:val="14"/>
        </w:rPr>
        <w:pict>
          <v:shape id="docshape15" o:spid="_x0000_s2153" type="#_x0000_t202" style="position:absolute;left:0;text-align:left;margin-left:285.7pt;margin-top:-3.75pt;width:4.15pt;height:13.4pt;z-index:-17240576;mso-position-horizontal-relative:page" filled="f" stroked="f">
            <v:textbox inset="0,0,0,0">
              <w:txbxContent>
                <w:p w:rsidR="0096282E" w:rsidRDefault="0096282E">
                  <w:pPr>
                    <w:spacing w:line="267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spacing w:val="-10"/>
                      <w:sz w:val="24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z w:val="14"/>
        </w:rPr>
        <w:pict>
          <v:shape id="docshape16" o:spid="_x0000_s2152" type="#_x0000_t202" style="position:absolute;left:0;text-align:left;margin-left:292pt;margin-top:-4.65pt;width:3.6pt;height:7.8pt;z-index:-17240064;mso-position-horizontal-relative:page" filled="f" stroked="f">
            <v:textbox inset="0,0,0,0">
              <w:txbxContent>
                <w:p w:rsidR="0096282E" w:rsidRDefault="0096282E">
                  <w:pPr>
                    <w:spacing w:line="156" w:lineRule="exact"/>
                    <w:rPr>
                      <w:sz w:val="14"/>
                    </w:rPr>
                  </w:pPr>
                  <w:r>
                    <w:rPr>
                      <w:spacing w:val="-10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BC17B1">
        <w:rPr>
          <w:i/>
          <w:sz w:val="14"/>
        </w:rPr>
        <w:t>Н</w:t>
      </w:r>
      <w:r w:rsidR="00BC17B1">
        <w:rPr>
          <w:i/>
          <w:spacing w:val="-7"/>
          <w:sz w:val="14"/>
        </w:rPr>
        <w:t xml:space="preserve"> </w:t>
      </w:r>
      <w:r w:rsidR="00BC17B1">
        <w:rPr>
          <w:spacing w:val="-10"/>
          <w:sz w:val="14"/>
        </w:rPr>
        <w:t>2</w:t>
      </w:r>
    </w:p>
    <w:p w:rsidR="00BA412C" w:rsidRDefault="00BC17B1">
      <w:pPr>
        <w:pStyle w:val="a3"/>
        <w:ind w:left="0"/>
        <w:rPr>
          <w:sz w:val="14"/>
        </w:rPr>
      </w:pPr>
      <w:r>
        <w:br w:type="column"/>
      </w:r>
    </w:p>
    <w:p w:rsidR="00BA412C" w:rsidRDefault="00BA412C">
      <w:pPr>
        <w:pStyle w:val="a3"/>
        <w:spacing w:before="6"/>
        <w:ind w:left="0"/>
        <w:rPr>
          <w:sz w:val="14"/>
        </w:rPr>
      </w:pPr>
    </w:p>
    <w:p w:rsidR="00BA412C" w:rsidRDefault="00BC17B1">
      <w:pPr>
        <w:rPr>
          <w:rFonts w:ascii="Symbol" w:hAnsi="Symbol"/>
          <w:sz w:val="14"/>
        </w:rPr>
      </w:pPr>
      <w:r>
        <w:rPr>
          <w:i/>
          <w:spacing w:val="-2"/>
          <w:sz w:val="14"/>
        </w:rPr>
        <w:t>ПРИБ</w:t>
      </w:r>
      <w:r>
        <w:rPr>
          <w:i/>
          <w:spacing w:val="-5"/>
          <w:sz w:val="14"/>
        </w:rPr>
        <w:t xml:space="preserve"> </w:t>
      </w:r>
      <w:r>
        <w:rPr>
          <w:rFonts w:ascii="Symbol" w:hAnsi="Symbol"/>
          <w:spacing w:val="-10"/>
          <w:sz w:val="14"/>
        </w:rPr>
        <w:t></w:t>
      </w:r>
    </w:p>
    <w:p w:rsidR="00BA412C" w:rsidRDefault="00BC17B1">
      <w:pPr>
        <w:spacing w:before="147"/>
        <w:ind w:left="39"/>
        <w:rPr>
          <w:sz w:val="28"/>
        </w:rPr>
      </w:pPr>
      <w:r>
        <w:br w:type="column"/>
      </w:r>
      <w:r>
        <w:rPr>
          <w:rFonts w:ascii="Symbol" w:hAnsi="Symbol"/>
          <w:sz w:val="24"/>
        </w:rPr>
        <w:lastRenderedPageBreak/>
        <w:t>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r</w:t>
      </w:r>
      <w:r>
        <w:rPr>
          <w:i/>
          <w:position w:val="-5"/>
          <w:sz w:val="14"/>
        </w:rPr>
        <w:t>К</w:t>
      </w:r>
      <w:r>
        <w:rPr>
          <w:i/>
          <w:spacing w:val="10"/>
          <w:position w:val="-5"/>
          <w:sz w:val="14"/>
        </w:rPr>
        <w:t xml:space="preserve"> </w:t>
      </w:r>
      <w:r>
        <w:rPr>
          <w:sz w:val="24"/>
        </w:rPr>
        <w:t>)</w:t>
      </w:r>
      <w:r>
        <w:rPr>
          <w:spacing w:val="-23"/>
          <w:sz w:val="24"/>
        </w:rPr>
        <w:t xml:space="preserve"> </w:t>
      </w:r>
      <w:r>
        <w:rPr>
          <w:spacing w:val="-10"/>
          <w:sz w:val="28"/>
        </w:rPr>
        <w:t>,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4" w:space="720" w:equalWidth="0">
            <w:col w:w="4386" w:space="40"/>
            <w:col w:w="1123" w:space="25"/>
            <w:col w:w="484" w:space="40"/>
            <w:col w:w="3970"/>
          </w:cols>
        </w:sectPr>
      </w:pPr>
    </w:p>
    <w:p w:rsidR="00BA412C" w:rsidRDefault="00BC17B1">
      <w:pPr>
        <w:pStyle w:val="a3"/>
        <w:tabs>
          <w:tab w:val="left" w:pos="861"/>
        </w:tabs>
        <w:spacing w:before="13"/>
      </w:pPr>
      <w:r>
        <w:rPr>
          <w:spacing w:val="-5"/>
        </w:rPr>
        <w:lastRenderedPageBreak/>
        <w:t>где</w:t>
      </w:r>
      <w:r>
        <w:tab/>
      </w:r>
      <w:r>
        <w:rPr>
          <w:i/>
          <w:spacing w:val="12"/>
          <w:sz w:val="24"/>
        </w:rPr>
        <w:t>S</w:t>
      </w:r>
      <w:r>
        <w:rPr>
          <w:i/>
          <w:spacing w:val="12"/>
          <w:position w:val="-5"/>
          <w:sz w:val="14"/>
        </w:rPr>
        <w:t>Н</w:t>
      </w:r>
      <w:r>
        <w:rPr>
          <w:i/>
          <w:spacing w:val="-5"/>
          <w:position w:val="-5"/>
          <w:sz w:val="14"/>
        </w:rPr>
        <w:t xml:space="preserve"> </w:t>
      </w:r>
      <w:r>
        <w:rPr>
          <w:position w:val="-5"/>
          <w:sz w:val="14"/>
        </w:rPr>
        <w:t>2</w:t>
      </w:r>
      <w:r>
        <w:rPr>
          <w:spacing w:val="53"/>
          <w:position w:val="-5"/>
          <w:sz w:val="14"/>
        </w:rPr>
        <w:t xml:space="preserve">  </w:t>
      </w:r>
      <w:r>
        <w:t>-</w:t>
      </w:r>
      <w:r>
        <w:rPr>
          <w:spacing w:val="74"/>
        </w:rPr>
        <w:t xml:space="preserve"> </w:t>
      </w:r>
      <w:r>
        <w:t>номинальная</w:t>
      </w:r>
      <w:r>
        <w:rPr>
          <w:spacing w:val="74"/>
        </w:rPr>
        <w:t xml:space="preserve"> </w:t>
      </w:r>
      <w:r>
        <w:t>мощность</w:t>
      </w:r>
      <w:r>
        <w:rPr>
          <w:spacing w:val="73"/>
        </w:rPr>
        <w:t xml:space="preserve"> </w:t>
      </w:r>
      <w:r>
        <w:t>трансформатора</w:t>
      </w:r>
      <w:r>
        <w:rPr>
          <w:spacing w:val="73"/>
        </w:rPr>
        <w:t xml:space="preserve"> </w:t>
      </w:r>
      <w:r>
        <w:t>тока</w:t>
      </w:r>
      <w:r>
        <w:rPr>
          <w:spacing w:val="75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заданном</w:t>
      </w:r>
      <w:r>
        <w:rPr>
          <w:spacing w:val="74"/>
        </w:rPr>
        <w:t xml:space="preserve"> </w:t>
      </w:r>
      <w:r>
        <w:rPr>
          <w:spacing w:val="-2"/>
        </w:rPr>
        <w:t>классе</w:t>
      </w:r>
    </w:p>
    <w:p w:rsidR="00BA412C" w:rsidRDefault="00BC17B1">
      <w:pPr>
        <w:pStyle w:val="a3"/>
        <w:spacing w:before="4"/>
      </w:pPr>
      <w:r>
        <w:t>точности,</w:t>
      </w:r>
      <w:r>
        <w:rPr>
          <w:spacing w:val="-6"/>
        </w:rPr>
        <w:t xml:space="preserve"> </w:t>
      </w:r>
      <w:r>
        <w:rPr>
          <w:spacing w:val="-5"/>
        </w:rPr>
        <w:t>ВА.</w:t>
      </w:r>
    </w:p>
    <w:p w:rsidR="00BA412C" w:rsidRDefault="00BC17B1">
      <w:pPr>
        <w:pStyle w:val="a3"/>
        <w:ind w:left="849"/>
      </w:pPr>
      <w:r>
        <w:t>Площадь</w:t>
      </w:r>
      <w:r>
        <w:rPr>
          <w:spacing w:val="-12"/>
        </w:rPr>
        <w:t xml:space="preserve"> </w:t>
      </w:r>
      <w:r>
        <w:t>поперечного</w:t>
      </w:r>
      <w:r>
        <w:rPr>
          <w:spacing w:val="-8"/>
        </w:rPr>
        <w:t xml:space="preserve"> </w:t>
      </w:r>
      <w:r>
        <w:t>сечения</w:t>
      </w:r>
      <w:r>
        <w:rPr>
          <w:spacing w:val="-9"/>
        </w:rPr>
        <w:t xml:space="preserve"> </w:t>
      </w:r>
      <w:r>
        <w:t>соединительных</w:t>
      </w:r>
      <w:r>
        <w:rPr>
          <w:spacing w:val="-8"/>
        </w:rPr>
        <w:t xml:space="preserve"> </w:t>
      </w:r>
      <w:r>
        <w:rPr>
          <w:spacing w:val="-2"/>
        </w:rPr>
        <w:t>проводов: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A412C">
      <w:pPr>
        <w:pStyle w:val="a3"/>
        <w:spacing w:before="23"/>
        <w:ind w:left="0"/>
        <w:rPr>
          <w:sz w:val="14"/>
        </w:rPr>
      </w:pPr>
    </w:p>
    <w:p w:rsidR="00BA412C" w:rsidRDefault="00BC17B1">
      <w:pPr>
        <w:jc w:val="right"/>
        <w:rPr>
          <w:i/>
          <w:sz w:val="14"/>
        </w:rPr>
      </w:pPr>
      <w:r>
        <w:rPr>
          <w:i/>
          <w:spacing w:val="-2"/>
          <w:position w:val="6"/>
          <w:sz w:val="24"/>
        </w:rPr>
        <w:t>F</w:t>
      </w:r>
      <w:r>
        <w:rPr>
          <w:i/>
          <w:spacing w:val="-2"/>
          <w:sz w:val="14"/>
        </w:rPr>
        <w:t>ПРОВ</w:t>
      </w:r>
    </w:p>
    <w:p w:rsidR="00BA412C" w:rsidRDefault="00BC17B1">
      <w:pPr>
        <w:tabs>
          <w:tab w:val="left" w:pos="342"/>
          <w:tab w:val="left" w:pos="1038"/>
        </w:tabs>
        <w:spacing w:before="24" w:line="383" w:lineRule="exact"/>
        <w:ind w:right="3799"/>
        <w:jc w:val="center"/>
        <w:rPr>
          <w:position w:val="-9"/>
          <w:sz w:val="28"/>
        </w:rPr>
      </w:pPr>
      <w:r>
        <w:br w:type="column"/>
      </w:r>
      <w:r>
        <w:rPr>
          <w:rFonts w:ascii="Symbol" w:hAnsi="Symbol"/>
          <w:spacing w:val="-10"/>
          <w:position w:val="-9"/>
          <w:sz w:val="24"/>
        </w:rPr>
        <w:lastRenderedPageBreak/>
        <w:t></w:t>
      </w:r>
      <w:r>
        <w:rPr>
          <w:position w:val="-9"/>
          <w:sz w:val="24"/>
        </w:rPr>
        <w:tab/>
      </w:r>
      <w:r>
        <w:rPr>
          <w:i/>
          <w:spacing w:val="-2"/>
          <w:position w:val="6"/>
          <w:sz w:val="24"/>
        </w:rPr>
        <w:t>l</w:t>
      </w:r>
      <w:r>
        <w:rPr>
          <w:i/>
          <w:spacing w:val="-2"/>
          <w:sz w:val="14"/>
        </w:rPr>
        <w:t>РАСЧ</w:t>
      </w:r>
      <w:r>
        <w:rPr>
          <w:i/>
          <w:sz w:val="14"/>
        </w:rPr>
        <w:tab/>
      </w:r>
      <w:r>
        <w:rPr>
          <w:spacing w:val="-10"/>
          <w:position w:val="-9"/>
          <w:sz w:val="28"/>
        </w:rPr>
        <w:t>.</w:t>
      </w:r>
    </w:p>
    <w:p w:rsidR="00BA412C" w:rsidRDefault="005D7C99">
      <w:pPr>
        <w:spacing w:line="280" w:lineRule="exact"/>
        <w:ind w:right="3767"/>
        <w:jc w:val="center"/>
        <w:rPr>
          <w:i/>
          <w:sz w:val="14"/>
        </w:rPr>
      </w:pPr>
      <w:r>
        <w:rPr>
          <w:i/>
          <w:sz w:val="14"/>
        </w:rPr>
        <w:pict>
          <v:line id="_x0000_s2151" style="position:absolute;left:0;text-align:left;z-index:-17242624;mso-position-horizontal-relative:page" from="314.15pt,-2.95pt" to="353.6pt,-2.95pt" strokeweight=".17553mm">
            <w10:wrap anchorx="page"/>
          </v:line>
        </w:pict>
      </w:r>
      <w:r>
        <w:rPr>
          <w:i/>
          <w:sz w:val="14"/>
        </w:rPr>
        <w:pict>
          <v:group id="docshapegroup17" o:spid="_x0000_s2146" style="position:absolute;left:0;text-align:left;margin-left:507.85pt;margin-top:17.25pt;width:13.7pt;height:14.15pt;z-index:15737344;mso-position-horizontal-relative:page" coordorigin="10157,345" coordsize="274,283">
            <v:line id="_x0000_s2150" style="position:absolute" from="10162,521" to="10193,504" strokeweight=".17697mm"/>
            <v:line id="_x0000_s2149" style="position:absolute" from="10193,509" to="10237,590" strokeweight=".35464mm"/>
            <v:shape id="docshape18" o:spid="_x0000_s2148" style="position:absolute;left:10242;top:349;width:189;height:240" coordorigin="10243,350" coordsize="189,240" o:spt="100" adj="0,,0" path="m10243,590r58,-240m10301,350r130,e" filled="f" strokeweight=".17714mm">
              <v:stroke joinstyle="round"/>
              <v:formulas/>
              <v:path arrowok="t" o:connecttype="segments"/>
            </v:shape>
            <v:shape id="docshape19" o:spid="_x0000_s2147" type="#_x0000_t202" style="position:absolute;left:10157;top:344;width:274;height:283" filled="f" stroked="f">
              <v:textbox inset="0,0,0,0">
                <w:txbxContent>
                  <w:p w:rsidR="0096282E" w:rsidRDefault="0096282E">
                    <w:pPr>
                      <w:spacing w:before="16"/>
                      <w:ind w:left="152"/>
                      <w:rPr>
                        <w:sz w:val="23"/>
                      </w:rPr>
                    </w:pPr>
                    <w:r>
                      <w:rPr>
                        <w:spacing w:val="-10"/>
                        <w:w w:val="105"/>
                        <w:sz w:val="23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 w:rsidR="00BC17B1">
        <w:rPr>
          <w:rFonts w:ascii="Symbol" w:hAnsi="Symbol"/>
          <w:position w:val="6"/>
          <w:sz w:val="25"/>
        </w:rPr>
        <w:t></w:t>
      </w:r>
      <w:r w:rsidR="00BC17B1">
        <w:rPr>
          <w:spacing w:val="11"/>
          <w:position w:val="6"/>
          <w:sz w:val="25"/>
        </w:rPr>
        <w:t xml:space="preserve"> </w:t>
      </w:r>
      <w:r w:rsidR="00BC17B1">
        <w:rPr>
          <w:rFonts w:ascii="Symbol" w:hAnsi="Symbol"/>
          <w:position w:val="6"/>
          <w:sz w:val="24"/>
        </w:rPr>
        <w:t></w:t>
      </w:r>
      <w:r w:rsidR="00BC17B1">
        <w:rPr>
          <w:spacing w:val="-24"/>
          <w:position w:val="6"/>
          <w:sz w:val="24"/>
        </w:rPr>
        <w:t xml:space="preserve"> </w:t>
      </w:r>
      <w:r w:rsidR="00BC17B1">
        <w:rPr>
          <w:i/>
          <w:spacing w:val="-2"/>
          <w:position w:val="6"/>
          <w:sz w:val="24"/>
        </w:rPr>
        <w:t>r</w:t>
      </w:r>
      <w:r w:rsidR="00BC17B1">
        <w:rPr>
          <w:i/>
          <w:spacing w:val="-2"/>
          <w:sz w:val="14"/>
        </w:rPr>
        <w:t>ПРОВ</w:t>
      </w:r>
    </w:p>
    <w:p w:rsidR="00BA412C" w:rsidRDefault="00BA412C">
      <w:pPr>
        <w:spacing w:line="280" w:lineRule="exact"/>
        <w:jc w:val="center"/>
        <w:rPr>
          <w:i/>
          <w:sz w:val="1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2" w:space="720" w:equalWidth="0">
            <w:col w:w="4990" w:space="40"/>
            <w:col w:w="5038"/>
          </w:cols>
        </w:sectPr>
      </w:pPr>
    </w:p>
    <w:p w:rsidR="00BA412C" w:rsidRDefault="00BC17B1">
      <w:pPr>
        <w:pStyle w:val="a3"/>
        <w:spacing w:before="39"/>
        <w:ind w:left="849"/>
      </w:pPr>
      <w:r>
        <w:lastRenderedPageBreak/>
        <w:t>При</w:t>
      </w:r>
      <w:r>
        <w:rPr>
          <w:spacing w:val="-9"/>
        </w:rPr>
        <w:t xml:space="preserve"> </w:t>
      </w:r>
      <w:r>
        <w:t>соединении</w:t>
      </w:r>
      <w:r>
        <w:rPr>
          <w:spacing w:val="-7"/>
        </w:rPr>
        <w:t xml:space="preserve"> </w:t>
      </w:r>
      <w:r>
        <w:t>трансформаторов</w:t>
      </w:r>
      <w:r>
        <w:rPr>
          <w:spacing w:val="-8"/>
        </w:rPr>
        <w:t xml:space="preserve"> </w:t>
      </w:r>
      <w:r>
        <w:t>тока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«неполную</w:t>
      </w:r>
      <w:r>
        <w:rPr>
          <w:spacing w:val="-7"/>
        </w:rPr>
        <w:t xml:space="preserve"> </w:t>
      </w:r>
      <w:r>
        <w:rPr>
          <w:spacing w:val="-2"/>
        </w:rPr>
        <w:t>звезду»</w:t>
      </w:r>
    </w:p>
    <w:p w:rsidR="00BA412C" w:rsidRDefault="00BC17B1">
      <w:pPr>
        <w:spacing w:before="80"/>
        <w:ind w:left="205"/>
        <w:rPr>
          <w:i/>
          <w:sz w:val="14"/>
        </w:rPr>
      </w:pPr>
      <w:r>
        <w:br w:type="column"/>
      </w:r>
      <w:r>
        <w:rPr>
          <w:i/>
          <w:spacing w:val="-2"/>
          <w:position w:val="6"/>
          <w:sz w:val="23"/>
        </w:rPr>
        <w:lastRenderedPageBreak/>
        <w:t>l</w:t>
      </w:r>
      <w:r>
        <w:rPr>
          <w:i/>
          <w:spacing w:val="-2"/>
          <w:sz w:val="14"/>
        </w:rPr>
        <w:t>РАСЧ</w:t>
      </w:r>
    </w:p>
    <w:p w:rsidR="00BA412C" w:rsidRDefault="00BC17B1">
      <w:pPr>
        <w:spacing w:before="64"/>
        <w:ind w:left="76"/>
        <w:rPr>
          <w:rFonts w:ascii="Symbol" w:hAnsi="Symbol"/>
          <w:sz w:val="23"/>
        </w:rPr>
      </w:pPr>
      <w:r>
        <w:br w:type="column"/>
      </w:r>
      <w:r>
        <w:rPr>
          <w:rFonts w:ascii="Symbol" w:hAnsi="Symbol"/>
          <w:spacing w:val="-10"/>
          <w:sz w:val="23"/>
        </w:rPr>
        <w:lastRenderedPageBreak/>
        <w:t></w:t>
      </w:r>
    </w:p>
    <w:p w:rsidR="00BA412C" w:rsidRDefault="00BC17B1">
      <w:pPr>
        <w:spacing w:before="39"/>
        <w:ind w:left="347"/>
        <w:rPr>
          <w:sz w:val="28"/>
        </w:rPr>
      </w:pPr>
      <w:r>
        <w:br w:type="column"/>
      </w:r>
      <w:r>
        <w:rPr>
          <w:rFonts w:ascii="Symbol" w:hAnsi="Symbol"/>
          <w:position w:val="1"/>
          <w:sz w:val="23"/>
        </w:rPr>
        <w:lastRenderedPageBreak/>
        <w:t></w:t>
      </w:r>
      <w:r>
        <w:rPr>
          <w:spacing w:val="-26"/>
          <w:position w:val="1"/>
          <w:sz w:val="23"/>
        </w:rPr>
        <w:t xml:space="preserve"> </w:t>
      </w:r>
      <w:r>
        <w:rPr>
          <w:i/>
          <w:position w:val="1"/>
          <w:sz w:val="23"/>
        </w:rPr>
        <w:t>l</w:t>
      </w:r>
      <w:r>
        <w:rPr>
          <w:i/>
          <w:spacing w:val="-1"/>
          <w:position w:val="1"/>
          <w:sz w:val="23"/>
        </w:rPr>
        <w:t xml:space="preserve"> </w:t>
      </w:r>
      <w:r>
        <w:rPr>
          <w:spacing w:val="-10"/>
          <w:sz w:val="28"/>
        </w:rPr>
        <w:t>.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4" w:space="720" w:equalWidth="0">
            <w:col w:w="8158" w:space="40"/>
            <w:col w:w="652" w:space="39"/>
            <w:col w:w="207" w:space="40"/>
            <w:col w:w="932"/>
          </w:cols>
        </w:sectPr>
      </w:pPr>
    </w:p>
    <w:p w:rsidR="00BA412C" w:rsidRDefault="00BC17B1">
      <w:pPr>
        <w:pStyle w:val="a3"/>
        <w:tabs>
          <w:tab w:val="left" w:pos="1434"/>
          <w:tab w:val="left" w:pos="4380"/>
          <w:tab w:val="left" w:pos="6253"/>
          <w:tab w:val="left" w:pos="7596"/>
          <w:tab w:val="left" w:pos="9483"/>
        </w:tabs>
        <w:spacing w:before="29"/>
        <w:ind w:right="287" w:firstLine="708"/>
      </w:pPr>
      <w:r>
        <w:rPr>
          <w:spacing w:val="-6"/>
        </w:rPr>
        <w:lastRenderedPageBreak/>
        <w:t>На</w:t>
      </w:r>
      <w:r>
        <w:tab/>
      </w:r>
      <w:r>
        <w:rPr>
          <w:spacing w:val="-2"/>
        </w:rPr>
        <w:t>электродинамическую</w:t>
      </w:r>
      <w:r>
        <w:tab/>
      </w:r>
      <w:r>
        <w:rPr>
          <w:spacing w:val="-2"/>
        </w:rPr>
        <w:t>устойчивость</w:t>
      </w:r>
      <w:r>
        <w:tab/>
      </w:r>
      <w:r>
        <w:rPr>
          <w:spacing w:val="-2"/>
        </w:rPr>
        <w:t>проверка</w:t>
      </w:r>
      <w:r>
        <w:tab/>
      </w:r>
      <w:r>
        <w:rPr>
          <w:spacing w:val="-2"/>
        </w:rPr>
        <w:t>производится</w:t>
      </w:r>
      <w:r>
        <w:tab/>
      </w:r>
      <w:r>
        <w:rPr>
          <w:spacing w:val="-6"/>
        </w:rPr>
        <w:t xml:space="preserve">по </w:t>
      </w:r>
      <w:r>
        <w:rPr>
          <w:spacing w:val="-2"/>
        </w:rPr>
        <w:t>выражению:</w:t>
      </w:r>
    </w:p>
    <w:p w:rsidR="00BA412C" w:rsidRDefault="005D7C99">
      <w:pPr>
        <w:spacing w:before="25" w:line="271" w:lineRule="auto"/>
        <w:ind w:left="140" w:right="3592" w:firstLine="4562"/>
        <w:rPr>
          <w:sz w:val="28"/>
        </w:rPr>
      </w:pPr>
      <w:r>
        <w:rPr>
          <w:sz w:val="28"/>
        </w:rPr>
        <w:pict>
          <v:group id="docshapegroup20" o:spid="_x0000_s2141" style="position:absolute;left:0;text-align:left;margin-left:268.15pt;margin-top:2.6pt;width:14.4pt;height:14.4pt;z-index:15737856;mso-position-horizontal-relative:page" coordorigin="5363,52" coordsize="288,288">
            <v:line id="_x0000_s2145" style="position:absolute" from="5368,229" to="5398,211" strokeweight=".17461mm"/>
            <v:line id="_x0000_s2144" style="position:absolute" from="5398,216" to="5442,297" strokeweight=".35461mm"/>
            <v:shape id="docshape21" o:spid="_x0000_s2143" style="position:absolute;left:5447;top:56;width:203;height:241" coordorigin="5448,57" coordsize="203,241" o:spt="100" adj="0,,0" path="m5448,297l5506,57t,l5650,57e" filled="f" strokeweight=".17589mm">
              <v:stroke joinstyle="round"/>
              <v:formulas/>
              <v:path arrowok="t" o:connecttype="segments"/>
            </v:shape>
            <v:shape id="docshape22" o:spid="_x0000_s2142" type="#_x0000_t202" style="position:absolute;left:5362;top:51;width:288;height:288" filled="f" stroked="f">
              <v:textbox inset="0,0,0,0">
                <w:txbxContent>
                  <w:p w:rsidR="0096282E" w:rsidRDefault="0096282E">
                    <w:pPr>
                      <w:spacing w:before="11"/>
                      <w:ind w:left="158"/>
                      <w:rPr>
                        <w:sz w:val="24"/>
                      </w:rPr>
                    </w:pPr>
                    <w:r>
                      <w:rPr>
                        <w:spacing w:val="-10"/>
                        <w:w w:val="105"/>
                        <w:sz w:val="24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BC17B1">
        <w:rPr>
          <w:rFonts w:ascii="Symbol" w:hAnsi="Symbol"/>
          <w:sz w:val="24"/>
        </w:rPr>
        <w:t></w:t>
      </w:r>
      <w:r w:rsidR="00BC17B1">
        <w:rPr>
          <w:spacing w:val="-14"/>
          <w:sz w:val="24"/>
        </w:rPr>
        <w:t xml:space="preserve"> </w:t>
      </w:r>
      <w:r w:rsidR="00BC17B1">
        <w:rPr>
          <w:i/>
          <w:sz w:val="24"/>
        </w:rPr>
        <w:t>К</w:t>
      </w:r>
      <w:r w:rsidR="00BC17B1">
        <w:rPr>
          <w:i/>
          <w:position w:val="-5"/>
          <w:sz w:val="14"/>
        </w:rPr>
        <w:t>ДИН</w:t>
      </w:r>
      <w:r w:rsidR="00BC17B1">
        <w:rPr>
          <w:i/>
          <w:spacing w:val="40"/>
          <w:position w:val="-5"/>
          <w:sz w:val="14"/>
        </w:rPr>
        <w:t xml:space="preserve"> 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15"/>
          <w:sz w:val="24"/>
        </w:rPr>
        <w:t xml:space="preserve"> </w:t>
      </w:r>
      <w:r w:rsidR="00BC17B1">
        <w:rPr>
          <w:i/>
          <w:spacing w:val="11"/>
          <w:sz w:val="24"/>
        </w:rPr>
        <w:t>I</w:t>
      </w:r>
      <w:r w:rsidR="00BC17B1">
        <w:rPr>
          <w:i/>
          <w:spacing w:val="11"/>
          <w:position w:val="-5"/>
          <w:sz w:val="14"/>
        </w:rPr>
        <w:t>Н</w:t>
      </w:r>
      <w:r w:rsidR="00BC17B1">
        <w:rPr>
          <w:spacing w:val="11"/>
          <w:position w:val="-5"/>
          <w:sz w:val="14"/>
        </w:rPr>
        <w:t>1</w:t>
      </w:r>
      <w:r w:rsidR="00BC17B1">
        <w:rPr>
          <w:spacing w:val="40"/>
          <w:position w:val="-5"/>
          <w:sz w:val="14"/>
        </w:rPr>
        <w:t xml:space="preserve"> </w:t>
      </w:r>
      <w:r w:rsidR="00BC17B1">
        <w:rPr>
          <w:rFonts w:ascii="Symbol" w:hAnsi="Symbol"/>
          <w:sz w:val="24"/>
        </w:rPr>
        <w:t></w:t>
      </w:r>
      <w:r w:rsidR="00BC17B1">
        <w:rPr>
          <w:spacing w:val="-5"/>
          <w:sz w:val="24"/>
        </w:rPr>
        <w:t xml:space="preserve"> </w:t>
      </w:r>
      <w:r w:rsidR="00BC17B1">
        <w:rPr>
          <w:i/>
          <w:sz w:val="24"/>
        </w:rPr>
        <w:t>i</w:t>
      </w:r>
      <w:r w:rsidR="00BC17B1">
        <w:rPr>
          <w:i/>
          <w:spacing w:val="40"/>
          <w:sz w:val="24"/>
        </w:rPr>
        <w:t xml:space="preserve"> </w:t>
      </w:r>
      <w:r w:rsidR="00BC17B1">
        <w:rPr>
          <w:sz w:val="28"/>
        </w:rPr>
        <w:t>, на термическую устойчивость – по выражению:</w:t>
      </w:r>
    </w:p>
    <w:p w:rsidR="00BA412C" w:rsidRDefault="00BA412C">
      <w:pPr>
        <w:spacing w:line="271" w:lineRule="auto"/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5D7C99">
      <w:pPr>
        <w:tabs>
          <w:tab w:val="left" w:pos="2788"/>
        </w:tabs>
        <w:spacing w:before="75"/>
        <w:ind w:left="-1" w:right="107"/>
        <w:jc w:val="center"/>
        <w:rPr>
          <w:sz w:val="28"/>
        </w:rPr>
      </w:pPr>
      <w:r>
        <w:rPr>
          <w:sz w:val="28"/>
        </w:rPr>
        <w:lastRenderedPageBreak/>
        <w:pict>
          <v:shape id="docshape23" o:spid="_x0000_s2140" type="#_x0000_t202" style="position:absolute;left:0;text-align:left;margin-left:324.7pt;margin-top:16.6pt;width:4.85pt;height:7.8pt;z-index:-17234944;mso-position-horizontal-relative:page" filled="f" stroked="f">
            <v:textbox inset="0,0,0,0">
              <w:txbxContent>
                <w:p w:rsidR="0096282E" w:rsidRDefault="0096282E">
                  <w:pPr>
                    <w:spacing w:line="156" w:lineRule="exact"/>
                    <w:rPr>
                      <w:i/>
                      <w:sz w:val="14"/>
                    </w:rPr>
                  </w:pPr>
                  <w:r>
                    <w:rPr>
                      <w:i/>
                      <w:spacing w:val="-10"/>
                      <w:sz w:val="14"/>
                    </w:rPr>
                    <w:t>К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pict>
          <v:shape id="docshape24" o:spid="_x0000_s2139" type="#_x0000_t202" style="position:absolute;left:0;text-align:left;margin-left:295.7pt;margin-top:16.6pt;width:4.05pt;height:7.8pt;z-index:-17232896;mso-position-horizontal-relative:page" filled="f" stroked="f">
            <v:textbox inset="0,0,0,0">
              <w:txbxContent>
                <w:p w:rsidR="0096282E" w:rsidRDefault="0096282E">
                  <w:pPr>
                    <w:spacing w:line="156" w:lineRule="exact"/>
                    <w:rPr>
                      <w:i/>
                      <w:sz w:val="14"/>
                    </w:rPr>
                  </w:pPr>
                  <w:r>
                    <w:rPr>
                      <w:i/>
                      <w:spacing w:val="-10"/>
                      <w:sz w:val="14"/>
                    </w:rPr>
                    <w:t>Т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pict>
          <v:shape id="docshape25" o:spid="_x0000_s2138" type="#_x0000_t202" style="position:absolute;left:0;text-align:left;margin-left:356.45pt;margin-top:16.6pt;width:9.05pt;height:7.8pt;z-index:-17232384;mso-position-horizontal-relative:page" filled="f" stroked="f">
            <v:textbox inset="0,0,0,0">
              <w:txbxContent>
                <w:p w:rsidR="0096282E" w:rsidRDefault="0096282E">
                  <w:pPr>
                    <w:spacing w:line="156" w:lineRule="exact"/>
                    <w:rPr>
                      <w:i/>
                      <w:sz w:val="14"/>
                    </w:rPr>
                  </w:pPr>
                  <w:r>
                    <w:rPr>
                      <w:i/>
                      <w:spacing w:val="-5"/>
                      <w:sz w:val="14"/>
                    </w:rPr>
                    <w:t>эф</w:t>
                  </w:r>
                </w:p>
              </w:txbxContent>
            </v:textbox>
            <w10:wrap anchorx="page"/>
          </v:shape>
        </w:pict>
      </w:r>
      <w:r w:rsidR="00BC17B1">
        <w:rPr>
          <w:rFonts w:ascii="Symbol" w:hAnsi="Symbol"/>
          <w:sz w:val="32"/>
        </w:rPr>
        <w:t></w:t>
      </w:r>
      <w:r w:rsidR="00BC17B1">
        <w:rPr>
          <w:i/>
          <w:sz w:val="24"/>
        </w:rPr>
        <w:t>I</w:t>
      </w:r>
      <w:r w:rsidR="00BC17B1">
        <w:rPr>
          <w:i/>
          <w:position w:val="-5"/>
          <w:sz w:val="14"/>
        </w:rPr>
        <w:t>Н</w:t>
      </w:r>
      <w:r w:rsidR="00BC17B1">
        <w:rPr>
          <w:position w:val="-5"/>
          <w:sz w:val="14"/>
        </w:rPr>
        <w:t>1</w:t>
      </w:r>
      <w:r w:rsidR="00BC17B1">
        <w:rPr>
          <w:spacing w:val="19"/>
          <w:position w:val="-5"/>
          <w:sz w:val="14"/>
        </w:rPr>
        <w:t xml:space="preserve"> </w:t>
      </w:r>
      <w:r w:rsidR="00BC17B1">
        <w:rPr>
          <w:rFonts w:ascii="Symbol" w:hAnsi="Symbol"/>
          <w:sz w:val="24"/>
        </w:rPr>
        <w:t></w:t>
      </w:r>
      <w:r w:rsidR="00BC17B1">
        <w:rPr>
          <w:spacing w:val="-15"/>
          <w:sz w:val="24"/>
        </w:rPr>
        <w:t xml:space="preserve"> </w:t>
      </w:r>
      <w:r w:rsidR="00BC17B1">
        <w:rPr>
          <w:i/>
          <w:sz w:val="24"/>
        </w:rPr>
        <w:t>К</w:t>
      </w:r>
      <w:r w:rsidR="00BC17B1">
        <w:rPr>
          <w:i/>
          <w:position w:val="-5"/>
          <w:sz w:val="14"/>
        </w:rPr>
        <w:t>Т</w:t>
      </w:r>
      <w:r w:rsidR="00BC17B1">
        <w:rPr>
          <w:i/>
          <w:spacing w:val="26"/>
          <w:position w:val="-5"/>
          <w:sz w:val="14"/>
        </w:rPr>
        <w:t xml:space="preserve"> </w:t>
      </w:r>
      <w:r w:rsidR="00BC17B1">
        <w:rPr>
          <w:rFonts w:ascii="Symbol" w:hAnsi="Symbol"/>
          <w:sz w:val="32"/>
        </w:rPr>
        <w:t></w:t>
      </w:r>
      <w:r w:rsidR="00BC17B1">
        <w:rPr>
          <w:position w:val="13"/>
          <w:sz w:val="14"/>
        </w:rPr>
        <w:t>2</w:t>
      </w:r>
      <w:r w:rsidR="00BC17B1">
        <w:rPr>
          <w:spacing w:val="30"/>
          <w:position w:val="13"/>
          <w:sz w:val="14"/>
        </w:rPr>
        <w:t xml:space="preserve"> </w:t>
      </w:r>
      <w:r w:rsidR="00BC17B1">
        <w:rPr>
          <w:rFonts w:ascii="Symbol" w:hAnsi="Symbol"/>
          <w:sz w:val="24"/>
        </w:rPr>
        <w:t></w:t>
      </w:r>
      <w:r w:rsidR="00BC17B1">
        <w:rPr>
          <w:spacing w:val="-31"/>
          <w:sz w:val="24"/>
        </w:rPr>
        <w:t xml:space="preserve"> </w:t>
      </w:r>
      <w:r w:rsidR="00BC17B1">
        <w:rPr>
          <w:i/>
          <w:sz w:val="24"/>
        </w:rPr>
        <w:t>t</w:t>
      </w:r>
      <w:r w:rsidR="00BC17B1">
        <w:rPr>
          <w:i/>
          <w:spacing w:val="42"/>
          <w:sz w:val="24"/>
        </w:rPr>
        <w:t xml:space="preserve">  </w:t>
      </w:r>
      <w:r w:rsidR="00BC17B1">
        <w:rPr>
          <w:rFonts w:ascii="Symbol" w:hAnsi="Symbol"/>
          <w:sz w:val="24"/>
        </w:rPr>
        <w:t></w:t>
      </w:r>
      <w:r w:rsidR="00BC17B1">
        <w:rPr>
          <w:spacing w:val="-3"/>
          <w:sz w:val="24"/>
        </w:rPr>
        <w:t xml:space="preserve"> </w:t>
      </w:r>
      <w:r w:rsidR="00BC17B1">
        <w:rPr>
          <w:sz w:val="24"/>
        </w:rPr>
        <w:t>(</w:t>
      </w:r>
      <w:r w:rsidR="00BC17B1">
        <w:rPr>
          <w:i/>
          <w:sz w:val="24"/>
        </w:rPr>
        <w:t>I</w:t>
      </w:r>
      <w:r w:rsidR="00BC17B1">
        <w:rPr>
          <w:i/>
          <w:spacing w:val="-18"/>
          <w:sz w:val="24"/>
        </w:rPr>
        <w:t xml:space="preserve"> </w:t>
      </w:r>
      <w:r w:rsidR="00BC17B1">
        <w:rPr>
          <w:sz w:val="24"/>
          <w:vertAlign w:val="superscript"/>
        </w:rPr>
        <w:t>(3)</w:t>
      </w:r>
      <w:r w:rsidR="00BC17B1">
        <w:rPr>
          <w:spacing w:val="-25"/>
          <w:sz w:val="24"/>
        </w:rPr>
        <w:t xml:space="preserve"> </w:t>
      </w:r>
      <w:r w:rsidR="00BC17B1">
        <w:rPr>
          <w:sz w:val="24"/>
        </w:rPr>
        <w:t>)</w:t>
      </w:r>
      <w:r w:rsidR="00BC17B1">
        <w:rPr>
          <w:sz w:val="24"/>
          <w:vertAlign w:val="superscript"/>
        </w:rPr>
        <w:t>2</w:t>
      </w:r>
      <w:r w:rsidR="00BC17B1">
        <w:rPr>
          <w:spacing w:val="10"/>
          <w:sz w:val="24"/>
        </w:rPr>
        <w:t xml:space="preserve"> 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32"/>
          <w:sz w:val="24"/>
        </w:rPr>
        <w:t xml:space="preserve"> </w:t>
      </w:r>
      <w:r w:rsidR="00BC17B1">
        <w:rPr>
          <w:i/>
          <w:spacing w:val="-10"/>
          <w:sz w:val="24"/>
        </w:rPr>
        <w:t>t</w:t>
      </w:r>
      <w:r w:rsidR="00BC17B1">
        <w:rPr>
          <w:i/>
          <w:sz w:val="24"/>
        </w:rPr>
        <w:tab/>
      </w:r>
      <w:r w:rsidR="00BC17B1">
        <w:rPr>
          <w:spacing w:val="-10"/>
          <w:sz w:val="28"/>
        </w:rPr>
        <w:t>,</w:t>
      </w:r>
    </w:p>
    <w:p w:rsidR="00BA412C" w:rsidRDefault="00BC17B1">
      <w:pPr>
        <w:pStyle w:val="a3"/>
        <w:spacing w:before="45"/>
      </w:pPr>
      <w:r>
        <w:t>где</w:t>
      </w:r>
      <w:r>
        <w:rPr>
          <w:spacing w:val="63"/>
          <w:w w:val="150"/>
        </w:rPr>
        <w:t xml:space="preserve"> </w:t>
      </w:r>
      <w:r>
        <w:rPr>
          <w:i/>
          <w:sz w:val="24"/>
        </w:rPr>
        <w:t>I</w:t>
      </w:r>
      <w:r>
        <w:rPr>
          <w:i/>
          <w:spacing w:val="-28"/>
          <w:sz w:val="24"/>
        </w:rPr>
        <w:t xml:space="preserve"> </w:t>
      </w:r>
      <w:r>
        <w:rPr>
          <w:i/>
          <w:position w:val="-5"/>
          <w:sz w:val="14"/>
        </w:rPr>
        <w:t>Н</w:t>
      </w:r>
      <w:r>
        <w:rPr>
          <w:i/>
          <w:spacing w:val="-17"/>
          <w:position w:val="-5"/>
          <w:sz w:val="14"/>
        </w:rPr>
        <w:t xml:space="preserve"> </w:t>
      </w:r>
      <w:r>
        <w:rPr>
          <w:position w:val="-5"/>
          <w:sz w:val="14"/>
        </w:rPr>
        <w:t>1</w:t>
      </w:r>
      <w:r>
        <w:rPr>
          <w:spacing w:val="47"/>
          <w:position w:val="-5"/>
          <w:sz w:val="1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номинальный</w:t>
      </w:r>
      <w:r>
        <w:rPr>
          <w:spacing w:val="-6"/>
        </w:rPr>
        <w:t xml:space="preserve"> </w:t>
      </w:r>
      <w:r>
        <w:t>ток</w:t>
      </w:r>
      <w:r>
        <w:rPr>
          <w:spacing w:val="-5"/>
        </w:rPr>
        <w:t xml:space="preserve"> </w:t>
      </w:r>
      <w:r>
        <w:t>первичной</w:t>
      </w:r>
      <w:r>
        <w:rPr>
          <w:spacing w:val="-4"/>
        </w:rPr>
        <w:t xml:space="preserve"> </w:t>
      </w:r>
      <w:r>
        <w:t>обмотки</w:t>
      </w:r>
      <w:r>
        <w:rPr>
          <w:spacing w:val="-4"/>
        </w:rPr>
        <w:t xml:space="preserve"> </w:t>
      </w:r>
      <w:r>
        <w:t>трансформатора</w:t>
      </w:r>
      <w:r>
        <w:rPr>
          <w:spacing w:val="-4"/>
        </w:rPr>
        <w:t xml:space="preserve"> </w:t>
      </w:r>
      <w:r>
        <w:t>тока,</w:t>
      </w:r>
      <w:r>
        <w:rPr>
          <w:spacing w:val="-5"/>
        </w:rPr>
        <w:t xml:space="preserve"> А,</w:t>
      </w:r>
    </w:p>
    <w:p w:rsidR="00BA412C" w:rsidRDefault="00BC17B1">
      <w:pPr>
        <w:pStyle w:val="a3"/>
        <w:spacing w:before="14"/>
        <w:ind w:left="745"/>
      </w:pPr>
      <w:r>
        <w:rPr>
          <w:i/>
          <w:sz w:val="24"/>
        </w:rPr>
        <w:t>К</w:t>
      </w:r>
      <w:r>
        <w:rPr>
          <w:i/>
          <w:spacing w:val="-22"/>
          <w:sz w:val="24"/>
        </w:rPr>
        <w:t xml:space="preserve"> </w:t>
      </w:r>
      <w:r>
        <w:rPr>
          <w:i/>
          <w:position w:val="-5"/>
          <w:sz w:val="14"/>
        </w:rPr>
        <w:t>ДИН</w:t>
      </w:r>
      <w:r>
        <w:rPr>
          <w:i/>
          <w:spacing w:val="18"/>
          <w:position w:val="-5"/>
          <w:sz w:val="14"/>
        </w:rPr>
        <w:t xml:space="preserve"> </w:t>
      </w:r>
      <w:r>
        <w:rPr>
          <w:sz w:val="24"/>
        </w:rPr>
        <w:t>,</w:t>
      </w:r>
      <w:r>
        <w:rPr>
          <w:spacing w:val="19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position w:val="-5"/>
          <w:sz w:val="14"/>
        </w:rPr>
        <w:t>Т</w:t>
      </w:r>
      <w:r>
        <w:rPr>
          <w:i/>
          <w:spacing w:val="67"/>
          <w:w w:val="150"/>
          <w:position w:val="-5"/>
          <w:sz w:val="1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кратность</w:t>
      </w:r>
      <w:r>
        <w:rPr>
          <w:spacing w:val="-3"/>
        </w:rPr>
        <w:t xml:space="preserve"> </w:t>
      </w:r>
      <w:r>
        <w:t>динамической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термической</w:t>
      </w:r>
      <w:r>
        <w:rPr>
          <w:spacing w:val="-2"/>
        </w:rPr>
        <w:t xml:space="preserve"> </w:t>
      </w:r>
      <w:r>
        <w:t>стойкости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каталогу,</w:t>
      </w:r>
    </w:p>
    <w:p w:rsidR="00BA412C" w:rsidRDefault="00BC17B1">
      <w:pPr>
        <w:pStyle w:val="a3"/>
        <w:spacing w:before="46"/>
        <w:ind w:left="730"/>
      </w:pPr>
      <w:r>
        <w:rPr>
          <w:i/>
          <w:sz w:val="24"/>
        </w:rPr>
        <w:t>t</w:t>
      </w:r>
      <w:r>
        <w:rPr>
          <w:i/>
          <w:position w:val="-5"/>
          <w:sz w:val="14"/>
        </w:rPr>
        <w:t>Т</w:t>
      </w:r>
      <w:r>
        <w:rPr>
          <w:i/>
          <w:spacing w:val="72"/>
          <w:w w:val="150"/>
          <w:position w:val="-5"/>
          <w:sz w:val="1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термической</w:t>
      </w:r>
      <w:r>
        <w:rPr>
          <w:spacing w:val="-2"/>
        </w:rPr>
        <w:t xml:space="preserve"> </w:t>
      </w:r>
      <w:r>
        <w:t>стойкости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каталогу,</w:t>
      </w:r>
      <w:r>
        <w:rPr>
          <w:spacing w:val="-3"/>
        </w:rPr>
        <w:t xml:space="preserve"> </w:t>
      </w:r>
      <w:r>
        <w:rPr>
          <w:spacing w:val="-5"/>
        </w:rPr>
        <w:t>с,</w:t>
      </w:r>
    </w:p>
    <w:p w:rsidR="00BA412C" w:rsidRDefault="00BC17B1">
      <w:pPr>
        <w:pStyle w:val="a3"/>
        <w:spacing w:before="14"/>
        <w:ind w:left="730"/>
      </w:pPr>
      <w:r>
        <w:rPr>
          <w:i/>
          <w:spacing w:val="9"/>
          <w:sz w:val="24"/>
        </w:rPr>
        <w:t>t</w:t>
      </w:r>
      <w:r>
        <w:rPr>
          <w:i/>
          <w:spacing w:val="9"/>
          <w:position w:val="-5"/>
          <w:sz w:val="14"/>
        </w:rPr>
        <w:t>эф</w:t>
      </w:r>
      <w:r>
        <w:rPr>
          <w:i/>
          <w:spacing w:val="63"/>
          <w:position w:val="-5"/>
          <w:sz w:val="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эффективное</w:t>
      </w:r>
      <w:r>
        <w:rPr>
          <w:spacing w:val="-4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короткого</w:t>
      </w:r>
      <w:r>
        <w:rPr>
          <w:spacing w:val="-4"/>
        </w:rPr>
        <w:t xml:space="preserve"> </w:t>
      </w:r>
      <w:r>
        <w:t>замыкания,</w:t>
      </w:r>
      <w:r>
        <w:rPr>
          <w:spacing w:val="-5"/>
        </w:rPr>
        <w:t xml:space="preserve"> </w:t>
      </w:r>
      <w:r>
        <w:rPr>
          <w:spacing w:val="-10"/>
        </w:rPr>
        <w:t>с</w:t>
      </w:r>
    </w:p>
    <w:p w:rsidR="00BA412C" w:rsidRDefault="00BA412C">
      <w:pPr>
        <w:pStyle w:val="a3"/>
        <w:spacing w:before="41"/>
        <w:ind w:left="0"/>
      </w:pPr>
    </w:p>
    <w:p w:rsidR="00BA412C" w:rsidRDefault="00BC17B1">
      <w:pPr>
        <w:pStyle w:val="a3"/>
        <w:ind w:left="562"/>
        <w:jc w:val="center"/>
      </w:pPr>
      <w:r>
        <w:t>Пример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задания</w:t>
      </w:r>
      <w:r>
        <w:rPr>
          <w:spacing w:val="-7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:rsidR="00BA412C" w:rsidRDefault="00BA412C">
      <w:pPr>
        <w:pStyle w:val="a3"/>
        <w:spacing w:before="1"/>
        <w:ind w:left="0"/>
      </w:pPr>
    </w:p>
    <w:p w:rsidR="00BA412C" w:rsidRDefault="00BC17B1">
      <w:pPr>
        <w:pStyle w:val="a3"/>
        <w:ind w:right="282" w:firstLine="708"/>
        <w:jc w:val="both"/>
      </w:pPr>
      <w:r>
        <w:t>Выбрать трансформатор тока типа ТПЛ – 10 для питания токовых обмоток приборов в классе точности 0,5 и проверить их на электродинамическую и термическую устойчивость. Определить площадь поперечного сечения соединительных проводов с алюминиевыми жилами в электрической цепи напряжением 10 кВ с рабочим током 41 А. Общее сопротивление приборов 0,22 Ом, длина соединительных проводов 4 м, трехфазный ток короткого замыкания составляет 3 кА, ударный ток 6,3 кА. Эффективное время короткого замыкания 1 с. Трансформаторы тока включены по схеме «неполной звезды».</w:t>
      </w:r>
    </w:p>
    <w:p w:rsidR="00BA412C" w:rsidRDefault="00BC17B1">
      <w:pPr>
        <w:pStyle w:val="a3"/>
        <w:ind w:left="566"/>
        <w:jc w:val="center"/>
      </w:pPr>
      <w:r>
        <w:rPr>
          <w:spacing w:val="-2"/>
        </w:rPr>
        <w:t>Решение:</w:t>
      </w:r>
    </w:p>
    <w:p w:rsidR="00BA412C" w:rsidRDefault="00BC17B1">
      <w:pPr>
        <w:spacing w:before="4"/>
        <w:ind w:left="849"/>
        <w:rPr>
          <w:sz w:val="28"/>
        </w:rPr>
      </w:pPr>
      <w:r>
        <w:rPr>
          <w:sz w:val="28"/>
        </w:rPr>
        <w:t>По</w:t>
      </w:r>
      <w:r>
        <w:rPr>
          <w:spacing w:val="37"/>
          <w:sz w:val="28"/>
        </w:rPr>
        <w:t xml:space="preserve"> </w:t>
      </w:r>
      <w:r>
        <w:rPr>
          <w:sz w:val="28"/>
        </w:rPr>
        <w:t>условию</w:t>
      </w:r>
      <w:r>
        <w:rPr>
          <w:spacing w:val="49"/>
          <w:w w:val="150"/>
          <w:sz w:val="28"/>
        </w:rPr>
        <w:t xml:space="preserve"> </w:t>
      </w:r>
      <w:r>
        <w:rPr>
          <w:i/>
          <w:spacing w:val="12"/>
          <w:sz w:val="24"/>
        </w:rPr>
        <w:t>I</w:t>
      </w:r>
      <w:r>
        <w:rPr>
          <w:i/>
          <w:spacing w:val="12"/>
          <w:position w:val="-5"/>
          <w:sz w:val="14"/>
        </w:rPr>
        <w:t>Н</w:t>
      </w:r>
      <w:r>
        <w:rPr>
          <w:spacing w:val="12"/>
          <w:position w:val="-5"/>
          <w:sz w:val="14"/>
        </w:rPr>
        <w:t>1</w:t>
      </w:r>
      <w:r>
        <w:rPr>
          <w:spacing w:val="48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7"/>
          <w:sz w:val="24"/>
        </w:rPr>
        <w:t xml:space="preserve"> </w:t>
      </w:r>
      <w:r>
        <w:rPr>
          <w:sz w:val="24"/>
        </w:rPr>
        <w:t>50</w:t>
      </w:r>
      <w:r>
        <w:rPr>
          <w:spacing w:val="-21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-11"/>
          <w:sz w:val="24"/>
        </w:rPr>
        <w:t xml:space="preserve"> </w:t>
      </w:r>
      <w:r>
        <w:rPr>
          <w:rFonts w:ascii="Symbol" w:hAnsi="Symbol"/>
          <w:sz w:val="24"/>
        </w:rPr>
        <w:t></w:t>
      </w:r>
      <w:r>
        <w:rPr>
          <w:spacing w:val="9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32"/>
          <w:sz w:val="24"/>
        </w:rPr>
        <w:t xml:space="preserve"> </w:t>
      </w:r>
      <w:r>
        <w:rPr>
          <w:i/>
          <w:position w:val="-5"/>
          <w:sz w:val="14"/>
        </w:rPr>
        <w:t>РАБ</w:t>
      </w:r>
      <w:r>
        <w:rPr>
          <w:i/>
          <w:spacing w:val="71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1"/>
          <w:sz w:val="24"/>
        </w:rPr>
        <w:t xml:space="preserve"> </w:t>
      </w:r>
      <w:r>
        <w:rPr>
          <w:sz w:val="24"/>
        </w:rPr>
        <w:t>41</w:t>
      </w:r>
      <w:r>
        <w:rPr>
          <w:i/>
          <w:sz w:val="24"/>
        </w:rPr>
        <w:t>А</w:t>
      </w:r>
      <w:r>
        <w:rPr>
          <w:i/>
          <w:spacing w:val="53"/>
          <w:w w:val="150"/>
          <w:sz w:val="24"/>
        </w:rPr>
        <w:t xml:space="preserve"> </w:t>
      </w:r>
      <w:r>
        <w:rPr>
          <w:sz w:val="28"/>
        </w:rPr>
        <w:t>принимаем</w:t>
      </w:r>
      <w:r>
        <w:rPr>
          <w:spacing w:val="36"/>
          <w:sz w:val="28"/>
        </w:rPr>
        <w:t xml:space="preserve"> </w:t>
      </w:r>
      <w:r>
        <w:rPr>
          <w:sz w:val="28"/>
        </w:rPr>
        <w:t>трансформатор</w:t>
      </w:r>
      <w:r>
        <w:rPr>
          <w:spacing w:val="38"/>
          <w:sz w:val="28"/>
        </w:rPr>
        <w:t xml:space="preserve"> </w:t>
      </w:r>
      <w:r>
        <w:rPr>
          <w:sz w:val="28"/>
        </w:rPr>
        <w:t>тока</w:t>
      </w:r>
      <w:r>
        <w:rPr>
          <w:spacing w:val="37"/>
          <w:sz w:val="28"/>
        </w:rPr>
        <w:t xml:space="preserve"> </w:t>
      </w:r>
      <w:r>
        <w:rPr>
          <w:sz w:val="28"/>
        </w:rPr>
        <w:t>ТПЛ</w:t>
      </w:r>
      <w:r>
        <w:rPr>
          <w:spacing w:val="40"/>
          <w:sz w:val="28"/>
        </w:rPr>
        <w:t xml:space="preserve"> </w:t>
      </w:r>
      <w:r>
        <w:rPr>
          <w:spacing w:val="-10"/>
          <w:sz w:val="28"/>
        </w:rPr>
        <w:t>–</w:t>
      </w:r>
    </w:p>
    <w:p w:rsidR="00BA412C" w:rsidRDefault="00BC17B1">
      <w:pPr>
        <w:pStyle w:val="a3"/>
        <w:spacing w:before="11"/>
      </w:pPr>
      <w:r>
        <w:t>10</w:t>
      </w:r>
      <w:r>
        <w:rPr>
          <w:spacing w:val="27"/>
        </w:rPr>
        <w:t xml:space="preserve"> </w:t>
      </w:r>
      <w:r>
        <w:t>–</w:t>
      </w:r>
      <w:r>
        <w:rPr>
          <w:spacing w:val="27"/>
        </w:rPr>
        <w:t xml:space="preserve"> </w:t>
      </w:r>
      <w:r>
        <w:t>0,5/Р</w:t>
      </w:r>
      <w:r>
        <w:rPr>
          <w:spacing w:val="29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номинальным</w:t>
      </w:r>
      <w:r>
        <w:rPr>
          <w:spacing w:val="29"/>
        </w:rPr>
        <w:t xml:space="preserve"> </w:t>
      </w:r>
      <w:r>
        <w:t>током</w:t>
      </w:r>
      <w:r>
        <w:rPr>
          <w:spacing w:val="28"/>
        </w:rPr>
        <w:t xml:space="preserve"> </w:t>
      </w:r>
      <w:r>
        <w:t>первичной</w:t>
      </w:r>
      <w:r>
        <w:rPr>
          <w:spacing w:val="27"/>
        </w:rPr>
        <w:t xml:space="preserve"> </w:t>
      </w:r>
      <w:r>
        <w:t>обмотки</w:t>
      </w:r>
      <w:r>
        <w:rPr>
          <w:spacing w:val="78"/>
        </w:rPr>
        <w:t xml:space="preserve"> </w:t>
      </w:r>
      <w:r>
        <w:rPr>
          <w:i/>
          <w:spacing w:val="14"/>
          <w:sz w:val="24"/>
        </w:rPr>
        <w:t>I</w:t>
      </w:r>
      <w:r>
        <w:rPr>
          <w:i/>
          <w:spacing w:val="14"/>
          <w:position w:val="-5"/>
          <w:sz w:val="14"/>
        </w:rPr>
        <w:t>Н</w:t>
      </w:r>
      <w:r>
        <w:rPr>
          <w:i/>
          <w:spacing w:val="-22"/>
          <w:position w:val="-5"/>
          <w:sz w:val="14"/>
        </w:rPr>
        <w:t xml:space="preserve"> </w:t>
      </w:r>
      <w:r>
        <w:rPr>
          <w:position w:val="-5"/>
          <w:sz w:val="14"/>
        </w:rPr>
        <w:t>1</w:t>
      </w:r>
      <w:r>
        <w:rPr>
          <w:spacing w:val="47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6"/>
          <w:sz w:val="24"/>
        </w:rPr>
        <w:t xml:space="preserve"> </w:t>
      </w:r>
      <w:r>
        <w:rPr>
          <w:sz w:val="24"/>
        </w:rPr>
        <w:t>50</w:t>
      </w:r>
      <w:r>
        <w:rPr>
          <w:spacing w:val="-19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69"/>
          <w:sz w:val="24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rPr>
          <w:spacing w:val="-2"/>
        </w:rPr>
        <w:t>номинальной</w:t>
      </w:r>
    </w:p>
    <w:p w:rsidR="00BA412C" w:rsidRDefault="00BC17B1">
      <w:pPr>
        <w:pStyle w:val="a3"/>
        <w:tabs>
          <w:tab w:val="left" w:pos="7066"/>
        </w:tabs>
        <w:spacing w:before="9"/>
      </w:pPr>
      <w:r>
        <w:t>мощностью</w:t>
      </w:r>
      <w:r>
        <w:rPr>
          <w:spacing w:val="71"/>
          <w:w w:val="150"/>
        </w:rPr>
        <w:t xml:space="preserve"> </w:t>
      </w:r>
      <w:r>
        <w:t>вторичной</w:t>
      </w:r>
      <w:r>
        <w:rPr>
          <w:spacing w:val="75"/>
          <w:w w:val="150"/>
        </w:rPr>
        <w:t xml:space="preserve"> </w:t>
      </w:r>
      <w:r>
        <w:t>цепи</w:t>
      </w:r>
      <w:r>
        <w:rPr>
          <w:spacing w:val="76"/>
          <w:w w:val="150"/>
        </w:rPr>
        <w:t xml:space="preserve"> </w:t>
      </w:r>
      <w:r>
        <w:t>в</w:t>
      </w:r>
      <w:r>
        <w:rPr>
          <w:spacing w:val="73"/>
          <w:w w:val="150"/>
        </w:rPr>
        <w:t xml:space="preserve"> </w:t>
      </w:r>
      <w:r>
        <w:t>классе</w:t>
      </w:r>
      <w:r>
        <w:rPr>
          <w:spacing w:val="75"/>
          <w:w w:val="150"/>
        </w:rPr>
        <w:t xml:space="preserve"> </w:t>
      </w:r>
      <w:r>
        <w:t>точности</w:t>
      </w:r>
      <w:r>
        <w:rPr>
          <w:spacing w:val="73"/>
          <w:w w:val="150"/>
        </w:rPr>
        <w:t xml:space="preserve"> </w:t>
      </w:r>
      <w:r>
        <w:rPr>
          <w:spacing w:val="-5"/>
        </w:rPr>
        <w:t>0,5</w:t>
      </w:r>
      <w:r>
        <w:tab/>
      </w:r>
      <w:r>
        <w:rPr>
          <w:i/>
          <w:spacing w:val="9"/>
          <w:sz w:val="24"/>
        </w:rPr>
        <w:t>S</w:t>
      </w:r>
      <w:r>
        <w:rPr>
          <w:i/>
          <w:spacing w:val="9"/>
          <w:position w:val="-5"/>
          <w:sz w:val="14"/>
        </w:rPr>
        <w:t>Н</w:t>
      </w:r>
      <w:r>
        <w:rPr>
          <w:i/>
          <w:spacing w:val="-9"/>
          <w:position w:val="-5"/>
          <w:sz w:val="14"/>
        </w:rPr>
        <w:t xml:space="preserve"> </w:t>
      </w:r>
      <w:r>
        <w:rPr>
          <w:position w:val="-5"/>
          <w:sz w:val="14"/>
        </w:rPr>
        <w:t>2</w:t>
      </w:r>
      <w:r>
        <w:rPr>
          <w:spacing w:val="60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26"/>
          <w:sz w:val="24"/>
        </w:rPr>
        <w:t xml:space="preserve"> </w:t>
      </w:r>
      <w:r>
        <w:rPr>
          <w:sz w:val="24"/>
        </w:rPr>
        <w:t>10</w:t>
      </w:r>
      <w:r>
        <w:rPr>
          <w:spacing w:val="-33"/>
          <w:sz w:val="24"/>
        </w:rPr>
        <w:t xml:space="preserve"> </w:t>
      </w:r>
      <w:r>
        <w:rPr>
          <w:i/>
          <w:sz w:val="24"/>
        </w:rPr>
        <w:t>ВА</w:t>
      </w:r>
      <w:r>
        <w:rPr>
          <w:i/>
          <w:spacing w:val="-8"/>
          <w:sz w:val="24"/>
        </w:rPr>
        <w:t xml:space="preserve"> </w:t>
      </w:r>
      <w:r>
        <w:t>.</w:t>
      </w:r>
      <w:r>
        <w:rPr>
          <w:spacing w:val="25"/>
        </w:rPr>
        <w:t xml:space="preserve">  </w:t>
      </w:r>
      <w:r>
        <w:rPr>
          <w:spacing w:val="-2"/>
        </w:rPr>
        <w:t>Кратность</w:t>
      </w:r>
    </w:p>
    <w:p w:rsidR="00BA412C" w:rsidRDefault="00BC17B1">
      <w:pPr>
        <w:pStyle w:val="a3"/>
        <w:tabs>
          <w:tab w:val="left" w:pos="2121"/>
          <w:tab w:val="left" w:pos="2543"/>
          <w:tab w:val="left" w:pos="4645"/>
          <w:tab w:val="left" w:pos="6446"/>
          <w:tab w:val="left" w:pos="7929"/>
        </w:tabs>
        <w:spacing w:before="5"/>
      </w:pPr>
      <w:r>
        <w:rPr>
          <w:spacing w:val="-2"/>
        </w:rPr>
        <w:t>динамической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односекундной</w:t>
      </w:r>
      <w:r>
        <w:tab/>
      </w:r>
      <w:r>
        <w:rPr>
          <w:spacing w:val="-2"/>
        </w:rPr>
        <w:t>термической</w:t>
      </w:r>
      <w:r>
        <w:tab/>
      </w:r>
      <w:r>
        <w:rPr>
          <w:spacing w:val="-2"/>
        </w:rPr>
        <w:t>стойкости</w:t>
      </w:r>
      <w:r>
        <w:tab/>
      </w:r>
      <w:r>
        <w:rPr>
          <w:spacing w:val="-2"/>
        </w:rPr>
        <w:t>соответственно</w:t>
      </w:r>
    </w:p>
    <w:p w:rsidR="00BA412C" w:rsidRDefault="00BC17B1">
      <w:pPr>
        <w:spacing w:before="8"/>
        <w:ind w:left="185"/>
        <w:rPr>
          <w:sz w:val="28"/>
        </w:rPr>
      </w:pPr>
      <w:r>
        <w:rPr>
          <w:i/>
          <w:sz w:val="24"/>
        </w:rPr>
        <w:t>К</w:t>
      </w:r>
      <w:r>
        <w:rPr>
          <w:i/>
          <w:spacing w:val="-22"/>
          <w:sz w:val="24"/>
        </w:rPr>
        <w:t xml:space="preserve"> </w:t>
      </w:r>
      <w:r>
        <w:rPr>
          <w:i/>
          <w:position w:val="-5"/>
          <w:sz w:val="14"/>
        </w:rPr>
        <w:t>ДИН</w:t>
      </w:r>
      <w:r>
        <w:rPr>
          <w:i/>
          <w:spacing w:val="73"/>
          <w:w w:val="150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3"/>
          <w:sz w:val="24"/>
        </w:rPr>
        <w:t xml:space="preserve"> </w:t>
      </w:r>
      <w:r>
        <w:rPr>
          <w:sz w:val="24"/>
        </w:rPr>
        <w:t>250</w:t>
      </w:r>
      <w:r>
        <w:rPr>
          <w:sz w:val="28"/>
        </w:rPr>
        <w:t>,</w:t>
      </w:r>
      <w:r>
        <w:rPr>
          <w:spacing w:val="51"/>
          <w:sz w:val="28"/>
        </w:rPr>
        <w:t xml:space="preserve"> </w:t>
      </w:r>
      <w:r>
        <w:rPr>
          <w:i/>
          <w:sz w:val="24"/>
        </w:rPr>
        <w:t>К</w:t>
      </w:r>
      <w:r>
        <w:rPr>
          <w:i/>
          <w:position w:val="-5"/>
          <w:sz w:val="14"/>
        </w:rPr>
        <w:t>Т</w:t>
      </w:r>
      <w:r>
        <w:rPr>
          <w:i/>
          <w:spacing w:val="64"/>
          <w:w w:val="150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6"/>
          <w:sz w:val="24"/>
        </w:rPr>
        <w:t xml:space="preserve"> </w:t>
      </w:r>
      <w:r>
        <w:rPr>
          <w:sz w:val="24"/>
        </w:rPr>
        <w:t>90</w:t>
      </w:r>
      <w:r>
        <w:rPr>
          <w:spacing w:val="53"/>
          <w:sz w:val="24"/>
        </w:rPr>
        <w:t xml:space="preserve"> </w:t>
      </w:r>
      <w:r>
        <w:rPr>
          <w:sz w:val="28"/>
        </w:rPr>
        <w:t>(таблица</w:t>
      </w:r>
      <w:r>
        <w:rPr>
          <w:spacing w:val="5"/>
          <w:sz w:val="28"/>
        </w:rPr>
        <w:t xml:space="preserve"> </w:t>
      </w:r>
      <w:r>
        <w:rPr>
          <w:sz w:val="28"/>
        </w:rPr>
        <w:t>18.10</w:t>
      </w:r>
      <w:r>
        <w:rPr>
          <w:spacing w:val="7"/>
          <w:sz w:val="28"/>
        </w:rPr>
        <w:t xml:space="preserve"> </w:t>
      </w:r>
      <w:r>
        <w:rPr>
          <w:spacing w:val="-4"/>
          <w:sz w:val="28"/>
        </w:rPr>
        <w:t>[3]).</w:t>
      </w:r>
    </w:p>
    <w:p w:rsidR="00BA412C" w:rsidRDefault="00BC17B1">
      <w:pPr>
        <w:pStyle w:val="a3"/>
        <w:spacing w:before="42"/>
        <w:ind w:left="849"/>
      </w:pPr>
      <w:r>
        <w:t>Определяем</w:t>
      </w:r>
      <w:r>
        <w:rPr>
          <w:spacing w:val="-13"/>
        </w:rPr>
        <w:t xml:space="preserve"> </w:t>
      </w:r>
      <w:r>
        <w:t>расчетное</w:t>
      </w:r>
      <w:r>
        <w:rPr>
          <w:spacing w:val="-11"/>
        </w:rPr>
        <w:t xml:space="preserve"> </w:t>
      </w:r>
      <w:r>
        <w:t>сопротивление</w:t>
      </w:r>
      <w:r>
        <w:rPr>
          <w:spacing w:val="-10"/>
        </w:rPr>
        <w:t xml:space="preserve"> </w:t>
      </w:r>
      <w:r>
        <w:t>соединительных</w:t>
      </w:r>
      <w:r>
        <w:rPr>
          <w:spacing w:val="-13"/>
        </w:rPr>
        <w:t xml:space="preserve"> </w:t>
      </w:r>
      <w:r>
        <w:rPr>
          <w:spacing w:val="-2"/>
        </w:rPr>
        <w:t>проводов</w:t>
      </w:r>
    </w:p>
    <w:p w:rsidR="00BA412C" w:rsidRDefault="00BA412C">
      <w:pPr>
        <w:pStyle w:val="a3"/>
        <w:sectPr w:rsidR="00BA412C">
          <w:pgSz w:w="11910" w:h="16840"/>
          <w:pgMar w:top="1000" w:right="850" w:bottom="1680" w:left="992" w:header="0" w:footer="1485" w:gutter="0"/>
          <w:cols w:space="720"/>
        </w:sectPr>
      </w:pPr>
    </w:p>
    <w:p w:rsidR="00BA412C" w:rsidRDefault="00BA412C">
      <w:pPr>
        <w:pStyle w:val="a3"/>
        <w:spacing w:before="24"/>
        <w:ind w:left="0"/>
        <w:rPr>
          <w:sz w:val="14"/>
        </w:rPr>
      </w:pPr>
    </w:p>
    <w:p w:rsidR="00BA412C" w:rsidRDefault="00BC17B1">
      <w:pPr>
        <w:jc w:val="right"/>
        <w:rPr>
          <w:i/>
          <w:sz w:val="14"/>
        </w:rPr>
      </w:pPr>
      <w:r>
        <w:rPr>
          <w:i/>
          <w:spacing w:val="-2"/>
          <w:position w:val="6"/>
          <w:sz w:val="24"/>
        </w:rPr>
        <w:t>r</w:t>
      </w:r>
      <w:r>
        <w:rPr>
          <w:i/>
          <w:spacing w:val="-2"/>
          <w:sz w:val="14"/>
        </w:rPr>
        <w:t>ПРОВ</w:t>
      </w:r>
    </w:p>
    <w:p w:rsidR="00BA412C" w:rsidRDefault="00BC17B1">
      <w:pPr>
        <w:spacing w:before="25"/>
        <w:ind w:left="61"/>
        <w:rPr>
          <w:i/>
          <w:sz w:val="24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32"/>
          <w:sz w:val="24"/>
        </w:rPr>
        <w:t xml:space="preserve"> </w:t>
      </w:r>
      <w:r>
        <w:rPr>
          <w:i/>
          <w:position w:val="16"/>
          <w:sz w:val="24"/>
        </w:rPr>
        <w:t>S</w:t>
      </w:r>
      <w:r>
        <w:rPr>
          <w:i/>
          <w:position w:val="10"/>
          <w:sz w:val="14"/>
        </w:rPr>
        <w:t>Н</w:t>
      </w:r>
      <w:r>
        <w:rPr>
          <w:i/>
          <w:spacing w:val="-5"/>
          <w:position w:val="10"/>
          <w:sz w:val="14"/>
        </w:rPr>
        <w:t xml:space="preserve"> </w:t>
      </w:r>
      <w:r>
        <w:rPr>
          <w:position w:val="10"/>
          <w:sz w:val="14"/>
        </w:rPr>
        <w:t>2</w:t>
      </w:r>
      <w:r>
        <w:rPr>
          <w:spacing w:val="74"/>
          <w:position w:val="10"/>
          <w:sz w:val="14"/>
        </w:rPr>
        <w:t xml:space="preserve"> </w:t>
      </w:r>
      <w:r>
        <w:rPr>
          <w:rFonts w:ascii="Symbol" w:hAnsi="Symbol"/>
          <w:sz w:val="24"/>
        </w:rPr>
        <w:t>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(</w:t>
      </w:r>
      <w:r>
        <w:rPr>
          <w:i/>
          <w:spacing w:val="-5"/>
          <w:sz w:val="24"/>
        </w:rPr>
        <w:t>Z</w:t>
      </w:r>
    </w:p>
    <w:p w:rsidR="00BA412C" w:rsidRDefault="005D7C99">
      <w:pPr>
        <w:spacing w:before="69"/>
        <w:ind w:right="106"/>
        <w:jc w:val="center"/>
        <w:rPr>
          <w:sz w:val="14"/>
        </w:rPr>
      </w:pPr>
      <w:r>
        <w:rPr>
          <w:sz w:val="14"/>
        </w:rPr>
        <w:pict>
          <v:line id="_x0000_s2137" style="position:absolute;left:0;text-align:left;z-index:-17239040;mso-position-horizontal-relative:page" from="211.5pt,-5.65pt" to="231.85pt,-5.65pt" strokeweight=".17553mm">
            <w10:wrap anchorx="page"/>
          </v:line>
        </w:pict>
      </w:r>
      <w:r>
        <w:rPr>
          <w:sz w:val="14"/>
        </w:rPr>
        <w:pict>
          <v:shape id="docshape26" o:spid="_x0000_s2136" type="#_x0000_t202" style="position:absolute;left:0;text-align:left;margin-left:213.45pt;margin-top:-3.8pt;width:4.15pt;height:13.4pt;z-index:-17234432;mso-position-horizontal-relative:page" filled="f" stroked="f">
            <v:textbox inset="0,0,0,0">
              <w:txbxContent>
                <w:p w:rsidR="0096282E" w:rsidRDefault="0096282E">
                  <w:pPr>
                    <w:spacing w:line="267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spacing w:val="-10"/>
                      <w:sz w:val="24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z w:val="14"/>
        </w:rPr>
        <w:pict>
          <v:shape id="docshape27" o:spid="_x0000_s2135" type="#_x0000_t202" style="position:absolute;left:0;text-align:left;margin-left:219.75pt;margin-top:-4.65pt;width:3.6pt;height:7.8pt;z-index:-17233920;mso-position-horizontal-relative:page" filled="f" stroked="f">
            <v:textbox inset="0,0,0,0">
              <w:txbxContent>
                <w:p w:rsidR="0096282E" w:rsidRDefault="0096282E">
                  <w:pPr>
                    <w:spacing w:line="156" w:lineRule="exact"/>
                    <w:rPr>
                      <w:sz w:val="14"/>
                    </w:rPr>
                  </w:pPr>
                  <w:r>
                    <w:rPr>
                      <w:spacing w:val="-10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BC17B1">
        <w:rPr>
          <w:i/>
          <w:sz w:val="14"/>
        </w:rPr>
        <w:t>Н</w:t>
      </w:r>
      <w:r w:rsidR="00BC17B1">
        <w:rPr>
          <w:i/>
          <w:spacing w:val="-6"/>
          <w:sz w:val="14"/>
        </w:rPr>
        <w:t xml:space="preserve"> </w:t>
      </w:r>
      <w:r w:rsidR="00BC17B1">
        <w:rPr>
          <w:spacing w:val="-10"/>
          <w:sz w:val="14"/>
        </w:rPr>
        <w:t>2</w:t>
      </w:r>
    </w:p>
    <w:p w:rsidR="00BA412C" w:rsidRDefault="00BC17B1">
      <w:pPr>
        <w:pStyle w:val="a3"/>
        <w:ind w:left="0"/>
        <w:rPr>
          <w:sz w:val="14"/>
        </w:rPr>
      </w:pPr>
      <w:r>
        <w:br w:type="column"/>
      </w:r>
    </w:p>
    <w:p w:rsidR="00BA412C" w:rsidRDefault="00BA412C">
      <w:pPr>
        <w:pStyle w:val="a3"/>
        <w:spacing w:before="6"/>
        <w:ind w:left="0"/>
        <w:rPr>
          <w:sz w:val="14"/>
        </w:rPr>
      </w:pPr>
    </w:p>
    <w:p w:rsidR="00BA412C" w:rsidRDefault="00BC17B1">
      <w:pPr>
        <w:rPr>
          <w:rFonts w:ascii="Symbol" w:hAnsi="Symbol"/>
          <w:sz w:val="14"/>
        </w:rPr>
      </w:pPr>
      <w:r>
        <w:rPr>
          <w:i/>
          <w:spacing w:val="-2"/>
          <w:sz w:val="14"/>
        </w:rPr>
        <w:t>ПРИБ</w:t>
      </w:r>
      <w:r>
        <w:rPr>
          <w:i/>
          <w:spacing w:val="-3"/>
          <w:sz w:val="14"/>
        </w:rPr>
        <w:t xml:space="preserve"> </w:t>
      </w:r>
      <w:r>
        <w:rPr>
          <w:rFonts w:ascii="Symbol" w:hAnsi="Symbol"/>
          <w:spacing w:val="-10"/>
          <w:sz w:val="14"/>
        </w:rPr>
        <w:t></w:t>
      </w:r>
    </w:p>
    <w:p w:rsidR="00BA412C" w:rsidRDefault="00BC17B1">
      <w:pPr>
        <w:spacing w:before="167"/>
        <w:ind w:left="40"/>
        <w:rPr>
          <w:i/>
          <w:position w:val="-5"/>
          <w:sz w:val="14"/>
        </w:rPr>
      </w:pPr>
      <w:r>
        <w:br w:type="column"/>
      </w:r>
      <w:r>
        <w:rPr>
          <w:rFonts w:ascii="Symbol" w:hAnsi="Symbol"/>
          <w:sz w:val="24"/>
        </w:rPr>
        <w:lastRenderedPageBreak/>
        <w:t></w:t>
      </w:r>
      <w:r>
        <w:rPr>
          <w:spacing w:val="-10"/>
          <w:sz w:val="24"/>
        </w:rPr>
        <w:t xml:space="preserve"> </w:t>
      </w:r>
      <w:r>
        <w:rPr>
          <w:i/>
          <w:spacing w:val="-8"/>
          <w:sz w:val="24"/>
        </w:rPr>
        <w:t>r</w:t>
      </w:r>
      <w:r>
        <w:rPr>
          <w:i/>
          <w:spacing w:val="-8"/>
          <w:position w:val="-5"/>
          <w:sz w:val="14"/>
        </w:rPr>
        <w:t>К</w:t>
      </w:r>
    </w:p>
    <w:p w:rsidR="00BA412C" w:rsidRDefault="00BC17B1">
      <w:pPr>
        <w:spacing w:before="35" w:line="377" w:lineRule="exact"/>
        <w:ind w:left="8"/>
        <w:rPr>
          <w:i/>
          <w:sz w:val="24"/>
        </w:rPr>
      </w:pPr>
      <w:r>
        <w:br w:type="column"/>
      </w:r>
      <w:r>
        <w:rPr>
          <w:sz w:val="24"/>
        </w:rPr>
        <w:lastRenderedPageBreak/>
        <w:t>)</w:t>
      </w:r>
      <w:r>
        <w:rPr>
          <w:spacing w:val="2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3"/>
          <w:sz w:val="24"/>
        </w:rPr>
        <w:t xml:space="preserve"> </w:t>
      </w:r>
      <w:r>
        <w:rPr>
          <w:position w:val="15"/>
          <w:sz w:val="24"/>
        </w:rPr>
        <w:t>10</w:t>
      </w:r>
      <w:r>
        <w:rPr>
          <w:spacing w:val="5"/>
          <w:position w:val="15"/>
          <w:sz w:val="24"/>
        </w:rPr>
        <w:t xml:space="preserve"> </w:t>
      </w:r>
      <w:r>
        <w:rPr>
          <w:rFonts w:ascii="Symbol" w:hAnsi="Symbol"/>
          <w:sz w:val="24"/>
        </w:rPr>
        <w:t></w:t>
      </w:r>
      <w:r>
        <w:rPr>
          <w:spacing w:val="-17"/>
          <w:sz w:val="24"/>
        </w:rPr>
        <w:t xml:space="preserve"> </w:t>
      </w:r>
      <w:r>
        <w:rPr>
          <w:sz w:val="24"/>
        </w:rPr>
        <w:t>(0,22</w:t>
      </w:r>
      <w:r>
        <w:rPr>
          <w:spacing w:val="-25"/>
          <w:sz w:val="24"/>
        </w:rPr>
        <w:t xml:space="preserve"> </w:t>
      </w:r>
      <w:r>
        <w:rPr>
          <w:rFonts w:ascii="Symbol" w:hAnsi="Symbol"/>
          <w:sz w:val="24"/>
        </w:rPr>
        <w:t></w:t>
      </w:r>
      <w:r>
        <w:rPr>
          <w:spacing w:val="-13"/>
          <w:sz w:val="24"/>
        </w:rPr>
        <w:t xml:space="preserve"> </w:t>
      </w:r>
      <w:r>
        <w:rPr>
          <w:sz w:val="24"/>
        </w:rPr>
        <w:t>0,05)</w:t>
      </w:r>
      <w:r>
        <w:rPr>
          <w:spacing w:val="2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2"/>
          <w:sz w:val="24"/>
        </w:rPr>
        <w:t xml:space="preserve"> 0,13</w:t>
      </w:r>
      <w:r>
        <w:rPr>
          <w:i/>
          <w:spacing w:val="-2"/>
          <w:sz w:val="24"/>
        </w:rPr>
        <w:t>Ом</w:t>
      </w:r>
    </w:p>
    <w:p w:rsidR="00BA412C" w:rsidRDefault="005D7C99">
      <w:pPr>
        <w:spacing w:before="23" w:line="86" w:lineRule="auto"/>
        <w:ind w:left="358"/>
        <w:rPr>
          <w:sz w:val="14"/>
        </w:rPr>
      </w:pPr>
      <w:r>
        <w:rPr>
          <w:sz w:val="14"/>
        </w:rPr>
        <w:pict>
          <v:line id="_x0000_s2134" style="position:absolute;left:0;text-align:left;z-index:-17238528;mso-position-horizontal-relative:page" from="322.2pt,-3.2pt" to="335pt,-3.2pt" strokeweight=".17553mm">
            <w10:wrap anchorx="page"/>
          </v:line>
        </w:pict>
      </w:r>
      <w:r w:rsidR="00BC17B1">
        <w:rPr>
          <w:spacing w:val="-5"/>
          <w:position w:val="-10"/>
          <w:sz w:val="24"/>
        </w:rPr>
        <w:t>5</w:t>
      </w:r>
      <w:r w:rsidR="00BC17B1">
        <w:rPr>
          <w:spacing w:val="-5"/>
          <w:sz w:val="14"/>
        </w:rPr>
        <w:t>2</w:t>
      </w:r>
    </w:p>
    <w:p w:rsidR="00BA412C" w:rsidRDefault="00BA412C">
      <w:pPr>
        <w:spacing w:line="86" w:lineRule="auto"/>
        <w:rPr>
          <w:sz w:val="1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5" w:space="720" w:equalWidth="0">
            <w:col w:w="2938" w:space="40"/>
            <w:col w:w="1128" w:space="25"/>
            <w:col w:w="485" w:space="40"/>
            <w:col w:w="406" w:space="40"/>
            <w:col w:w="4966"/>
          </w:cols>
        </w:sectPr>
      </w:pPr>
    </w:p>
    <w:p w:rsidR="00BA412C" w:rsidRDefault="00BC17B1">
      <w:pPr>
        <w:pStyle w:val="a3"/>
        <w:spacing w:before="8"/>
        <w:ind w:left="849"/>
      </w:pPr>
      <w:r>
        <w:lastRenderedPageBreak/>
        <w:t>Площадь</w:t>
      </w:r>
      <w:r>
        <w:rPr>
          <w:spacing w:val="-12"/>
        </w:rPr>
        <w:t xml:space="preserve"> </w:t>
      </w:r>
      <w:r>
        <w:t>поперечного</w:t>
      </w:r>
      <w:r>
        <w:rPr>
          <w:spacing w:val="-8"/>
        </w:rPr>
        <w:t xml:space="preserve"> </w:t>
      </w:r>
      <w:r>
        <w:t>сечения</w:t>
      </w:r>
      <w:r>
        <w:rPr>
          <w:spacing w:val="-9"/>
        </w:rPr>
        <w:t xml:space="preserve"> </w:t>
      </w:r>
      <w:r>
        <w:t>соединительных</w:t>
      </w:r>
      <w:r>
        <w:rPr>
          <w:spacing w:val="-8"/>
        </w:rPr>
        <w:t xml:space="preserve"> </w:t>
      </w:r>
      <w:r>
        <w:rPr>
          <w:spacing w:val="-2"/>
        </w:rPr>
        <w:t>проводов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A412C">
      <w:pPr>
        <w:pStyle w:val="a3"/>
        <w:spacing w:before="24"/>
        <w:ind w:left="0"/>
        <w:rPr>
          <w:sz w:val="14"/>
        </w:rPr>
      </w:pPr>
    </w:p>
    <w:p w:rsidR="00BA412C" w:rsidRDefault="00BC17B1">
      <w:pPr>
        <w:spacing w:before="1"/>
        <w:jc w:val="right"/>
        <w:rPr>
          <w:i/>
          <w:sz w:val="14"/>
        </w:rPr>
      </w:pPr>
      <w:r>
        <w:rPr>
          <w:i/>
          <w:spacing w:val="-2"/>
          <w:position w:val="6"/>
          <w:sz w:val="24"/>
        </w:rPr>
        <w:t>F</w:t>
      </w:r>
      <w:r>
        <w:rPr>
          <w:i/>
          <w:spacing w:val="-2"/>
          <w:sz w:val="14"/>
        </w:rPr>
        <w:t>ПРОВ</w:t>
      </w:r>
    </w:p>
    <w:p w:rsidR="00BA412C" w:rsidRDefault="00BC17B1">
      <w:pPr>
        <w:tabs>
          <w:tab w:val="left" w:pos="403"/>
        </w:tabs>
        <w:spacing w:before="79" w:line="148" w:lineRule="auto"/>
        <w:ind w:left="61"/>
        <w:rPr>
          <w:i/>
          <w:sz w:val="14"/>
        </w:rPr>
      </w:pPr>
      <w:r>
        <w:br w:type="column"/>
      </w:r>
      <w:r>
        <w:rPr>
          <w:rFonts w:ascii="Symbol" w:hAnsi="Symbol"/>
          <w:spacing w:val="-10"/>
          <w:position w:val="-9"/>
          <w:sz w:val="24"/>
        </w:rPr>
        <w:lastRenderedPageBreak/>
        <w:t></w:t>
      </w:r>
      <w:r>
        <w:rPr>
          <w:position w:val="-9"/>
          <w:sz w:val="24"/>
        </w:rPr>
        <w:tab/>
      </w:r>
      <w:r>
        <w:rPr>
          <w:i/>
          <w:spacing w:val="-2"/>
          <w:position w:val="6"/>
          <w:sz w:val="24"/>
        </w:rPr>
        <w:t>l</w:t>
      </w:r>
      <w:r>
        <w:rPr>
          <w:i/>
          <w:spacing w:val="-2"/>
          <w:sz w:val="14"/>
        </w:rPr>
        <w:t>РАСЧ</w:t>
      </w:r>
    </w:p>
    <w:p w:rsidR="00BA412C" w:rsidRDefault="005D7C99">
      <w:pPr>
        <w:spacing w:line="285" w:lineRule="exact"/>
        <w:ind w:left="265"/>
        <w:rPr>
          <w:i/>
          <w:sz w:val="14"/>
        </w:rPr>
      </w:pPr>
      <w:r>
        <w:rPr>
          <w:i/>
          <w:sz w:val="14"/>
        </w:rPr>
        <w:pict>
          <v:line id="_x0000_s2133" style="position:absolute;left:0;text-align:left;z-index:-17238016;mso-position-horizontal-relative:page" from="243.9pt,-2.75pt" to="283.25pt,-2.75pt" strokeweight=".17578mm">
            <w10:wrap anchorx="page"/>
          </v:line>
        </w:pict>
      </w:r>
      <w:r>
        <w:rPr>
          <w:i/>
          <w:sz w:val="14"/>
        </w:rPr>
        <w:pict>
          <v:group id="docshapegroup28" o:spid="_x0000_s2128" style="position:absolute;left:0;text-align:left;margin-left:277.3pt;margin-top:17.45pt;width:13.65pt;height:14.15pt;z-index:15742464;mso-position-horizontal-relative:page" coordorigin="5546,349" coordsize="273,283">
            <v:line id="_x0000_s2132" style="position:absolute" from="5551,526" to="5581,509" strokeweight=".17742mm"/>
            <v:line id="_x0000_s2131" style="position:absolute" from="5581,514" to="5626,594" strokeweight=".34892mm"/>
            <v:shape id="docshape29" o:spid="_x0000_s2130" style="position:absolute;left:5630;top:354;width:188;height:240" coordorigin="5630,354" coordsize="188,240" o:spt="100" adj="0,,0" path="m5630,594r59,-240m5689,354r129,e" filled="f" strokeweight=".17806mm">
              <v:stroke joinstyle="round"/>
              <v:formulas/>
              <v:path arrowok="t" o:connecttype="segments"/>
            </v:shape>
            <v:shape id="docshape30" o:spid="_x0000_s2129" type="#_x0000_t202" style="position:absolute;left:5545;top:349;width:273;height:283" filled="f" stroked="f">
              <v:textbox inset="0,0,0,0">
                <w:txbxContent>
                  <w:p w:rsidR="0096282E" w:rsidRDefault="0096282E">
                    <w:pPr>
                      <w:spacing w:before="16"/>
                      <w:ind w:left="151"/>
                      <w:rPr>
                        <w:sz w:val="23"/>
                      </w:rPr>
                    </w:pPr>
                    <w:r>
                      <w:rPr>
                        <w:spacing w:val="-10"/>
                        <w:w w:val="105"/>
                        <w:sz w:val="23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 w:rsidR="00BC17B1">
        <w:rPr>
          <w:rFonts w:ascii="Symbol" w:hAnsi="Symbol"/>
          <w:position w:val="6"/>
          <w:sz w:val="25"/>
        </w:rPr>
        <w:t></w:t>
      </w:r>
      <w:r w:rsidR="00BC17B1">
        <w:rPr>
          <w:spacing w:val="11"/>
          <w:position w:val="6"/>
          <w:sz w:val="25"/>
        </w:rPr>
        <w:t xml:space="preserve"> </w:t>
      </w:r>
      <w:r w:rsidR="00BC17B1">
        <w:rPr>
          <w:rFonts w:ascii="Symbol" w:hAnsi="Symbol"/>
          <w:position w:val="6"/>
          <w:sz w:val="24"/>
        </w:rPr>
        <w:t></w:t>
      </w:r>
      <w:r w:rsidR="00BC17B1">
        <w:rPr>
          <w:spacing w:val="-24"/>
          <w:position w:val="6"/>
          <w:sz w:val="24"/>
        </w:rPr>
        <w:t xml:space="preserve"> </w:t>
      </w:r>
      <w:r w:rsidR="00BC17B1">
        <w:rPr>
          <w:i/>
          <w:spacing w:val="-5"/>
          <w:position w:val="6"/>
          <w:sz w:val="24"/>
        </w:rPr>
        <w:t>r</w:t>
      </w:r>
      <w:r w:rsidR="00BC17B1">
        <w:rPr>
          <w:i/>
          <w:spacing w:val="-5"/>
          <w:sz w:val="14"/>
        </w:rPr>
        <w:t>ПРОВ</w:t>
      </w:r>
    </w:p>
    <w:p w:rsidR="00BA412C" w:rsidRDefault="00BC17B1">
      <w:pPr>
        <w:tabs>
          <w:tab w:val="left" w:pos="460"/>
        </w:tabs>
        <w:spacing w:before="56" w:line="177" w:lineRule="auto"/>
        <w:ind w:left="81"/>
        <w:rPr>
          <w:sz w:val="24"/>
        </w:rPr>
      </w:pPr>
      <w:r>
        <w:br w:type="column"/>
      </w:r>
      <w:r>
        <w:rPr>
          <w:rFonts w:ascii="Symbol" w:hAnsi="Symbol"/>
          <w:spacing w:val="-10"/>
          <w:position w:val="-14"/>
          <w:sz w:val="24"/>
        </w:rPr>
        <w:lastRenderedPageBreak/>
        <w:t></w:t>
      </w:r>
      <w:r>
        <w:rPr>
          <w:position w:val="-14"/>
          <w:sz w:val="24"/>
        </w:rPr>
        <w:tab/>
      </w:r>
      <w:r>
        <w:rPr>
          <w:spacing w:val="-4"/>
          <w:sz w:val="24"/>
        </w:rPr>
        <w:t>6,92</w:t>
      </w:r>
    </w:p>
    <w:p w:rsidR="00BA412C" w:rsidRDefault="005D7C99">
      <w:pPr>
        <w:spacing w:line="242" w:lineRule="exact"/>
        <w:ind w:left="289"/>
        <w:rPr>
          <w:sz w:val="24"/>
        </w:rPr>
      </w:pPr>
      <w:r>
        <w:rPr>
          <w:sz w:val="24"/>
        </w:rPr>
        <w:pict>
          <v:line id="_x0000_s2127" style="position:absolute;left:0;text-align:left;z-index:-17237504;mso-position-horizontal-relative:page" from="296.75pt,-3pt" to="335.15pt,-3pt" strokeweight=".17578mm">
            <w10:wrap anchorx="page"/>
          </v:line>
        </w:pict>
      </w:r>
      <w:r w:rsidR="00BC17B1">
        <w:rPr>
          <w:sz w:val="24"/>
        </w:rPr>
        <w:t>35</w:t>
      </w:r>
      <w:r w:rsidR="00BC17B1">
        <w:rPr>
          <w:rFonts w:ascii="Symbol" w:hAnsi="Symbol"/>
          <w:sz w:val="24"/>
        </w:rPr>
        <w:t></w:t>
      </w:r>
      <w:r w:rsidR="00BC17B1">
        <w:rPr>
          <w:sz w:val="24"/>
        </w:rPr>
        <w:t xml:space="preserve"> </w:t>
      </w:r>
      <w:r w:rsidR="00BC17B1">
        <w:rPr>
          <w:spacing w:val="-6"/>
          <w:sz w:val="24"/>
        </w:rPr>
        <w:t>0,13</w:t>
      </w:r>
    </w:p>
    <w:p w:rsidR="00BA412C" w:rsidRDefault="00BC17B1">
      <w:pPr>
        <w:spacing w:before="148"/>
        <w:ind w:left="18"/>
        <w:rPr>
          <w:sz w:val="28"/>
        </w:rPr>
      </w:pPr>
      <w:r>
        <w:br w:type="column"/>
      </w:r>
      <w:r>
        <w:rPr>
          <w:rFonts w:ascii="Symbol" w:hAnsi="Symbol"/>
          <w:spacing w:val="-2"/>
          <w:sz w:val="24"/>
        </w:rPr>
        <w:lastRenderedPageBreak/>
        <w:t>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1,52</w:t>
      </w:r>
      <w:r>
        <w:rPr>
          <w:spacing w:val="-23"/>
          <w:sz w:val="24"/>
        </w:rPr>
        <w:t xml:space="preserve"> </w:t>
      </w:r>
      <w:r>
        <w:rPr>
          <w:i/>
          <w:spacing w:val="-2"/>
          <w:sz w:val="24"/>
        </w:rPr>
        <w:t>мм</w:t>
      </w:r>
      <w:r>
        <w:rPr>
          <w:spacing w:val="-2"/>
          <w:sz w:val="24"/>
          <w:vertAlign w:val="superscript"/>
        </w:rPr>
        <w:t>2</w:t>
      </w:r>
      <w:r>
        <w:rPr>
          <w:spacing w:val="-20"/>
          <w:sz w:val="24"/>
        </w:rPr>
        <w:t xml:space="preserve"> </w:t>
      </w:r>
      <w:r>
        <w:rPr>
          <w:spacing w:val="-10"/>
          <w:sz w:val="28"/>
        </w:rPr>
        <w:t>,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4" w:space="720" w:equalWidth="0">
            <w:col w:w="3586" w:space="40"/>
            <w:col w:w="997" w:space="39"/>
            <w:col w:w="1062" w:space="40"/>
            <w:col w:w="4304"/>
          </w:cols>
        </w:sectPr>
      </w:pPr>
    </w:p>
    <w:p w:rsidR="00BA412C" w:rsidRDefault="00BC17B1">
      <w:pPr>
        <w:pStyle w:val="a3"/>
        <w:spacing w:before="38" w:line="346" w:lineRule="exact"/>
        <w:rPr>
          <w:i/>
          <w:position w:val="-5"/>
          <w:sz w:val="14"/>
        </w:rPr>
      </w:pPr>
      <w:r>
        <w:lastRenderedPageBreak/>
        <w:t>Для</w:t>
      </w:r>
      <w:r>
        <w:rPr>
          <w:spacing w:val="-4"/>
        </w:rPr>
        <w:t xml:space="preserve"> </w:t>
      </w:r>
      <w:r>
        <w:t>схемы</w:t>
      </w:r>
      <w:r>
        <w:rPr>
          <w:spacing w:val="-3"/>
        </w:rPr>
        <w:t xml:space="preserve"> </w:t>
      </w:r>
      <w:r>
        <w:t>«неполная</w:t>
      </w:r>
      <w:r>
        <w:rPr>
          <w:spacing w:val="-4"/>
        </w:rPr>
        <w:t xml:space="preserve"> </w:t>
      </w:r>
      <w:r>
        <w:t>звезда»</w:t>
      </w:r>
      <w:r>
        <w:rPr>
          <w:spacing w:val="23"/>
        </w:rPr>
        <w:t xml:space="preserve"> </w:t>
      </w:r>
      <w:r>
        <w:rPr>
          <w:i/>
          <w:spacing w:val="-4"/>
          <w:sz w:val="23"/>
        </w:rPr>
        <w:t>l</w:t>
      </w:r>
      <w:r>
        <w:rPr>
          <w:i/>
          <w:spacing w:val="-4"/>
          <w:position w:val="-5"/>
          <w:sz w:val="14"/>
        </w:rPr>
        <w:t>РАСЧ</w:t>
      </w:r>
    </w:p>
    <w:p w:rsidR="00BA412C" w:rsidRDefault="00BC17B1">
      <w:pPr>
        <w:spacing w:before="64"/>
        <w:ind w:left="74"/>
        <w:rPr>
          <w:rFonts w:ascii="Symbol" w:hAnsi="Symbol"/>
          <w:sz w:val="23"/>
        </w:rPr>
      </w:pPr>
      <w:r>
        <w:br w:type="column"/>
      </w:r>
      <w:r>
        <w:rPr>
          <w:rFonts w:ascii="Symbol" w:hAnsi="Symbol"/>
          <w:spacing w:val="-10"/>
          <w:w w:val="105"/>
          <w:sz w:val="23"/>
        </w:rPr>
        <w:lastRenderedPageBreak/>
        <w:t></w:t>
      </w:r>
    </w:p>
    <w:p w:rsidR="00BA412C" w:rsidRDefault="00BC17B1">
      <w:pPr>
        <w:spacing w:before="38"/>
        <w:ind w:left="140"/>
        <w:rPr>
          <w:sz w:val="28"/>
        </w:rPr>
      </w:pPr>
      <w:r>
        <w:br w:type="column"/>
      </w:r>
      <w:r>
        <w:rPr>
          <w:rFonts w:ascii="Symbol" w:hAnsi="Symbol"/>
          <w:w w:val="105"/>
          <w:sz w:val="23"/>
        </w:rPr>
        <w:lastRenderedPageBreak/>
        <w:t></w:t>
      </w:r>
      <w:r>
        <w:rPr>
          <w:spacing w:val="-32"/>
          <w:w w:val="105"/>
          <w:sz w:val="23"/>
        </w:rPr>
        <w:t xml:space="preserve"> </w:t>
      </w:r>
      <w:r>
        <w:rPr>
          <w:i/>
          <w:w w:val="105"/>
          <w:sz w:val="23"/>
        </w:rPr>
        <w:t>l</w:t>
      </w:r>
      <w:r>
        <w:rPr>
          <w:i/>
          <w:spacing w:val="5"/>
          <w:w w:val="105"/>
          <w:sz w:val="23"/>
        </w:rPr>
        <w:t xml:space="preserve"> </w:t>
      </w:r>
      <w:r>
        <w:rPr>
          <w:rFonts w:ascii="Symbol" w:hAnsi="Symbol"/>
          <w:w w:val="105"/>
          <w:sz w:val="23"/>
        </w:rPr>
        <w:t></w:t>
      </w:r>
      <w:r>
        <w:rPr>
          <w:spacing w:val="-25"/>
          <w:w w:val="105"/>
          <w:sz w:val="23"/>
        </w:rPr>
        <w:t xml:space="preserve"> </w:t>
      </w:r>
      <w:r>
        <w:rPr>
          <w:w w:val="105"/>
          <w:sz w:val="23"/>
        </w:rPr>
        <w:t>1,73</w:t>
      </w:r>
      <w:r>
        <w:rPr>
          <w:rFonts w:ascii="Symbol" w:hAnsi="Symbol"/>
          <w:w w:val="105"/>
          <w:sz w:val="23"/>
        </w:rPr>
        <w:t></w:t>
      </w:r>
      <w:r>
        <w:rPr>
          <w:spacing w:val="-23"/>
          <w:w w:val="105"/>
          <w:sz w:val="23"/>
        </w:rPr>
        <w:t xml:space="preserve"> </w:t>
      </w:r>
      <w:r>
        <w:rPr>
          <w:w w:val="105"/>
          <w:sz w:val="23"/>
        </w:rPr>
        <w:t>4</w:t>
      </w:r>
      <w:r>
        <w:rPr>
          <w:spacing w:val="-5"/>
          <w:w w:val="105"/>
          <w:sz w:val="23"/>
        </w:rPr>
        <w:t xml:space="preserve"> </w:t>
      </w:r>
      <w:r>
        <w:rPr>
          <w:rFonts w:ascii="Symbol" w:hAnsi="Symbol"/>
          <w:w w:val="105"/>
          <w:sz w:val="23"/>
        </w:rPr>
        <w:t>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6,92</w:t>
      </w:r>
      <w:r>
        <w:rPr>
          <w:spacing w:val="-23"/>
          <w:w w:val="105"/>
          <w:sz w:val="23"/>
        </w:rPr>
        <w:t xml:space="preserve"> </w:t>
      </w:r>
      <w:r>
        <w:rPr>
          <w:i/>
          <w:w w:val="105"/>
          <w:sz w:val="23"/>
        </w:rPr>
        <w:t>м</w:t>
      </w:r>
      <w:r>
        <w:rPr>
          <w:i/>
          <w:spacing w:val="-10"/>
          <w:w w:val="105"/>
          <w:sz w:val="23"/>
        </w:rPr>
        <w:t xml:space="preserve"> </w:t>
      </w:r>
      <w:r>
        <w:rPr>
          <w:spacing w:val="-10"/>
          <w:w w:val="105"/>
          <w:sz w:val="28"/>
        </w:rPr>
        <w:t>.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4241" w:space="40"/>
            <w:col w:w="247" w:space="202"/>
            <w:col w:w="5338"/>
          </w:cols>
        </w:sectPr>
      </w:pPr>
    </w:p>
    <w:p w:rsidR="00BA412C" w:rsidRDefault="00BC17B1">
      <w:pPr>
        <w:pStyle w:val="a3"/>
        <w:spacing w:before="29"/>
        <w:ind w:firstLine="708"/>
      </w:pPr>
      <w:r>
        <w:lastRenderedPageBreak/>
        <w:t>Принимаем</w:t>
      </w:r>
      <w:r>
        <w:rPr>
          <w:spacing w:val="80"/>
        </w:rPr>
        <w:t xml:space="preserve"> </w:t>
      </w:r>
      <w:r>
        <w:t>стандартное</w:t>
      </w:r>
      <w:r>
        <w:rPr>
          <w:spacing w:val="80"/>
        </w:rPr>
        <w:t xml:space="preserve"> </w:t>
      </w:r>
      <w:r>
        <w:t>сечение</w:t>
      </w:r>
      <w:r>
        <w:rPr>
          <w:spacing w:val="80"/>
        </w:rPr>
        <w:t xml:space="preserve"> </w:t>
      </w:r>
      <w:r>
        <w:t>провода</w:t>
      </w:r>
      <w:r>
        <w:rPr>
          <w:spacing w:val="80"/>
        </w:rPr>
        <w:t xml:space="preserve"> </w:t>
      </w:r>
      <w:r>
        <w:t>2,5</w:t>
      </w:r>
      <w:r>
        <w:rPr>
          <w:spacing w:val="80"/>
        </w:rPr>
        <w:t xml:space="preserve"> </w:t>
      </w:r>
      <w:r>
        <w:t>мм</w:t>
      </w:r>
      <w:r>
        <w:rPr>
          <w:vertAlign w:val="superscript"/>
        </w:rPr>
        <w:t>2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определяем</w:t>
      </w:r>
      <w:r>
        <w:rPr>
          <w:spacing w:val="80"/>
        </w:rPr>
        <w:t xml:space="preserve"> </w:t>
      </w:r>
      <w:r>
        <w:t xml:space="preserve">его </w:t>
      </w:r>
      <w:r>
        <w:rPr>
          <w:spacing w:val="-2"/>
        </w:rPr>
        <w:t>сопротивление: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A412C">
      <w:pPr>
        <w:pStyle w:val="a3"/>
        <w:spacing w:before="24"/>
        <w:ind w:left="0"/>
        <w:rPr>
          <w:sz w:val="14"/>
        </w:rPr>
      </w:pPr>
    </w:p>
    <w:p w:rsidR="00BA412C" w:rsidRDefault="00BC17B1">
      <w:pPr>
        <w:jc w:val="right"/>
        <w:rPr>
          <w:i/>
          <w:sz w:val="14"/>
        </w:rPr>
      </w:pPr>
      <w:r>
        <w:rPr>
          <w:i/>
          <w:spacing w:val="-2"/>
          <w:position w:val="6"/>
          <w:sz w:val="24"/>
        </w:rPr>
        <w:t>r</w:t>
      </w:r>
      <w:r>
        <w:rPr>
          <w:i/>
          <w:spacing w:val="-2"/>
          <w:sz w:val="14"/>
        </w:rPr>
        <w:t>ПРОВ</w:t>
      </w:r>
    </w:p>
    <w:p w:rsidR="00BA412C" w:rsidRDefault="00BC17B1">
      <w:pPr>
        <w:tabs>
          <w:tab w:val="left" w:pos="433"/>
        </w:tabs>
        <w:spacing w:before="78" w:line="148" w:lineRule="auto"/>
        <w:ind w:left="60"/>
        <w:rPr>
          <w:i/>
          <w:sz w:val="14"/>
        </w:rPr>
      </w:pPr>
      <w:r>
        <w:br w:type="column"/>
      </w:r>
      <w:r>
        <w:rPr>
          <w:rFonts w:ascii="Symbol" w:hAnsi="Symbol"/>
          <w:spacing w:val="-10"/>
          <w:position w:val="-9"/>
          <w:sz w:val="24"/>
        </w:rPr>
        <w:lastRenderedPageBreak/>
        <w:t></w:t>
      </w:r>
      <w:r>
        <w:rPr>
          <w:position w:val="-9"/>
          <w:sz w:val="24"/>
        </w:rPr>
        <w:tab/>
      </w:r>
      <w:r>
        <w:rPr>
          <w:i/>
          <w:spacing w:val="-2"/>
          <w:position w:val="6"/>
          <w:sz w:val="24"/>
        </w:rPr>
        <w:t>l</w:t>
      </w:r>
      <w:r>
        <w:rPr>
          <w:i/>
          <w:spacing w:val="-2"/>
          <w:sz w:val="14"/>
        </w:rPr>
        <w:t>РАСЧ</w:t>
      </w:r>
    </w:p>
    <w:p w:rsidR="00BA412C" w:rsidRDefault="005D7C99">
      <w:pPr>
        <w:spacing w:line="285" w:lineRule="exact"/>
        <w:ind w:left="263"/>
        <w:rPr>
          <w:i/>
          <w:sz w:val="14"/>
        </w:rPr>
      </w:pPr>
      <w:r>
        <w:rPr>
          <w:i/>
          <w:sz w:val="14"/>
        </w:rPr>
        <w:pict>
          <v:line id="_x0000_s2126" style="position:absolute;left:0;text-align:left;z-index:-17236480;mso-position-horizontal-relative:page" from="258.7pt,-2.75pt" to="301.15pt,-2.75pt" strokeweight=".17578mm">
            <w10:wrap anchorx="page"/>
          </v:line>
        </w:pict>
      </w:r>
      <w:r w:rsidR="00BC17B1">
        <w:rPr>
          <w:rFonts w:ascii="Symbol" w:hAnsi="Symbol"/>
          <w:position w:val="6"/>
          <w:sz w:val="25"/>
        </w:rPr>
        <w:t></w:t>
      </w:r>
      <w:r w:rsidR="00BC17B1">
        <w:rPr>
          <w:spacing w:val="10"/>
          <w:position w:val="6"/>
          <w:sz w:val="25"/>
        </w:rPr>
        <w:t xml:space="preserve"> </w:t>
      </w:r>
      <w:r w:rsidR="00BC17B1">
        <w:rPr>
          <w:rFonts w:ascii="Symbol" w:hAnsi="Symbol"/>
          <w:position w:val="6"/>
          <w:sz w:val="24"/>
        </w:rPr>
        <w:t></w:t>
      </w:r>
      <w:r w:rsidR="00BC17B1">
        <w:rPr>
          <w:spacing w:val="-17"/>
          <w:position w:val="6"/>
          <w:sz w:val="24"/>
        </w:rPr>
        <w:t xml:space="preserve"> </w:t>
      </w:r>
      <w:r w:rsidR="00BC17B1">
        <w:rPr>
          <w:i/>
          <w:spacing w:val="-4"/>
          <w:position w:val="6"/>
          <w:sz w:val="24"/>
        </w:rPr>
        <w:t>F</w:t>
      </w:r>
      <w:r w:rsidR="00BC17B1">
        <w:rPr>
          <w:i/>
          <w:spacing w:val="-4"/>
          <w:sz w:val="14"/>
        </w:rPr>
        <w:t>ПРОВ</w:t>
      </w:r>
    </w:p>
    <w:p w:rsidR="00BA412C" w:rsidRDefault="00BC17B1">
      <w:pPr>
        <w:spacing w:before="55" w:line="177" w:lineRule="auto"/>
        <w:ind w:left="79"/>
        <w:rPr>
          <w:sz w:val="24"/>
        </w:rPr>
      </w:pPr>
      <w:r>
        <w:br w:type="column"/>
      </w:r>
      <w:r>
        <w:rPr>
          <w:rFonts w:ascii="Symbol" w:hAnsi="Symbol"/>
          <w:position w:val="-14"/>
          <w:sz w:val="24"/>
        </w:rPr>
        <w:lastRenderedPageBreak/>
        <w:t></w:t>
      </w:r>
      <w:r>
        <w:rPr>
          <w:spacing w:val="38"/>
          <w:position w:val="-14"/>
          <w:sz w:val="24"/>
        </w:rPr>
        <w:t xml:space="preserve">  </w:t>
      </w:r>
      <w:r>
        <w:rPr>
          <w:spacing w:val="-4"/>
          <w:sz w:val="24"/>
        </w:rPr>
        <w:t>6,92</w:t>
      </w:r>
    </w:p>
    <w:p w:rsidR="00BA412C" w:rsidRDefault="005D7C99">
      <w:pPr>
        <w:spacing w:line="242" w:lineRule="exact"/>
        <w:ind w:left="287"/>
        <w:rPr>
          <w:sz w:val="24"/>
        </w:rPr>
      </w:pPr>
      <w:r>
        <w:rPr>
          <w:sz w:val="24"/>
        </w:rPr>
        <w:pict>
          <v:line id="_x0000_s2125" style="position:absolute;left:0;text-align:left;z-index:-17235968;mso-position-horizontal-relative:page" from="314.65pt,-3pt" to="348.3pt,-3pt" strokeweight=".17578mm">
            <w10:wrap anchorx="page"/>
          </v:line>
        </w:pict>
      </w:r>
      <w:r w:rsidR="00BC17B1">
        <w:rPr>
          <w:sz w:val="24"/>
        </w:rPr>
        <w:t>35</w:t>
      </w:r>
      <w:r w:rsidR="00BC17B1">
        <w:rPr>
          <w:rFonts w:ascii="Symbol" w:hAnsi="Symbol"/>
          <w:sz w:val="24"/>
        </w:rPr>
        <w:t></w:t>
      </w:r>
      <w:r w:rsidR="00BC17B1">
        <w:rPr>
          <w:sz w:val="24"/>
        </w:rPr>
        <w:t xml:space="preserve"> </w:t>
      </w:r>
      <w:r w:rsidR="00BC17B1">
        <w:rPr>
          <w:spacing w:val="-5"/>
          <w:sz w:val="24"/>
        </w:rPr>
        <w:t>2,5</w:t>
      </w:r>
    </w:p>
    <w:p w:rsidR="00BA412C" w:rsidRDefault="00BC17B1">
      <w:pPr>
        <w:spacing w:before="147"/>
        <w:ind w:left="32"/>
        <w:rPr>
          <w:sz w:val="28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-1"/>
          <w:sz w:val="24"/>
        </w:rPr>
        <w:t xml:space="preserve"> </w:t>
      </w:r>
      <w:r>
        <w:rPr>
          <w:sz w:val="24"/>
        </w:rPr>
        <w:t>0,079</w:t>
      </w:r>
      <w:r>
        <w:rPr>
          <w:i/>
          <w:sz w:val="24"/>
        </w:rPr>
        <w:t>Ом</w:t>
      </w:r>
      <w:r>
        <w:rPr>
          <w:i/>
          <w:spacing w:val="-9"/>
          <w:sz w:val="24"/>
        </w:rPr>
        <w:t xml:space="preserve"> </w:t>
      </w:r>
      <w:r>
        <w:rPr>
          <w:spacing w:val="-10"/>
          <w:sz w:val="28"/>
        </w:rPr>
        <w:t>.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4" w:space="720" w:equalWidth="0">
            <w:col w:w="3884" w:space="40"/>
            <w:col w:w="1060" w:space="39"/>
            <w:col w:w="951" w:space="39"/>
            <w:col w:w="4055"/>
          </w:cols>
        </w:sectPr>
      </w:pPr>
    </w:p>
    <w:p w:rsidR="00BA412C" w:rsidRDefault="00BC17B1">
      <w:pPr>
        <w:pStyle w:val="a3"/>
        <w:spacing w:before="12"/>
        <w:ind w:left="849"/>
      </w:pPr>
      <w:r>
        <w:lastRenderedPageBreak/>
        <w:t>Нагрузка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вторичную</w:t>
      </w:r>
      <w:r>
        <w:rPr>
          <w:spacing w:val="-6"/>
        </w:rPr>
        <w:t xml:space="preserve"> </w:t>
      </w:r>
      <w:r>
        <w:t>обмотку</w:t>
      </w:r>
      <w:r>
        <w:rPr>
          <w:spacing w:val="-9"/>
        </w:rPr>
        <w:t xml:space="preserve"> </w:t>
      </w:r>
      <w:r>
        <w:t>трансформатора</w:t>
      </w:r>
      <w:r>
        <w:rPr>
          <w:spacing w:val="-4"/>
        </w:rPr>
        <w:t xml:space="preserve"> </w:t>
      </w:r>
      <w:r>
        <w:rPr>
          <w:spacing w:val="-2"/>
        </w:rPr>
        <w:t>тока: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5D7C99">
      <w:pPr>
        <w:spacing w:before="26"/>
        <w:ind w:right="111"/>
        <w:jc w:val="right"/>
        <w:rPr>
          <w:sz w:val="14"/>
        </w:rPr>
      </w:pPr>
      <w:r>
        <w:rPr>
          <w:sz w:val="14"/>
        </w:rPr>
        <w:lastRenderedPageBreak/>
        <w:pict>
          <v:shape id="docshape31" o:spid="_x0000_s2124" type="#_x0000_t202" style="position:absolute;left:0;text-align:left;margin-left:164.2pt;margin-top:1.25pt;width:14.2pt;height:14.55pt;z-index:-17233408;mso-position-horizontal-relative:page" filled="f" stroked="f">
            <v:textbox inset="0,0,0,0">
              <w:txbxContent>
                <w:p w:rsidR="0096282E" w:rsidRDefault="0096282E">
                  <w:pPr>
                    <w:spacing w:before="7"/>
                    <w:rPr>
                      <w:i/>
                      <w:sz w:val="23"/>
                    </w:rPr>
                  </w:pPr>
                  <w:r>
                    <w:rPr>
                      <w:rFonts w:ascii="Symbol" w:hAnsi="Symbol"/>
                      <w:w w:val="105"/>
                      <w:sz w:val="23"/>
                    </w:rPr>
                    <w:t></w:t>
                  </w:r>
                  <w:r>
                    <w:rPr>
                      <w:spacing w:val="8"/>
                      <w:w w:val="105"/>
                      <w:sz w:val="23"/>
                    </w:rPr>
                    <w:t xml:space="preserve"> </w:t>
                  </w:r>
                  <w:r>
                    <w:rPr>
                      <w:i/>
                      <w:spacing w:val="-10"/>
                      <w:w w:val="105"/>
                      <w:sz w:val="23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z w:val="14"/>
        </w:rPr>
        <w:pict>
          <v:shape id="docshape32" o:spid="_x0000_s2123" type="#_x0000_t202" style="position:absolute;left:0;text-align:left;margin-left:149.05pt;margin-top:2.6pt;width:6.05pt;height:13.15pt;z-index:15747584;mso-position-horizontal-relative:page" filled="f" stroked="f">
            <v:textbox inset="0,0,0,0">
              <w:txbxContent>
                <w:p w:rsidR="0096282E" w:rsidRDefault="0096282E">
                  <w:pPr>
                    <w:spacing w:line="261" w:lineRule="exact"/>
                    <w:rPr>
                      <w:i/>
                      <w:sz w:val="23"/>
                    </w:rPr>
                  </w:pPr>
                  <w:r>
                    <w:rPr>
                      <w:i/>
                      <w:spacing w:val="-10"/>
                      <w:w w:val="105"/>
                      <w:sz w:val="23"/>
                    </w:rPr>
                    <w:t>S</w:t>
                  </w:r>
                </w:p>
              </w:txbxContent>
            </v:textbox>
            <w10:wrap anchorx="page"/>
          </v:shape>
        </w:pict>
      </w:r>
      <w:r w:rsidR="00BC17B1">
        <w:rPr>
          <w:spacing w:val="-10"/>
          <w:sz w:val="14"/>
        </w:rPr>
        <w:t>2</w:t>
      </w:r>
    </w:p>
    <w:p w:rsidR="00BA412C" w:rsidRDefault="00BC17B1">
      <w:pPr>
        <w:tabs>
          <w:tab w:val="left" w:pos="475"/>
        </w:tabs>
        <w:spacing w:before="4"/>
        <w:jc w:val="right"/>
        <w:rPr>
          <w:sz w:val="14"/>
        </w:rPr>
      </w:pPr>
      <w:r>
        <w:rPr>
          <w:spacing w:val="-10"/>
          <w:sz w:val="14"/>
        </w:rPr>
        <w:t>2</w:t>
      </w:r>
      <w:r>
        <w:rPr>
          <w:sz w:val="14"/>
        </w:rPr>
        <w:tab/>
      </w:r>
      <w:r>
        <w:rPr>
          <w:i/>
          <w:sz w:val="14"/>
        </w:rPr>
        <w:t>Н</w:t>
      </w:r>
      <w:r>
        <w:rPr>
          <w:i/>
          <w:spacing w:val="-6"/>
          <w:sz w:val="14"/>
        </w:rPr>
        <w:t xml:space="preserve"> </w:t>
      </w:r>
      <w:r>
        <w:rPr>
          <w:spacing w:val="-10"/>
          <w:sz w:val="14"/>
        </w:rPr>
        <w:t>2</w:t>
      </w:r>
    </w:p>
    <w:p w:rsidR="00BA412C" w:rsidRDefault="00BC17B1">
      <w:pPr>
        <w:spacing w:before="32"/>
        <w:ind w:left="27"/>
        <w:rPr>
          <w:i/>
          <w:sz w:val="23"/>
        </w:rPr>
      </w:pPr>
      <w:r>
        <w:br w:type="column"/>
      </w:r>
      <w:r>
        <w:rPr>
          <w:rFonts w:ascii="Symbol" w:hAnsi="Symbol"/>
          <w:sz w:val="23"/>
        </w:rPr>
        <w:lastRenderedPageBreak/>
        <w:t></w:t>
      </w:r>
      <w:r>
        <w:rPr>
          <w:spacing w:val="-22"/>
          <w:sz w:val="23"/>
        </w:rPr>
        <w:t xml:space="preserve"> </w:t>
      </w:r>
      <w:r>
        <w:rPr>
          <w:spacing w:val="-5"/>
          <w:sz w:val="23"/>
        </w:rPr>
        <w:t>(</w:t>
      </w:r>
      <w:r>
        <w:rPr>
          <w:i/>
          <w:spacing w:val="-5"/>
          <w:sz w:val="23"/>
        </w:rPr>
        <w:t>Z</w:t>
      </w:r>
    </w:p>
    <w:p w:rsidR="00BA412C" w:rsidRDefault="00BC17B1">
      <w:pPr>
        <w:pStyle w:val="a3"/>
        <w:spacing w:before="20"/>
        <w:ind w:left="0"/>
        <w:rPr>
          <w:i/>
          <w:sz w:val="14"/>
        </w:rPr>
      </w:pPr>
      <w:r>
        <w:br w:type="column"/>
      </w:r>
    </w:p>
    <w:p w:rsidR="00BA412C" w:rsidRDefault="00BC17B1">
      <w:pPr>
        <w:rPr>
          <w:rFonts w:ascii="Symbol" w:hAnsi="Symbol"/>
          <w:sz w:val="14"/>
        </w:rPr>
      </w:pPr>
      <w:r>
        <w:rPr>
          <w:i/>
          <w:spacing w:val="-2"/>
          <w:sz w:val="14"/>
        </w:rPr>
        <w:t>ПРИБ</w:t>
      </w:r>
      <w:r>
        <w:rPr>
          <w:i/>
          <w:spacing w:val="-1"/>
          <w:sz w:val="14"/>
        </w:rPr>
        <w:t xml:space="preserve"> </w:t>
      </w:r>
      <w:r>
        <w:rPr>
          <w:rFonts w:ascii="Symbol" w:hAnsi="Symbol"/>
          <w:spacing w:val="-10"/>
          <w:sz w:val="14"/>
        </w:rPr>
        <w:t></w:t>
      </w:r>
    </w:p>
    <w:p w:rsidR="00BA412C" w:rsidRDefault="00BC17B1">
      <w:pPr>
        <w:spacing w:before="31"/>
        <w:ind w:left="42"/>
        <w:rPr>
          <w:i/>
          <w:sz w:val="14"/>
        </w:rPr>
      </w:pPr>
      <w:r>
        <w:br w:type="column"/>
      </w:r>
      <w:r>
        <w:rPr>
          <w:rFonts w:ascii="Symbol" w:hAnsi="Symbol"/>
          <w:position w:val="6"/>
          <w:sz w:val="23"/>
        </w:rPr>
        <w:lastRenderedPageBreak/>
        <w:t></w:t>
      </w:r>
      <w:r>
        <w:rPr>
          <w:spacing w:val="-1"/>
          <w:position w:val="6"/>
          <w:sz w:val="23"/>
        </w:rPr>
        <w:t xml:space="preserve"> </w:t>
      </w:r>
      <w:r>
        <w:rPr>
          <w:i/>
          <w:spacing w:val="-5"/>
          <w:position w:val="6"/>
          <w:sz w:val="23"/>
        </w:rPr>
        <w:t>r</w:t>
      </w:r>
      <w:r>
        <w:rPr>
          <w:i/>
          <w:spacing w:val="-5"/>
          <w:sz w:val="14"/>
        </w:rPr>
        <w:t>ПРОВ</w:t>
      </w:r>
    </w:p>
    <w:p w:rsidR="00BA412C" w:rsidRDefault="00BC17B1">
      <w:pPr>
        <w:spacing w:before="32"/>
        <w:ind w:left="48"/>
        <w:rPr>
          <w:i/>
          <w:position w:val="-5"/>
          <w:sz w:val="14"/>
        </w:rPr>
      </w:pPr>
      <w:r>
        <w:br w:type="column"/>
      </w:r>
      <w:r>
        <w:rPr>
          <w:rFonts w:ascii="Symbol" w:hAnsi="Symbol"/>
          <w:w w:val="105"/>
          <w:sz w:val="23"/>
        </w:rPr>
        <w:lastRenderedPageBreak/>
        <w:t></w:t>
      </w:r>
      <w:r>
        <w:rPr>
          <w:spacing w:val="-12"/>
          <w:w w:val="105"/>
          <w:sz w:val="23"/>
        </w:rPr>
        <w:t xml:space="preserve"> </w:t>
      </w:r>
      <w:r>
        <w:rPr>
          <w:i/>
          <w:spacing w:val="-11"/>
          <w:w w:val="105"/>
          <w:sz w:val="23"/>
        </w:rPr>
        <w:t>r</w:t>
      </w:r>
      <w:r>
        <w:rPr>
          <w:i/>
          <w:spacing w:val="-11"/>
          <w:w w:val="105"/>
          <w:position w:val="-5"/>
          <w:sz w:val="14"/>
        </w:rPr>
        <w:t>К</w:t>
      </w:r>
    </w:p>
    <w:p w:rsidR="00BA412C" w:rsidRDefault="00BC17B1">
      <w:pPr>
        <w:spacing w:before="7"/>
        <w:ind w:left="10"/>
        <w:rPr>
          <w:sz w:val="28"/>
        </w:rPr>
      </w:pPr>
      <w:r>
        <w:br w:type="column"/>
      </w:r>
      <w:r>
        <w:rPr>
          <w:w w:val="105"/>
          <w:position w:val="1"/>
          <w:sz w:val="23"/>
        </w:rPr>
        <w:lastRenderedPageBreak/>
        <w:t>)</w:t>
      </w:r>
      <w:r>
        <w:rPr>
          <w:spacing w:val="-16"/>
          <w:w w:val="105"/>
          <w:position w:val="1"/>
          <w:sz w:val="23"/>
        </w:rPr>
        <w:t xml:space="preserve"> </w:t>
      </w:r>
      <w:r>
        <w:rPr>
          <w:rFonts w:ascii="Symbol" w:hAnsi="Symbol"/>
          <w:w w:val="105"/>
          <w:position w:val="1"/>
          <w:sz w:val="23"/>
        </w:rPr>
        <w:t></w:t>
      </w:r>
      <w:r>
        <w:rPr>
          <w:spacing w:val="-9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5</w:t>
      </w:r>
      <w:r>
        <w:rPr>
          <w:w w:val="105"/>
          <w:position w:val="1"/>
          <w:sz w:val="23"/>
          <w:vertAlign w:val="superscript"/>
        </w:rPr>
        <w:t>2</w:t>
      </w:r>
      <w:r>
        <w:rPr>
          <w:spacing w:val="2"/>
          <w:w w:val="105"/>
          <w:position w:val="1"/>
          <w:sz w:val="23"/>
        </w:rPr>
        <w:t xml:space="preserve"> </w:t>
      </w:r>
      <w:r>
        <w:rPr>
          <w:rFonts w:ascii="Symbol" w:hAnsi="Symbol"/>
          <w:w w:val="105"/>
          <w:position w:val="1"/>
          <w:sz w:val="23"/>
        </w:rPr>
        <w:t></w:t>
      </w:r>
      <w:r>
        <w:rPr>
          <w:spacing w:val="-27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(0,22</w:t>
      </w:r>
      <w:r>
        <w:rPr>
          <w:spacing w:val="-23"/>
          <w:w w:val="105"/>
          <w:position w:val="1"/>
          <w:sz w:val="23"/>
        </w:rPr>
        <w:t xml:space="preserve"> </w:t>
      </w:r>
      <w:r>
        <w:rPr>
          <w:rFonts w:ascii="Symbol" w:hAnsi="Symbol"/>
          <w:w w:val="105"/>
          <w:position w:val="1"/>
          <w:sz w:val="23"/>
        </w:rPr>
        <w:t></w:t>
      </w:r>
      <w:r>
        <w:rPr>
          <w:spacing w:val="-15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0,079</w:t>
      </w:r>
      <w:r>
        <w:rPr>
          <w:spacing w:val="-30"/>
          <w:w w:val="105"/>
          <w:position w:val="1"/>
          <w:sz w:val="23"/>
        </w:rPr>
        <w:t xml:space="preserve"> </w:t>
      </w:r>
      <w:r>
        <w:rPr>
          <w:rFonts w:ascii="Symbol" w:hAnsi="Symbol"/>
          <w:w w:val="105"/>
          <w:position w:val="1"/>
          <w:sz w:val="23"/>
        </w:rPr>
        <w:t></w:t>
      </w:r>
      <w:r>
        <w:rPr>
          <w:spacing w:val="-15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0,05)</w:t>
      </w:r>
      <w:r>
        <w:rPr>
          <w:spacing w:val="-3"/>
          <w:w w:val="105"/>
          <w:position w:val="1"/>
          <w:sz w:val="23"/>
        </w:rPr>
        <w:t xml:space="preserve"> </w:t>
      </w:r>
      <w:r>
        <w:rPr>
          <w:rFonts w:ascii="Symbol" w:hAnsi="Symbol"/>
          <w:w w:val="105"/>
          <w:position w:val="1"/>
          <w:sz w:val="23"/>
        </w:rPr>
        <w:t></w:t>
      </w:r>
      <w:r>
        <w:rPr>
          <w:spacing w:val="-12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8,73</w:t>
      </w:r>
      <w:r>
        <w:rPr>
          <w:spacing w:val="-38"/>
          <w:w w:val="105"/>
          <w:position w:val="1"/>
          <w:sz w:val="23"/>
        </w:rPr>
        <w:t xml:space="preserve"> </w:t>
      </w:r>
      <w:r>
        <w:rPr>
          <w:i/>
          <w:w w:val="105"/>
          <w:position w:val="1"/>
          <w:sz w:val="23"/>
        </w:rPr>
        <w:t>ВА</w:t>
      </w:r>
      <w:r>
        <w:rPr>
          <w:i/>
          <w:spacing w:val="-30"/>
          <w:w w:val="105"/>
          <w:position w:val="1"/>
          <w:sz w:val="23"/>
        </w:rPr>
        <w:t xml:space="preserve"> </w:t>
      </w:r>
      <w:r>
        <w:rPr>
          <w:spacing w:val="-10"/>
          <w:w w:val="105"/>
          <w:sz w:val="28"/>
        </w:rPr>
        <w:t>,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6" w:space="720" w:equalWidth="0">
            <w:col w:w="2805" w:space="40"/>
            <w:col w:w="346" w:space="29"/>
            <w:col w:w="483" w:space="40"/>
            <w:col w:w="682" w:space="39"/>
            <w:col w:w="412" w:space="40"/>
            <w:col w:w="5152"/>
          </w:cols>
        </w:sectPr>
      </w:pPr>
    </w:p>
    <w:p w:rsidR="00BA412C" w:rsidRDefault="00BC17B1">
      <w:pPr>
        <w:spacing w:before="52"/>
        <w:ind w:left="564"/>
        <w:jc w:val="center"/>
        <w:rPr>
          <w:i/>
          <w:sz w:val="24"/>
        </w:rPr>
      </w:pPr>
      <w:r>
        <w:rPr>
          <w:i/>
          <w:sz w:val="24"/>
        </w:rPr>
        <w:lastRenderedPageBreak/>
        <w:t>S</w:t>
      </w:r>
      <w:r>
        <w:rPr>
          <w:sz w:val="24"/>
          <w:vertAlign w:val="subscript"/>
        </w:rPr>
        <w:t>2</w:t>
      </w:r>
      <w:r>
        <w:rPr>
          <w:spacing w:val="41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7"/>
          <w:sz w:val="24"/>
        </w:rPr>
        <w:t xml:space="preserve"> </w:t>
      </w:r>
      <w:r>
        <w:rPr>
          <w:sz w:val="24"/>
        </w:rPr>
        <w:t>8,73</w:t>
      </w:r>
      <w:r>
        <w:rPr>
          <w:i/>
          <w:sz w:val="24"/>
        </w:rPr>
        <w:t xml:space="preserve">ВА </w:t>
      </w:r>
      <w:r>
        <w:rPr>
          <w:rFonts w:ascii="Symbol" w:hAnsi="Symbol"/>
          <w:sz w:val="24"/>
        </w:rPr>
        <w:t></w:t>
      </w:r>
      <w:r>
        <w:rPr>
          <w:spacing w:val="9"/>
          <w:sz w:val="24"/>
        </w:rPr>
        <w:t xml:space="preserve"> </w:t>
      </w:r>
      <w:r>
        <w:rPr>
          <w:i/>
          <w:spacing w:val="9"/>
          <w:sz w:val="24"/>
        </w:rPr>
        <w:t>S</w:t>
      </w:r>
      <w:r>
        <w:rPr>
          <w:i/>
          <w:spacing w:val="9"/>
          <w:position w:val="-5"/>
          <w:sz w:val="14"/>
        </w:rPr>
        <w:t>Н</w:t>
      </w:r>
      <w:r>
        <w:rPr>
          <w:i/>
          <w:spacing w:val="-5"/>
          <w:position w:val="-5"/>
          <w:sz w:val="14"/>
        </w:rPr>
        <w:t xml:space="preserve"> </w:t>
      </w:r>
      <w:r>
        <w:rPr>
          <w:position w:val="-5"/>
          <w:sz w:val="14"/>
        </w:rPr>
        <w:t>2</w:t>
      </w:r>
      <w:r>
        <w:rPr>
          <w:spacing w:val="67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24"/>
          <w:sz w:val="24"/>
        </w:rPr>
        <w:t xml:space="preserve"> </w:t>
      </w:r>
      <w:r>
        <w:rPr>
          <w:sz w:val="24"/>
        </w:rPr>
        <w:t>10</w:t>
      </w:r>
      <w:r>
        <w:rPr>
          <w:spacing w:val="-30"/>
          <w:sz w:val="24"/>
        </w:rPr>
        <w:t xml:space="preserve"> </w:t>
      </w:r>
      <w:r>
        <w:rPr>
          <w:i/>
          <w:spacing w:val="-5"/>
          <w:sz w:val="24"/>
        </w:rPr>
        <w:t>ВА</w:t>
      </w:r>
    </w:p>
    <w:p w:rsidR="00BA412C" w:rsidRDefault="00BC17B1">
      <w:pPr>
        <w:pStyle w:val="a3"/>
        <w:spacing w:before="4" w:line="322" w:lineRule="exact"/>
        <w:ind w:left="849"/>
      </w:pPr>
      <w:r>
        <w:t>Трансформатор</w:t>
      </w:r>
      <w:r>
        <w:rPr>
          <w:spacing w:val="-8"/>
        </w:rPr>
        <w:t xml:space="preserve"> </w:t>
      </w:r>
      <w:r>
        <w:t>будет</w:t>
      </w:r>
      <w:r>
        <w:rPr>
          <w:spacing w:val="-6"/>
        </w:rPr>
        <w:t xml:space="preserve"> </w:t>
      </w:r>
      <w:r>
        <w:t>работать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заданном</w:t>
      </w:r>
      <w:r>
        <w:rPr>
          <w:spacing w:val="-6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rPr>
          <w:spacing w:val="-2"/>
        </w:rPr>
        <w:t>точности.</w:t>
      </w:r>
    </w:p>
    <w:p w:rsidR="00BA412C" w:rsidRDefault="00BC17B1">
      <w:pPr>
        <w:pStyle w:val="a3"/>
        <w:ind w:left="849"/>
      </w:pPr>
      <w:r>
        <w:t>Проверяем</w:t>
      </w:r>
      <w:r>
        <w:rPr>
          <w:spacing w:val="-11"/>
        </w:rPr>
        <w:t xml:space="preserve"> </w:t>
      </w:r>
      <w:r>
        <w:t>трансформатор</w:t>
      </w:r>
      <w:r>
        <w:rPr>
          <w:spacing w:val="-7"/>
        </w:rPr>
        <w:t xml:space="preserve"> </w:t>
      </w:r>
      <w:r>
        <w:t>тока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электродинамическую</w:t>
      </w:r>
      <w:r>
        <w:rPr>
          <w:spacing w:val="-8"/>
        </w:rPr>
        <w:t xml:space="preserve"> </w:t>
      </w:r>
      <w:r>
        <w:rPr>
          <w:spacing w:val="-2"/>
        </w:rPr>
        <w:t>устойчивость</w:t>
      </w:r>
    </w:p>
    <w:p w:rsidR="00BA412C" w:rsidRDefault="005D7C99">
      <w:pPr>
        <w:spacing w:before="47"/>
        <w:ind w:left="3017"/>
        <w:rPr>
          <w:i/>
          <w:sz w:val="24"/>
        </w:rPr>
      </w:pPr>
      <w:r>
        <w:rPr>
          <w:i/>
          <w:sz w:val="24"/>
        </w:rPr>
        <w:pict>
          <v:group id="docshapegroup33" o:spid="_x0000_s2118" style="position:absolute;left:0;text-align:left;margin-left:183.85pt;margin-top:2.65pt;width:14.4pt;height:14.4pt;z-index:15744000;mso-position-horizontal-relative:page" coordorigin="3677,53" coordsize="288,288">
            <v:line id="_x0000_s2122" style="position:absolute" from="3682,230" to="3713,212" strokeweight=".17483mm"/>
            <v:line id="_x0000_s2121" style="position:absolute" from="3713,218" to="3757,298" strokeweight=".34758mm"/>
            <v:shape id="docshape34" o:spid="_x0000_s2120" style="position:absolute;left:3762;top:57;width:203;height:241" coordorigin="3762,58" coordsize="203,241" o:spt="100" adj="0,,0" path="m3762,298l3821,58t,l3965,58e" filled="f" strokeweight=".5pt">
              <v:stroke joinstyle="round"/>
              <v:formulas/>
              <v:path arrowok="t" o:connecttype="segments"/>
            </v:shape>
            <v:shape id="docshape35" o:spid="_x0000_s2119" type="#_x0000_t202" style="position:absolute;left:3677;top:52;width:288;height:288" filled="f" stroked="f">
              <v:textbox inset="0,0,0,0">
                <w:txbxContent>
                  <w:p w:rsidR="0096282E" w:rsidRDefault="0096282E">
                    <w:pPr>
                      <w:spacing w:before="11"/>
                      <w:ind w:left="158"/>
                      <w:rPr>
                        <w:sz w:val="24"/>
                      </w:rPr>
                    </w:pPr>
                    <w:r>
                      <w:rPr>
                        <w:spacing w:val="-10"/>
                        <w:w w:val="105"/>
                        <w:sz w:val="24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BC17B1">
        <w:rPr>
          <w:rFonts w:ascii="Symbol" w:hAnsi="Symbol"/>
          <w:w w:val="105"/>
          <w:sz w:val="24"/>
        </w:rPr>
        <w:t></w:t>
      </w:r>
      <w:r w:rsidR="00BC17B1">
        <w:rPr>
          <w:spacing w:val="-21"/>
          <w:w w:val="105"/>
          <w:sz w:val="24"/>
        </w:rPr>
        <w:t xml:space="preserve"> </w:t>
      </w:r>
      <w:r w:rsidR="00BC17B1">
        <w:rPr>
          <w:i/>
          <w:w w:val="105"/>
          <w:sz w:val="24"/>
        </w:rPr>
        <w:t>К</w:t>
      </w:r>
      <w:r w:rsidR="00BC17B1">
        <w:rPr>
          <w:i/>
          <w:w w:val="105"/>
          <w:position w:val="-5"/>
          <w:sz w:val="14"/>
        </w:rPr>
        <w:t>ДИН</w:t>
      </w:r>
      <w:r w:rsidR="00BC17B1">
        <w:rPr>
          <w:i/>
          <w:spacing w:val="49"/>
          <w:w w:val="105"/>
          <w:position w:val="-5"/>
          <w:sz w:val="14"/>
        </w:rPr>
        <w:t xml:space="preserve"> </w:t>
      </w:r>
      <w:r w:rsidR="00BC17B1">
        <w:rPr>
          <w:rFonts w:ascii="Symbol" w:hAnsi="Symbol"/>
          <w:w w:val="105"/>
          <w:sz w:val="24"/>
        </w:rPr>
        <w:t></w:t>
      </w:r>
      <w:r w:rsidR="00BC17B1">
        <w:rPr>
          <w:spacing w:val="-21"/>
          <w:w w:val="105"/>
          <w:sz w:val="24"/>
        </w:rPr>
        <w:t xml:space="preserve"> </w:t>
      </w:r>
      <w:r w:rsidR="00BC17B1">
        <w:rPr>
          <w:i/>
          <w:spacing w:val="11"/>
          <w:w w:val="105"/>
          <w:sz w:val="24"/>
        </w:rPr>
        <w:t>I</w:t>
      </w:r>
      <w:r w:rsidR="00BC17B1">
        <w:rPr>
          <w:i/>
          <w:spacing w:val="11"/>
          <w:w w:val="105"/>
          <w:position w:val="-5"/>
          <w:sz w:val="14"/>
        </w:rPr>
        <w:t>Н</w:t>
      </w:r>
      <w:r w:rsidR="00BC17B1">
        <w:rPr>
          <w:spacing w:val="11"/>
          <w:w w:val="105"/>
          <w:position w:val="-5"/>
          <w:sz w:val="14"/>
        </w:rPr>
        <w:t>1</w:t>
      </w:r>
      <w:r w:rsidR="00BC17B1">
        <w:rPr>
          <w:spacing w:val="43"/>
          <w:w w:val="105"/>
          <w:position w:val="-5"/>
          <w:sz w:val="14"/>
        </w:rPr>
        <w:t xml:space="preserve"> </w:t>
      </w:r>
      <w:r w:rsidR="00BC17B1">
        <w:rPr>
          <w:rFonts w:ascii="Symbol" w:hAnsi="Symbol"/>
          <w:w w:val="105"/>
          <w:sz w:val="24"/>
        </w:rPr>
        <w:t></w:t>
      </w:r>
      <w:r w:rsidR="00BC17B1">
        <w:rPr>
          <w:spacing w:val="-32"/>
          <w:w w:val="105"/>
          <w:sz w:val="24"/>
        </w:rPr>
        <w:t xml:space="preserve"> </w:t>
      </w:r>
      <w:r w:rsidR="00BC17B1">
        <w:rPr>
          <w:w w:val="105"/>
          <w:sz w:val="24"/>
        </w:rPr>
        <w:t>1,41</w:t>
      </w:r>
      <w:r w:rsidR="00BC17B1">
        <w:rPr>
          <w:rFonts w:ascii="Symbol" w:hAnsi="Symbol"/>
          <w:w w:val="105"/>
          <w:sz w:val="24"/>
        </w:rPr>
        <w:t></w:t>
      </w:r>
      <w:r w:rsidR="00BC17B1">
        <w:rPr>
          <w:spacing w:val="-29"/>
          <w:w w:val="105"/>
          <w:sz w:val="24"/>
        </w:rPr>
        <w:t xml:space="preserve"> </w:t>
      </w:r>
      <w:r w:rsidR="00BC17B1">
        <w:rPr>
          <w:w w:val="105"/>
          <w:sz w:val="24"/>
        </w:rPr>
        <w:t>250</w:t>
      </w:r>
      <w:r w:rsidR="00BC17B1">
        <w:rPr>
          <w:rFonts w:ascii="Symbol" w:hAnsi="Symbol"/>
          <w:w w:val="105"/>
          <w:sz w:val="24"/>
        </w:rPr>
        <w:t></w:t>
      </w:r>
      <w:r w:rsidR="00BC17B1">
        <w:rPr>
          <w:spacing w:val="-36"/>
          <w:w w:val="105"/>
          <w:sz w:val="24"/>
        </w:rPr>
        <w:t xml:space="preserve"> </w:t>
      </w:r>
      <w:r w:rsidR="00BC17B1">
        <w:rPr>
          <w:w w:val="105"/>
          <w:sz w:val="24"/>
        </w:rPr>
        <w:t>50</w:t>
      </w:r>
      <w:r w:rsidR="00BC17B1">
        <w:rPr>
          <w:spacing w:val="-16"/>
          <w:w w:val="105"/>
          <w:sz w:val="24"/>
        </w:rPr>
        <w:t xml:space="preserve"> </w:t>
      </w:r>
      <w:r w:rsidR="00BC17B1">
        <w:rPr>
          <w:rFonts w:ascii="Symbol" w:hAnsi="Symbol"/>
          <w:w w:val="105"/>
          <w:sz w:val="24"/>
        </w:rPr>
        <w:t></w:t>
      </w:r>
      <w:r w:rsidR="00BC17B1">
        <w:rPr>
          <w:spacing w:val="-32"/>
          <w:w w:val="105"/>
          <w:sz w:val="24"/>
        </w:rPr>
        <w:t xml:space="preserve"> </w:t>
      </w:r>
      <w:r w:rsidR="00BC17B1">
        <w:rPr>
          <w:w w:val="105"/>
          <w:sz w:val="24"/>
        </w:rPr>
        <w:t>17625</w:t>
      </w:r>
      <w:r w:rsidR="00BC17B1">
        <w:rPr>
          <w:i/>
          <w:w w:val="105"/>
          <w:sz w:val="24"/>
        </w:rPr>
        <w:t>А</w:t>
      </w:r>
      <w:r w:rsidR="00BC17B1">
        <w:rPr>
          <w:i/>
          <w:spacing w:val="-18"/>
          <w:w w:val="105"/>
          <w:sz w:val="24"/>
        </w:rPr>
        <w:t xml:space="preserve"> </w:t>
      </w:r>
      <w:r w:rsidR="00BC17B1">
        <w:rPr>
          <w:rFonts w:ascii="Symbol" w:hAnsi="Symbol"/>
          <w:w w:val="105"/>
          <w:sz w:val="24"/>
        </w:rPr>
        <w:t></w:t>
      </w:r>
      <w:r w:rsidR="00BC17B1">
        <w:rPr>
          <w:spacing w:val="-13"/>
          <w:w w:val="105"/>
          <w:sz w:val="24"/>
        </w:rPr>
        <w:t xml:space="preserve"> </w:t>
      </w:r>
      <w:r w:rsidR="00BC17B1">
        <w:rPr>
          <w:i/>
          <w:w w:val="105"/>
          <w:sz w:val="24"/>
        </w:rPr>
        <w:t>i</w:t>
      </w:r>
      <w:r w:rsidR="00BC17B1">
        <w:rPr>
          <w:i/>
          <w:spacing w:val="67"/>
          <w:w w:val="150"/>
          <w:sz w:val="24"/>
        </w:rPr>
        <w:t xml:space="preserve"> </w:t>
      </w:r>
      <w:r w:rsidR="00BC17B1">
        <w:rPr>
          <w:rFonts w:ascii="Symbol" w:hAnsi="Symbol"/>
          <w:w w:val="105"/>
          <w:sz w:val="24"/>
        </w:rPr>
        <w:t></w:t>
      </w:r>
      <w:r w:rsidR="00BC17B1">
        <w:rPr>
          <w:spacing w:val="-9"/>
          <w:w w:val="105"/>
          <w:sz w:val="24"/>
        </w:rPr>
        <w:t xml:space="preserve"> </w:t>
      </w:r>
      <w:r w:rsidR="00BC17B1">
        <w:rPr>
          <w:spacing w:val="-2"/>
          <w:w w:val="105"/>
          <w:sz w:val="24"/>
        </w:rPr>
        <w:t>6300</w:t>
      </w:r>
      <w:r w:rsidR="00BC17B1">
        <w:rPr>
          <w:i/>
          <w:spacing w:val="-2"/>
          <w:w w:val="105"/>
          <w:sz w:val="24"/>
        </w:rPr>
        <w:t>А</w:t>
      </w:r>
    </w:p>
    <w:p w:rsidR="00BA412C" w:rsidRDefault="00BA412C">
      <w:pPr>
        <w:rPr>
          <w:i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pStyle w:val="a3"/>
        <w:spacing w:before="30" w:line="242" w:lineRule="auto"/>
        <w:ind w:left="849"/>
      </w:pPr>
      <w:r>
        <w:lastRenderedPageBreak/>
        <w:t>Условие</w:t>
      </w:r>
      <w:r>
        <w:rPr>
          <w:spacing w:val="-7"/>
        </w:rPr>
        <w:t xml:space="preserve"> </w:t>
      </w:r>
      <w:r>
        <w:t>выполняется,</w:t>
      </w:r>
      <w:r>
        <w:rPr>
          <w:spacing w:val="-7"/>
        </w:rPr>
        <w:t xml:space="preserve"> </w:t>
      </w:r>
      <w:r>
        <w:t>трансформатор</w:t>
      </w:r>
      <w:r>
        <w:rPr>
          <w:spacing w:val="-6"/>
        </w:rPr>
        <w:t xml:space="preserve"> </w:t>
      </w:r>
      <w:r>
        <w:t>тока</w:t>
      </w:r>
      <w:r>
        <w:rPr>
          <w:spacing w:val="-10"/>
        </w:rPr>
        <w:t xml:space="preserve"> </w:t>
      </w:r>
      <w:r>
        <w:t>динамически</w:t>
      </w:r>
      <w:r>
        <w:rPr>
          <w:spacing w:val="-6"/>
        </w:rPr>
        <w:t xml:space="preserve"> </w:t>
      </w:r>
      <w:r>
        <w:t>устойчив. Проверяем трансформатор тока на термическую устойчивость</w:t>
      </w:r>
    </w:p>
    <w:p w:rsidR="00BA412C" w:rsidRDefault="005D7C99">
      <w:pPr>
        <w:tabs>
          <w:tab w:val="left" w:pos="7001"/>
        </w:tabs>
        <w:ind w:left="987"/>
        <w:rPr>
          <w:i/>
          <w:sz w:val="24"/>
        </w:rPr>
      </w:pPr>
      <w:r>
        <w:rPr>
          <w:i/>
          <w:sz w:val="24"/>
        </w:rPr>
        <w:pict>
          <v:shape id="docshape36" o:spid="_x0000_s2117" type="#_x0000_t202" style="position:absolute;left:0;text-align:left;margin-left:355.1pt;margin-top:12.85pt;width:4.85pt;height:7.8pt;z-index:-17231360;mso-position-horizontal-relative:page" filled="f" stroked="f">
            <v:textbox inset="0,0,0,0">
              <w:txbxContent>
                <w:p w:rsidR="0096282E" w:rsidRDefault="0096282E">
                  <w:pPr>
                    <w:spacing w:line="156" w:lineRule="exact"/>
                    <w:rPr>
                      <w:i/>
                      <w:sz w:val="14"/>
                    </w:rPr>
                  </w:pPr>
                  <w:r>
                    <w:rPr>
                      <w:i/>
                      <w:spacing w:val="-10"/>
                      <w:sz w:val="14"/>
                    </w:rPr>
                    <w:t>К</w:t>
                  </w:r>
                </w:p>
              </w:txbxContent>
            </v:textbox>
            <w10:wrap anchorx="page"/>
          </v:shape>
        </w:pict>
      </w:r>
      <w:r>
        <w:rPr>
          <w:i/>
          <w:sz w:val="24"/>
        </w:rPr>
        <w:pict>
          <v:shape id="docshape37" o:spid="_x0000_s2116" type="#_x0000_t202" style="position:absolute;left:0;text-align:left;margin-left:164.15pt;margin-top:12.85pt;width:4.1pt;height:7.8pt;z-index:-17230848;mso-position-horizontal-relative:page" filled="f" stroked="f">
            <v:textbox inset="0,0,0,0">
              <w:txbxContent>
                <w:p w:rsidR="0096282E" w:rsidRDefault="0096282E">
                  <w:pPr>
                    <w:spacing w:line="156" w:lineRule="exact"/>
                    <w:rPr>
                      <w:i/>
                      <w:sz w:val="14"/>
                    </w:rPr>
                  </w:pPr>
                  <w:r>
                    <w:rPr>
                      <w:i/>
                      <w:spacing w:val="-10"/>
                      <w:w w:val="105"/>
                      <w:sz w:val="14"/>
                    </w:rPr>
                    <w:t>Т</w:t>
                  </w:r>
                </w:p>
              </w:txbxContent>
            </v:textbox>
            <w10:wrap anchorx="page"/>
          </v:shape>
        </w:pict>
      </w:r>
      <w:r>
        <w:rPr>
          <w:i/>
          <w:sz w:val="24"/>
        </w:rPr>
        <w:pict>
          <v:shape id="docshape38" o:spid="_x0000_s2115" type="#_x0000_t202" style="position:absolute;left:0;text-align:left;margin-left:386.85pt;margin-top:12.85pt;width:9.05pt;height:7.8pt;z-index:-17230336;mso-position-horizontal-relative:page" filled="f" stroked="f">
            <v:textbox inset="0,0,0,0">
              <w:txbxContent>
                <w:p w:rsidR="0096282E" w:rsidRDefault="0096282E">
                  <w:pPr>
                    <w:spacing w:line="156" w:lineRule="exact"/>
                    <w:rPr>
                      <w:i/>
                      <w:sz w:val="14"/>
                    </w:rPr>
                  </w:pPr>
                  <w:r>
                    <w:rPr>
                      <w:i/>
                      <w:spacing w:val="-5"/>
                      <w:sz w:val="14"/>
                    </w:rPr>
                    <w:t>эф</w:t>
                  </w:r>
                </w:p>
              </w:txbxContent>
            </v:textbox>
            <w10:wrap anchorx="page"/>
          </v:shape>
        </w:pict>
      </w:r>
      <w:r w:rsidR="00BC17B1">
        <w:rPr>
          <w:rFonts w:ascii="Symbol" w:hAnsi="Symbol"/>
          <w:sz w:val="32"/>
        </w:rPr>
        <w:t></w:t>
      </w:r>
      <w:r w:rsidR="00BC17B1">
        <w:rPr>
          <w:i/>
          <w:sz w:val="24"/>
        </w:rPr>
        <w:t>I</w:t>
      </w:r>
      <w:r w:rsidR="00BC17B1">
        <w:rPr>
          <w:i/>
          <w:position w:val="-5"/>
          <w:sz w:val="14"/>
        </w:rPr>
        <w:t>Н</w:t>
      </w:r>
      <w:r w:rsidR="00BC17B1">
        <w:rPr>
          <w:position w:val="-5"/>
          <w:sz w:val="14"/>
        </w:rPr>
        <w:t>1</w:t>
      </w:r>
      <w:r w:rsidR="00BC17B1">
        <w:rPr>
          <w:spacing w:val="22"/>
          <w:position w:val="-5"/>
          <w:sz w:val="14"/>
        </w:rPr>
        <w:t xml:space="preserve"> </w:t>
      </w:r>
      <w:r w:rsidR="00BC17B1">
        <w:rPr>
          <w:rFonts w:ascii="Symbol" w:hAnsi="Symbol"/>
          <w:sz w:val="24"/>
        </w:rPr>
        <w:t></w:t>
      </w:r>
      <w:r w:rsidR="00BC17B1">
        <w:rPr>
          <w:spacing w:val="-11"/>
          <w:sz w:val="24"/>
        </w:rPr>
        <w:t xml:space="preserve"> </w:t>
      </w:r>
      <w:r w:rsidR="00BC17B1">
        <w:rPr>
          <w:i/>
          <w:sz w:val="24"/>
        </w:rPr>
        <w:t>К</w:t>
      </w:r>
      <w:r w:rsidR="00BC17B1">
        <w:rPr>
          <w:i/>
          <w:position w:val="-5"/>
          <w:sz w:val="14"/>
        </w:rPr>
        <w:t>Т</w:t>
      </w:r>
      <w:r w:rsidR="00BC17B1">
        <w:rPr>
          <w:i/>
          <w:spacing w:val="31"/>
          <w:position w:val="-5"/>
          <w:sz w:val="14"/>
        </w:rPr>
        <w:t xml:space="preserve"> </w:t>
      </w:r>
      <w:r w:rsidR="00BC17B1">
        <w:rPr>
          <w:rFonts w:ascii="Symbol" w:hAnsi="Symbol"/>
          <w:sz w:val="32"/>
        </w:rPr>
        <w:t></w:t>
      </w:r>
      <w:r w:rsidR="00BC17B1">
        <w:rPr>
          <w:position w:val="13"/>
          <w:sz w:val="14"/>
        </w:rPr>
        <w:t>2</w:t>
      </w:r>
      <w:r w:rsidR="00BC17B1">
        <w:rPr>
          <w:spacing w:val="40"/>
          <w:position w:val="13"/>
          <w:sz w:val="14"/>
        </w:rPr>
        <w:t xml:space="preserve"> 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29"/>
          <w:sz w:val="24"/>
        </w:rPr>
        <w:t xml:space="preserve"> </w:t>
      </w:r>
      <w:r w:rsidR="00BC17B1">
        <w:rPr>
          <w:i/>
          <w:sz w:val="24"/>
        </w:rPr>
        <w:t>t</w:t>
      </w:r>
      <w:r w:rsidR="00BC17B1">
        <w:rPr>
          <w:i/>
          <w:spacing w:val="52"/>
          <w:sz w:val="24"/>
        </w:rPr>
        <w:t xml:space="preserve">  </w:t>
      </w:r>
      <w:r w:rsidR="00BC17B1">
        <w:rPr>
          <w:rFonts w:ascii="Symbol" w:hAnsi="Symbol"/>
          <w:sz w:val="24"/>
        </w:rPr>
        <w:t></w:t>
      </w:r>
      <w:r w:rsidR="00BC17B1">
        <w:rPr>
          <w:spacing w:val="1"/>
          <w:sz w:val="24"/>
        </w:rPr>
        <w:t xml:space="preserve"> </w:t>
      </w:r>
      <w:r w:rsidR="00BC17B1">
        <w:rPr>
          <w:sz w:val="24"/>
        </w:rPr>
        <w:t>(50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21"/>
          <w:sz w:val="24"/>
        </w:rPr>
        <w:t xml:space="preserve"> </w:t>
      </w:r>
      <w:r w:rsidR="00BC17B1">
        <w:rPr>
          <w:sz w:val="24"/>
        </w:rPr>
        <w:t>250)</w:t>
      </w:r>
      <w:r w:rsidR="00BC17B1">
        <w:rPr>
          <w:sz w:val="24"/>
          <w:vertAlign w:val="superscript"/>
        </w:rPr>
        <w:t>2</w:t>
      </w:r>
      <w:r w:rsidR="00BC17B1">
        <w:rPr>
          <w:spacing w:val="15"/>
          <w:sz w:val="24"/>
        </w:rPr>
        <w:t xml:space="preserve"> </w:t>
      </w:r>
      <w:r w:rsidR="00BC17B1">
        <w:rPr>
          <w:rFonts w:ascii="Symbol" w:hAnsi="Symbol"/>
          <w:sz w:val="24"/>
        </w:rPr>
        <w:t></w:t>
      </w:r>
      <w:r w:rsidR="00BC17B1">
        <w:rPr>
          <w:sz w:val="24"/>
        </w:rPr>
        <w:t>1</w:t>
      </w:r>
      <w:r w:rsidR="00BC17B1">
        <w:rPr>
          <w:spacing w:val="-18"/>
          <w:sz w:val="24"/>
        </w:rPr>
        <w:t xml:space="preserve"> </w:t>
      </w:r>
      <w:r w:rsidR="00BC17B1">
        <w:rPr>
          <w:rFonts w:ascii="Symbol" w:hAnsi="Symbol"/>
          <w:sz w:val="24"/>
        </w:rPr>
        <w:t></w:t>
      </w:r>
      <w:r w:rsidR="00BC17B1">
        <w:rPr>
          <w:spacing w:val="6"/>
          <w:sz w:val="24"/>
        </w:rPr>
        <w:t xml:space="preserve"> </w:t>
      </w:r>
      <w:r w:rsidR="00BC17B1">
        <w:rPr>
          <w:sz w:val="24"/>
        </w:rPr>
        <w:t>20250000</w:t>
      </w:r>
      <w:r w:rsidR="00BC17B1">
        <w:rPr>
          <w:i/>
          <w:sz w:val="24"/>
        </w:rPr>
        <w:t>А</w:t>
      </w:r>
      <w:r w:rsidR="00BC17B1">
        <w:rPr>
          <w:sz w:val="24"/>
          <w:vertAlign w:val="superscript"/>
        </w:rPr>
        <w:t>2</w:t>
      </w:r>
      <w:r w:rsidR="00BC17B1">
        <w:rPr>
          <w:spacing w:val="15"/>
          <w:sz w:val="24"/>
        </w:rPr>
        <w:t xml:space="preserve"> 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26"/>
          <w:sz w:val="24"/>
        </w:rPr>
        <w:t xml:space="preserve"> </w:t>
      </w:r>
      <w:r w:rsidR="00BC17B1">
        <w:rPr>
          <w:i/>
          <w:sz w:val="24"/>
        </w:rPr>
        <w:t>с</w:t>
      </w:r>
      <w:r w:rsidR="00BC17B1">
        <w:rPr>
          <w:i/>
          <w:spacing w:val="6"/>
          <w:sz w:val="24"/>
        </w:rPr>
        <w:t xml:space="preserve"> </w:t>
      </w:r>
      <w:r w:rsidR="00BC17B1">
        <w:rPr>
          <w:rFonts w:ascii="Symbol" w:hAnsi="Symbol"/>
          <w:sz w:val="24"/>
        </w:rPr>
        <w:t></w:t>
      </w:r>
      <w:r w:rsidR="00BC17B1">
        <w:rPr>
          <w:spacing w:val="1"/>
          <w:sz w:val="24"/>
        </w:rPr>
        <w:t xml:space="preserve"> </w:t>
      </w:r>
      <w:r w:rsidR="00BC17B1">
        <w:rPr>
          <w:sz w:val="24"/>
        </w:rPr>
        <w:t>(</w:t>
      </w:r>
      <w:r w:rsidR="00BC17B1">
        <w:rPr>
          <w:i/>
          <w:sz w:val="24"/>
        </w:rPr>
        <w:t>I</w:t>
      </w:r>
      <w:r w:rsidR="00BC17B1">
        <w:rPr>
          <w:i/>
          <w:spacing w:val="-15"/>
          <w:sz w:val="24"/>
        </w:rPr>
        <w:t xml:space="preserve"> </w:t>
      </w:r>
      <w:r w:rsidR="00BC17B1">
        <w:rPr>
          <w:sz w:val="24"/>
          <w:vertAlign w:val="superscript"/>
        </w:rPr>
        <w:t>(3)</w:t>
      </w:r>
      <w:r w:rsidR="00BC17B1">
        <w:rPr>
          <w:spacing w:val="-22"/>
          <w:sz w:val="24"/>
        </w:rPr>
        <w:t xml:space="preserve"> </w:t>
      </w:r>
      <w:r w:rsidR="00BC17B1">
        <w:rPr>
          <w:sz w:val="24"/>
        </w:rPr>
        <w:t>)</w:t>
      </w:r>
      <w:r w:rsidR="00BC17B1">
        <w:rPr>
          <w:sz w:val="24"/>
          <w:vertAlign w:val="superscript"/>
        </w:rPr>
        <w:t>2</w:t>
      </w:r>
      <w:r w:rsidR="00BC17B1">
        <w:rPr>
          <w:spacing w:val="15"/>
          <w:sz w:val="24"/>
        </w:rPr>
        <w:t xml:space="preserve"> 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30"/>
          <w:sz w:val="24"/>
        </w:rPr>
        <w:t xml:space="preserve"> </w:t>
      </w:r>
      <w:r w:rsidR="00BC17B1">
        <w:rPr>
          <w:i/>
          <w:spacing w:val="-10"/>
          <w:sz w:val="24"/>
        </w:rPr>
        <w:t>t</w:t>
      </w:r>
      <w:r w:rsidR="00BC17B1">
        <w:rPr>
          <w:i/>
          <w:sz w:val="24"/>
        </w:rPr>
        <w:tab/>
      </w:r>
      <w:r w:rsidR="00BC17B1">
        <w:rPr>
          <w:rFonts w:ascii="Symbol" w:hAnsi="Symbol"/>
          <w:sz w:val="24"/>
        </w:rPr>
        <w:t></w:t>
      </w:r>
      <w:r w:rsidR="00BC17B1">
        <w:rPr>
          <w:spacing w:val="2"/>
          <w:sz w:val="24"/>
        </w:rPr>
        <w:t xml:space="preserve"> </w:t>
      </w:r>
      <w:r w:rsidR="00BC17B1">
        <w:rPr>
          <w:sz w:val="24"/>
        </w:rPr>
        <w:t>3000</w:t>
      </w:r>
      <w:r w:rsidR="00BC17B1">
        <w:rPr>
          <w:sz w:val="24"/>
          <w:vertAlign w:val="superscript"/>
        </w:rPr>
        <w:t>2</w:t>
      </w:r>
      <w:r w:rsidR="00BC17B1">
        <w:rPr>
          <w:spacing w:val="22"/>
          <w:sz w:val="24"/>
        </w:rPr>
        <w:t xml:space="preserve"> </w:t>
      </w:r>
      <w:r w:rsidR="00BC17B1">
        <w:rPr>
          <w:rFonts w:ascii="Symbol" w:hAnsi="Symbol"/>
          <w:sz w:val="24"/>
        </w:rPr>
        <w:t></w:t>
      </w:r>
      <w:r w:rsidR="00BC17B1">
        <w:rPr>
          <w:sz w:val="24"/>
        </w:rPr>
        <w:t>1</w:t>
      </w:r>
      <w:r w:rsidR="00BC17B1">
        <w:rPr>
          <w:spacing w:val="-15"/>
          <w:sz w:val="24"/>
        </w:rPr>
        <w:t xml:space="preserve"> </w:t>
      </w:r>
      <w:r w:rsidR="00BC17B1">
        <w:rPr>
          <w:rFonts w:ascii="Symbol" w:hAnsi="Symbol"/>
          <w:sz w:val="24"/>
        </w:rPr>
        <w:t></w:t>
      </w:r>
      <w:r w:rsidR="00BC17B1">
        <w:rPr>
          <w:spacing w:val="3"/>
          <w:sz w:val="24"/>
        </w:rPr>
        <w:t xml:space="preserve"> </w:t>
      </w:r>
      <w:r w:rsidR="00BC17B1">
        <w:rPr>
          <w:sz w:val="24"/>
        </w:rPr>
        <w:t>9000000</w:t>
      </w:r>
      <w:r w:rsidR="00BC17B1">
        <w:rPr>
          <w:i/>
          <w:sz w:val="24"/>
        </w:rPr>
        <w:t>А</w:t>
      </w:r>
      <w:r w:rsidR="00BC17B1">
        <w:rPr>
          <w:sz w:val="24"/>
          <w:vertAlign w:val="superscript"/>
        </w:rPr>
        <w:t>2</w:t>
      </w:r>
      <w:r w:rsidR="00BC17B1">
        <w:rPr>
          <w:spacing w:val="22"/>
          <w:sz w:val="24"/>
        </w:rPr>
        <w:t xml:space="preserve"> 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21"/>
          <w:sz w:val="24"/>
        </w:rPr>
        <w:t xml:space="preserve"> </w:t>
      </w:r>
      <w:r w:rsidR="00BC17B1">
        <w:rPr>
          <w:i/>
          <w:spacing w:val="-10"/>
          <w:sz w:val="24"/>
        </w:rPr>
        <w:t>с</w:t>
      </w:r>
    </w:p>
    <w:p w:rsidR="00BA412C" w:rsidRDefault="00BC17B1">
      <w:pPr>
        <w:pStyle w:val="a3"/>
        <w:spacing w:before="41"/>
        <w:ind w:left="849"/>
      </w:pPr>
      <w:r>
        <w:t>Условие</w:t>
      </w:r>
      <w:r>
        <w:rPr>
          <w:spacing w:val="-11"/>
        </w:rPr>
        <w:t xml:space="preserve"> </w:t>
      </w:r>
      <w:r>
        <w:t>выполняется,</w:t>
      </w:r>
      <w:r>
        <w:rPr>
          <w:spacing w:val="-8"/>
        </w:rPr>
        <w:t xml:space="preserve"> </w:t>
      </w:r>
      <w:r>
        <w:t>трансформатор</w:t>
      </w:r>
      <w:r>
        <w:rPr>
          <w:spacing w:val="-8"/>
        </w:rPr>
        <w:t xml:space="preserve"> </w:t>
      </w:r>
      <w:r>
        <w:t>тока</w:t>
      </w:r>
      <w:r>
        <w:rPr>
          <w:spacing w:val="-8"/>
        </w:rPr>
        <w:t xml:space="preserve"> </w:t>
      </w:r>
      <w:r>
        <w:t>термически</w:t>
      </w:r>
      <w:r>
        <w:rPr>
          <w:spacing w:val="-7"/>
        </w:rPr>
        <w:t xml:space="preserve"> </w:t>
      </w:r>
      <w:r>
        <w:rPr>
          <w:spacing w:val="-2"/>
        </w:rPr>
        <w:t>устойчив.</w:t>
      </w:r>
    </w:p>
    <w:p w:rsidR="00BA412C" w:rsidRDefault="00BC17B1">
      <w:pPr>
        <w:pStyle w:val="a3"/>
        <w:spacing w:before="275"/>
        <w:ind w:left="563"/>
        <w:jc w:val="center"/>
      </w:pPr>
      <w:r>
        <w:t>К</w:t>
      </w:r>
      <w:r>
        <w:rPr>
          <w:spacing w:val="-2"/>
        </w:rPr>
        <w:t xml:space="preserve"> </w:t>
      </w:r>
      <w:r>
        <w:t>заданию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p w:rsidR="00BA412C" w:rsidRDefault="00BC17B1">
      <w:pPr>
        <w:pStyle w:val="a3"/>
        <w:spacing w:before="322"/>
        <w:ind w:right="283" w:firstLine="708"/>
        <w:jc w:val="both"/>
      </w:pPr>
      <w:r>
        <w:t>Надежная и экономичная работа электрических аппаратов и токоведущих частей (шин, кабелей и др.) может быть обеспечена лишь при их правильном выборе по условиям работы как в длительном (нормальном) режиме, так и в режиме короткого замыкания.</w:t>
      </w:r>
    </w:p>
    <w:p w:rsidR="00BA412C" w:rsidRDefault="00BC17B1">
      <w:pPr>
        <w:pStyle w:val="a3"/>
        <w:ind w:right="289" w:firstLine="708"/>
        <w:jc w:val="both"/>
      </w:pPr>
      <w:r>
        <w:t>Для длительного режима аппараты и проводники выбираются по номинальному напряжению, допускаемому нагреву при длительном</w:t>
      </w:r>
      <w:r>
        <w:rPr>
          <w:spacing w:val="40"/>
        </w:rPr>
        <w:t xml:space="preserve"> </w:t>
      </w:r>
      <w:r>
        <w:t>протекании тока, конструктивному исполнению, типу установки и условиям окружающей среды.</w:t>
      </w:r>
    </w:p>
    <w:p w:rsidR="00BA412C" w:rsidRDefault="00BC17B1">
      <w:pPr>
        <w:pStyle w:val="a3"/>
        <w:spacing w:before="2"/>
        <w:ind w:right="289" w:firstLine="708"/>
        <w:jc w:val="both"/>
      </w:pPr>
      <w:r>
        <w:t xml:space="preserve">При выборе по номинальному напряжению должно быть соблюдено </w:t>
      </w:r>
      <w:r>
        <w:rPr>
          <w:spacing w:val="-2"/>
        </w:rPr>
        <w:t>условие:</w:t>
      </w:r>
    </w:p>
    <w:p w:rsidR="00BA412C" w:rsidRDefault="00BA412C">
      <w:pPr>
        <w:pStyle w:val="a3"/>
        <w:jc w:val="both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A412C">
      <w:pPr>
        <w:pStyle w:val="a3"/>
        <w:spacing w:before="63"/>
        <w:ind w:left="0"/>
      </w:pPr>
    </w:p>
    <w:p w:rsidR="00BA412C" w:rsidRDefault="00BC17B1">
      <w:pPr>
        <w:pStyle w:val="a3"/>
        <w:spacing w:before="1"/>
      </w:pPr>
      <w:r>
        <w:rPr>
          <w:spacing w:val="-5"/>
        </w:rPr>
        <w:t>где</w:t>
      </w:r>
    </w:p>
    <w:p w:rsidR="00BA412C" w:rsidRDefault="00BC17B1">
      <w:pPr>
        <w:pStyle w:val="a3"/>
        <w:ind w:left="0"/>
        <w:rPr>
          <w:sz w:val="14"/>
        </w:rPr>
      </w:pPr>
      <w:r>
        <w:br w:type="column"/>
      </w:r>
    </w:p>
    <w:p w:rsidR="00BA412C" w:rsidRDefault="00BA412C">
      <w:pPr>
        <w:pStyle w:val="a3"/>
        <w:spacing w:before="100"/>
        <w:ind w:left="0"/>
        <w:rPr>
          <w:sz w:val="14"/>
        </w:rPr>
      </w:pPr>
    </w:p>
    <w:p w:rsidR="00BA412C" w:rsidRDefault="00BC17B1">
      <w:pPr>
        <w:spacing w:before="1"/>
        <w:ind w:left="112"/>
        <w:rPr>
          <w:i/>
          <w:sz w:val="14"/>
        </w:rPr>
      </w:pPr>
      <w:r>
        <w:rPr>
          <w:i/>
          <w:position w:val="6"/>
          <w:sz w:val="24"/>
        </w:rPr>
        <w:t>U</w:t>
      </w:r>
      <w:r>
        <w:rPr>
          <w:i/>
          <w:spacing w:val="-30"/>
          <w:position w:val="6"/>
          <w:sz w:val="24"/>
        </w:rPr>
        <w:t xml:space="preserve"> </w:t>
      </w:r>
      <w:r>
        <w:rPr>
          <w:i/>
          <w:spacing w:val="-8"/>
          <w:sz w:val="14"/>
        </w:rPr>
        <w:t>НА</w:t>
      </w:r>
    </w:p>
    <w:p w:rsidR="00BA412C" w:rsidRDefault="00BC17B1">
      <w:pPr>
        <w:spacing w:before="9"/>
        <w:ind w:right="521"/>
        <w:jc w:val="center"/>
        <w:rPr>
          <w:position w:val="6"/>
          <w:sz w:val="28"/>
        </w:rPr>
      </w:pPr>
      <w:r>
        <w:br w:type="column"/>
      </w:r>
      <w:r>
        <w:rPr>
          <w:i/>
          <w:w w:val="105"/>
          <w:position w:val="6"/>
          <w:sz w:val="24"/>
        </w:rPr>
        <w:lastRenderedPageBreak/>
        <w:t>U</w:t>
      </w:r>
      <w:r>
        <w:rPr>
          <w:i/>
          <w:w w:val="105"/>
          <w:sz w:val="14"/>
        </w:rPr>
        <w:t>НА</w:t>
      </w:r>
      <w:r>
        <w:rPr>
          <w:i/>
          <w:spacing w:val="62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</w:t>
      </w:r>
      <w:r>
        <w:rPr>
          <w:spacing w:val="-27"/>
          <w:w w:val="105"/>
          <w:position w:val="6"/>
          <w:sz w:val="24"/>
        </w:rPr>
        <w:t xml:space="preserve"> </w:t>
      </w:r>
      <w:r>
        <w:rPr>
          <w:i/>
          <w:w w:val="105"/>
          <w:position w:val="6"/>
          <w:sz w:val="24"/>
        </w:rPr>
        <w:t>U</w:t>
      </w:r>
      <w:r>
        <w:rPr>
          <w:i/>
          <w:w w:val="105"/>
          <w:sz w:val="14"/>
        </w:rPr>
        <w:t>НУСТ</w:t>
      </w:r>
      <w:r>
        <w:rPr>
          <w:i/>
          <w:spacing w:val="22"/>
          <w:w w:val="105"/>
          <w:sz w:val="14"/>
        </w:rPr>
        <w:t xml:space="preserve"> </w:t>
      </w:r>
      <w:r>
        <w:rPr>
          <w:spacing w:val="-10"/>
          <w:w w:val="105"/>
          <w:position w:val="6"/>
          <w:sz w:val="28"/>
        </w:rPr>
        <w:t>,</w:t>
      </w:r>
    </w:p>
    <w:p w:rsidR="00BA412C" w:rsidRDefault="00BC17B1">
      <w:pPr>
        <w:pStyle w:val="a3"/>
        <w:spacing w:before="25"/>
        <w:ind w:left="68"/>
      </w:pPr>
      <w:r>
        <w:t>-</w:t>
      </w:r>
      <w:r>
        <w:rPr>
          <w:spacing w:val="-7"/>
        </w:rPr>
        <w:t xml:space="preserve"> </w:t>
      </w:r>
      <w:r>
        <w:t>номинальное</w:t>
      </w:r>
      <w:r>
        <w:rPr>
          <w:spacing w:val="-9"/>
        </w:rPr>
        <w:t xml:space="preserve"> </w:t>
      </w:r>
      <w:r>
        <w:t>напряжение</w:t>
      </w:r>
      <w:r>
        <w:rPr>
          <w:spacing w:val="-5"/>
        </w:rPr>
        <w:t xml:space="preserve"> </w:t>
      </w:r>
      <w:r>
        <w:rPr>
          <w:spacing w:val="-2"/>
        </w:rPr>
        <w:t>аппарата,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525" w:space="40"/>
            <w:col w:w="499" w:space="39"/>
            <w:col w:w="8965"/>
          </w:cols>
        </w:sectPr>
      </w:pPr>
    </w:p>
    <w:p w:rsidR="00BA412C" w:rsidRDefault="00BC17B1">
      <w:pPr>
        <w:pStyle w:val="a3"/>
        <w:spacing w:before="13"/>
        <w:ind w:left="714"/>
      </w:pPr>
      <w:r>
        <w:rPr>
          <w:i/>
          <w:sz w:val="24"/>
        </w:rPr>
        <w:lastRenderedPageBreak/>
        <w:t>U</w:t>
      </w:r>
      <w:r>
        <w:rPr>
          <w:i/>
          <w:position w:val="-5"/>
          <w:sz w:val="14"/>
        </w:rPr>
        <w:t>НУСТ</w:t>
      </w:r>
      <w:r>
        <w:rPr>
          <w:i/>
          <w:spacing w:val="67"/>
          <w:w w:val="150"/>
          <w:position w:val="-5"/>
          <w:sz w:val="1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номинальное</w:t>
      </w:r>
      <w:r>
        <w:rPr>
          <w:spacing w:val="1"/>
        </w:rPr>
        <w:t xml:space="preserve"> </w:t>
      </w:r>
      <w:r>
        <w:t>напряжение</w:t>
      </w:r>
      <w:r>
        <w:rPr>
          <w:spacing w:val="3"/>
        </w:rPr>
        <w:t xml:space="preserve"> </w:t>
      </w:r>
      <w:r>
        <w:rPr>
          <w:spacing w:val="-2"/>
        </w:rPr>
        <w:t>установки.</w:t>
      </w:r>
    </w:p>
    <w:p w:rsidR="00BA412C" w:rsidRDefault="00BC17B1">
      <w:pPr>
        <w:pStyle w:val="a3"/>
        <w:spacing w:before="20"/>
        <w:ind w:right="282" w:firstLine="708"/>
      </w:pPr>
      <w:r>
        <w:t>По</w:t>
      </w:r>
      <w:r>
        <w:rPr>
          <w:spacing w:val="39"/>
        </w:rPr>
        <w:t xml:space="preserve"> </w:t>
      </w:r>
      <w:r>
        <w:t>длительно</w:t>
      </w:r>
      <w:r>
        <w:rPr>
          <w:spacing w:val="39"/>
        </w:rPr>
        <w:t xml:space="preserve"> </w:t>
      </w:r>
      <w:r>
        <w:t>допускаемому</w:t>
      </w:r>
      <w:r>
        <w:rPr>
          <w:spacing w:val="37"/>
        </w:rPr>
        <w:t xml:space="preserve"> </w:t>
      </w:r>
      <w:r>
        <w:t>нагреву</w:t>
      </w:r>
      <w:r>
        <w:rPr>
          <w:spacing w:val="36"/>
        </w:rPr>
        <w:t xml:space="preserve"> </w:t>
      </w:r>
      <w:r>
        <w:t>аппараты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проводники</w:t>
      </w:r>
      <w:r>
        <w:rPr>
          <w:spacing w:val="39"/>
        </w:rPr>
        <w:t xml:space="preserve"> </w:t>
      </w:r>
      <w:r>
        <w:t>выбирают по следующему условию:</w:t>
      </w:r>
    </w:p>
    <w:p w:rsidR="00BA412C" w:rsidRPr="00220A7F" w:rsidRDefault="00BC17B1">
      <w:pPr>
        <w:spacing w:before="9"/>
        <w:ind w:left="607"/>
        <w:jc w:val="center"/>
        <w:rPr>
          <w:position w:val="6"/>
          <w:sz w:val="28"/>
          <w:lang w:val="en-US"/>
        </w:rPr>
      </w:pPr>
      <w:r w:rsidRPr="00220A7F">
        <w:rPr>
          <w:i/>
          <w:position w:val="6"/>
          <w:sz w:val="24"/>
          <w:lang w:val="en-US"/>
        </w:rPr>
        <w:t>I</w:t>
      </w:r>
      <w:r w:rsidRPr="00220A7F">
        <w:rPr>
          <w:i/>
          <w:spacing w:val="-20"/>
          <w:position w:val="6"/>
          <w:sz w:val="24"/>
          <w:lang w:val="en-US"/>
        </w:rPr>
        <w:t xml:space="preserve"> </w:t>
      </w:r>
      <w:r>
        <w:rPr>
          <w:i/>
          <w:sz w:val="14"/>
        </w:rPr>
        <w:t>ДОП</w:t>
      </w:r>
      <w:r w:rsidRPr="00220A7F">
        <w:rPr>
          <w:i/>
          <w:spacing w:val="67"/>
          <w:sz w:val="14"/>
          <w:lang w:val="en-US"/>
        </w:rPr>
        <w:t xml:space="preserve"> </w:t>
      </w:r>
      <w:r>
        <w:rPr>
          <w:rFonts w:ascii="Symbol" w:hAnsi="Symbol"/>
          <w:position w:val="6"/>
          <w:sz w:val="24"/>
        </w:rPr>
        <w:t></w:t>
      </w:r>
      <w:r w:rsidRPr="00220A7F">
        <w:rPr>
          <w:spacing w:val="5"/>
          <w:position w:val="6"/>
          <w:sz w:val="24"/>
          <w:lang w:val="en-US"/>
        </w:rPr>
        <w:t xml:space="preserve"> </w:t>
      </w:r>
      <w:r w:rsidRPr="00220A7F">
        <w:rPr>
          <w:i/>
          <w:position w:val="6"/>
          <w:sz w:val="24"/>
          <w:lang w:val="en-US"/>
        </w:rPr>
        <w:t>I</w:t>
      </w:r>
      <w:r w:rsidRPr="00220A7F">
        <w:rPr>
          <w:i/>
          <w:spacing w:val="-34"/>
          <w:position w:val="6"/>
          <w:sz w:val="24"/>
          <w:lang w:val="en-US"/>
        </w:rPr>
        <w:t xml:space="preserve"> </w:t>
      </w:r>
      <w:r>
        <w:rPr>
          <w:i/>
          <w:sz w:val="14"/>
        </w:rPr>
        <w:t>РАБ</w:t>
      </w:r>
      <w:r w:rsidRPr="00220A7F">
        <w:rPr>
          <w:i/>
          <w:spacing w:val="-3"/>
          <w:sz w:val="14"/>
          <w:lang w:val="en-US"/>
        </w:rPr>
        <w:t xml:space="preserve"> </w:t>
      </w:r>
      <w:r>
        <w:rPr>
          <w:i/>
          <w:sz w:val="14"/>
        </w:rPr>
        <w:t>МАХ</w:t>
      </w:r>
      <w:r w:rsidRPr="00220A7F">
        <w:rPr>
          <w:i/>
          <w:spacing w:val="37"/>
          <w:sz w:val="14"/>
          <w:lang w:val="en-US"/>
        </w:rPr>
        <w:t xml:space="preserve"> </w:t>
      </w:r>
      <w:r w:rsidRPr="00220A7F">
        <w:rPr>
          <w:spacing w:val="-10"/>
          <w:position w:val="6"/>
          <w:sz w:val="28"/>
          <w:lang w:val="en-US"/>
        </w:rPr>
        <w:t>,</w:t>
      </w:r>
    </w:p>
    <w:p w:rsidR="00BA412C" w:rsidRDefault="00BC17B1">
      <w:pPr>
        <w:pStyle w:val="a3"/>
        <w:spacing w:before="50"/>
      </w:pPr>
      <w:r>
        <w:t>где</w:t>
      </w:r>
      <w:r>
        <w:rPr>
          <w:spacing w:val="71"/>
          <w:w w:val="150"/>
        </w:rPr>
        <w:t xml:space="preserve"> </w:t>
      </w:r>
      <w:r>
        <w:rPr>
          <w:i/>
          <w:sz w:val="24"/>
        </w:rPr>
        <w:t>I</w:t>
      </w:r>
      <w:r>
        <w:rPr>
          <w:i/>
          <w:spacing w:val="-3"/>
          <w:sz w:val="24"/>
        </w:rPr>
        <w:t xml:space="preserve"> </w:t>
      </w:r>
      <w:r>
        <w:rPr>
          <w:i/>
          <w:position w:val="-5"/>
          <w:sz w:val="14"/>
        </w:rPr>
        <w:t>ДОП</w:t>
      </w:r>
      <w:r>
        <w:rPr>
          <w:i/>
          <w:spacing w:val="31"/>
          <w:position w:val="-5"/>
          <w:sz w:val="14"/>
        </w:rPr>
        <w:t xml:space="preserve">  </w:t>
      </w:r>
      <w:r>
        <w:t>-</w:t>
      </w:r>
      <w:r>
        <w:rPr>
          <w:spacing w:val="-3"/>
        </w:rPr>
        <w:t xml:space="preserve"> </w:t>
      </w:r>
      <w:r>
        <w:t>длительно</w:t>
      </w:r>
      <w:r>
        <w:rPr>
          <w:spacing w:val="-5"/>
        </w:rPr>
        <w:t xml:space="preserve"> </w:t>
      </w:r>
      <w:r>
        <w:t>допустимый</w:t>
      </w:r>
      <w:r>
        <w:rPr>
          <w:spacing w:val="-2"/>
        </w:rPr>
        <w:t xml:space="preserve"> </w:t>
      </w:r>
      <w:r>
        <w:t>ток</w:t>
      </w:r>
      <w:r>
        <w:rPr>
          <w:spacing w:val="-1"/>
        </w:rPr>
        <w:t xml:space="preserve"> </w:t>
      </w:r>
      <w:r>
        <w:rPr>
          <w:spacing w:val="-2"/>
        </w:rPr>
        <w:t>проводника,</w:t>
      </w:r>
    </w:p>
    <w:p w:rsidR="00BA412C" w:rsidRDefault="00BC17B1">
      <w:pPr>
        <w:spacing w:before="49"/>
        <w:ind w:left="674"/>
        <w:rPr>
          <w:sz w:val="28"/>
        </w:rPr>
      </w:pPr>
      <w:r>
        <w:rPr>
          <w:i/>
          <w:sz w:val="24"/>
        </w:rPr>
        <w:t>I</w:t>
      </w:r>
      <w:r>
        <w:rPr>
          <w:i/>
          <w:spacing w:val="-32"/>
          <w:sz w:val="24"/>
        </w:rPr>
        <w:t xml:space="preserve"> </w:t>
      </w:r>
      <w:r>
        <w:rPr>
          <w:i/>
          <w:position w:val="-5"/>
          <w:sz w:val="14"/>
        </w:rPr>
        <w:t>РАБ</w:t>
      </w:r>
      <w:r>
        <w:rPr>
          <w:i/>
          <w:spacing w:val="-4"/>
          <w:position w:val="-5"/>
          <w:sz w:val="14"/>
        </w:rPr>
        <w:t xml:space="preserve"> </w:t>
      </w:r>
      <w:r>
        <w:rPr>
          <w:i/>
          <w:position w:val="-5"/>
          <w:sz w:val="14"/>
        </w:rPr>
        <w:t>МАХ</w:t>
      </w:r>
      <w:r>
        <w:rPr>
          <w:i/>
          <w:spacing w:val="32"/>
          <w:position w:val="-5"/>
          <w:sz w:val="14"/>
        </w:rPr>
        <w:t xml:space="preserve"> 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максимальный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5"/>
          <w:sz w:val="28"/>
        </w:rPr>
        <w:t xml:space="preserve"> </w:t>
      </w:r>
      <w:r>
        <w:rPr>
          <w:sz w:val="28"/>
        </w:rPr>
        <w:t>ток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установки.</w:t>
      </w:r>
    </w:p>
    <w:p w:rsidR="00BA412C" w:rsidRDefault="00BC17B1">
      <w:pPr>
        <w:pStyle w:val="a3"/>
        <w:spacing w:before="42"/>
        <w:ind w:right="287" w:firstLine="708"/>
        <w:jc w:val="both"/>
      </w:pPr>
      <w:r>
        <w:t>После выбора аппаратов и проводников</w:t>
      </w:r>
      <w:r>
        <w:rPr>
          <w:spacing w:val="-2"/>
        </w:rPr>
        <w:t xml:space="preserve"> </w:t>
      </w:r>
      <w:r>
        <w:t>по условиям</w:t>
      </w:r>
      <w:r>
        <w:rPr>
          <w:spacing w:val="-2"/>
        </w:rPr>
        <w:t xml:space="preserve"> </w:t>
      </w:r>
      <w:r>
        <w:t>длительного режима их проверяют на электродинамическую и термическую устойчивость при протекании токов короткого замыкания, вызывающих наибольшие механические напряжения и нагрев.</w:t>
      </w:r>
    </w:p>
    <w:p w:rsidR="00BA412C" w:rsidRDefault="00BC17B1">
      <w:pPr>
        <w:pStyle w:val="a3"/>
        <w:spacing w:before="4" w:line="640" w:lineRule="atLeast"/>
        <w:ind w:left="849" w:firstLine="796"/>
      </w:pPr>
      <w:r>
        <w:t>Проверка токоведущих частей на термическую устойчивость Проверка</w:t>
      </w:r>
      <w:r>
        <w:rPr>
          <w:spacing w:val="4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термическую</w:t>
      </w:r>
      <w:r>
        <w:rPr>
          <w:spacing w:val="11"/>
        </w:rPr>
        <w:t xml:space="preserve"> </w:t>
      </w:r>
      <w:r>
        <w:t>устойчивость</w:t>
      </w:r>
      <w:r>
        <w:rPr>
          <w:spacing w:val="7"/>
        </w:rPr>
        <w:t xml:space="preserve"> </w:t>
      </w:r>
      <w:r>
        <w:t>сводится</w:t>
      </w:r>
      <w:r>
        <w:rPr>
          <w:spacing w:val="10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сравнению</w:t>
      </w:r>
      <w:r>
        <w:rPr>
          <w:spacing w:val="8"/>
        </w:rPr>
        <w:t xml:space="preserve"> </w:t>
      </w:r>
      <w:r>
        <w:rPr>
          <w:spacing w:val="-2"/>
        </w:rPr>
        <w:t>расчетной</w:t>
      </w:r>
    </w:p>
    <w:p w:rsidR="00BA412C" w:rsidRDefault="00BC17B1">
      <w:pPr>
        <w:pStyle w:val="a3"/>
        <w:spacing w:before="13"/>
      </w:pPr>
      <w:r>
        <w:t>температуры</w:t>
      </w:r>
      <w:r>
        <w:rPr>
          <w:spacing w:val="42"/>
        </w:rPr>
        <w:t xml:space="preserve"> </w:t>
      </w:r>
      <w:r>
        <w:t>проводника</w:t>
      </w:r>
      <w:r>
        <w:rPr>
          <w:spacing w:val="77"/>
        </w:rPr>
        <w:t xml:space="preserve"> </w:t>
      </w:r>
      <w:r>
        <w:rPr>
          <w:rFonts w:ascii="Symbol" w:hAnsi="Symbol"/>
          <w:spacing w:val="9"/>
          <w:sz w:val="24"/>
        </w:rPr>
        <w:t></w:t>
      </w:r>
      <w:r>
        <w:rPr>
          <w:i/>
          <w:spacing w:val="9"/>
          <w:sz w:val="24"/>
          <w:vertAlign w:val="subscript"/>
        </w:rPr>
        <w:t>К</w:t>
      </w:r>
      <w:r>
        <w:rPr>
          <w:i/>
          <w:spacing w:val="-20"/>
          <w:sz w:val="24"/>
        </w:rPr>
        <w:t xml:space="preserve"> </w:t>
      </w:r>
      <w:r>
        <w:rPr>
          <w:i/>
          <w:sz w:val="24"/>
          <w:vertAlign w:val="subscript"/>
        </w:rPr>
        <w:t>РАСЧ</w:t>
      </w:r>
      <w:r>
        <w:rPr>
          <w:i/>
          <w:spacing w:val="29"/>
          <w:sz w:val="24"/>
        </w:rPr>
        <w:t xml:space="preserve">  </w:t>
      </w:r>
      <w:r>
        <w:t>при</w:t>
      </w:r>
      <w:r>
        <w:rPr>
          <w:spacing w:val="46"/>
        </w:rPr>
        <w:t xml:space="preserve"> </w:t>
      </w:r>
      <w:r>
        <w:t>коротком</w:t>
      </w:r>
      <w:r>
        <w:rPr>
          <w:spacing w:val="48"/>
        </w:rPr>
        <w:t xml:space="preserve"> </w:t>
      </w:r>
      <w:r>
        <w:t>замыкании</w:t>
      </w:r>
      <w:r>
        <w:rPr>
          <w:spacing w:val="47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допустимой</w:t>
      </w:r>
      <w:r>
        <w:rPr>
          <w:spacing w:val="47"/>
        </w:rPr>
        <w:t xml:space="preserve"> </w:t>
      </w:r>
      <w:r>
        <w:rPr>
          <w:spacing w:val="-5"/>
        </w:rPr>
        <w:t>для</w:t>
      </w:r>
    </w:p>
    <w:p w:rsidR="00BA412C" w:rsidRDefault="00BC17B1">
      <w:pPr>
        <w:pStyle w:val="a3"/>
        <w:tabs>
          <w:tab w:val="left" w:pos="2744"/>
          <w:tab w:val="left" w:pos="3626"/>
        </w:tabs>
        <w:spacing w:before="79"/>
      </w:pPr>
      <w:r>
        <w:t>него</w:t>
      </w:r>
      <w:r>
        <w:rPr>
          <w:spacing w:val="25"/>
        </w:rPr>
        <w:t xml:space="preserve">  </w:t>
      </w:r>
      <w:r>
        <w:rPr>
          <w:spacing w:val="-2"/>
        </w:rPr>
        <w:t>температурой</w:t>
      </w:r>
      <w:r>
        <w:tab/>
      </w:r>
      <w:r>
        <w:rPr>
          <w:rFonts w:ascii="Symbol" w:hAnsi="Symbol"/>
          <w:sz w:val="24"/>
        </w:rPr>
        <w:t></w:t>
      </w:r>
      <w:r>
        <w:rPr>
          <w:i/>
          <w:sz w:val="24"/>
          <w:vertAlign w:val="subscript"/>
        </w:rPr>
        <w:t>К</w:t>
      </w:r>
      <w:r>
        <w:rPr>
          <w:i/>
          <w:spacing w:val="1"/>
          <w:sz w:val="24"/>
        </w:rPr>
        <w:t xml:space="preserve"> </w:t>
      </w:r>
      <w:r>
        <w:rPr>
          <w:i/>
          <w:spacing w:val="-5"/>
          <w:sz w:val="24"/>
          <w:vertAlign w:val="subscript"/>
        </w:rPr>
        <w:t>ДОП</w:t>
      </w:r>
      <w:r>
        <w:rPr>
          <w:i/>
          <w:sz w:val="24"/>
        </w:rPr>
        <w:tab/>
      </w:r>
      <w:r>
        <w:t>при</w:t>
      </w:r>
      <w:r>
        <w:rPr>
          <w:spacing w:val="21"/>
        </w:rPr>
        <w:t xml:space="preserve">  </w:t>
      </w:r>
      <w:r>
        <w:t>кратковременном</w:t>
      </w:r>
      <w:r>
        <w:rPr>
          <w:spacing w:val="78"/>
          <w:w w:val="150"/>
        </w:rPr>
        <w:t xml:space="preserve"> </w:t>
      </w:r>
      <w:r>
        <w:t>действии</w:t>
      </w:r>
      <w:r>
        <w:rPr>
          <w:spacing w:val="22"/>
        </w:rPr>
        <w:t xml:space="preserve">  </w:t>
      </w:r>
      <w:r>
        <w:t>тока</w:t>
      </w:r>
      <w:r>
        <w:rPr>
          <w:spacing w:val="23"/>
        </w:rPr>
        <w:t xml:space="preserve">  </w:t>
      </w:r>
      <w:r>
        <w:rPr>
          <w:spacing w:val="-2"/>
        </w:rPr>
        <w:t>короткого</w:t>
      </w:r>
    </w:p>
    <w:p w:rsidR="00BA412C" w:rsidRDefault="00BC17B1">
      <w:pPr>
        <w:pStyle w:val="a3"/>
        <w:spacing w:before="72"/>
      </w:pPr>
      <w:r>
        <w:t>замыкания.</w:t>
      </w:r>
      <w:r>
        <w:rPr>
          <w:spacing w:val="-9"/>
        </w:rPr>
        <w:t xml:space="preserve"> </w:t>
      </w:r>
      <w:r>
        <w:t>Таким</w:t>
      </w:r>
      <w:r>
        <w:rPr>
          <w:spacing w:val="-6"/>
        </w:rPr>
        <w:t xml:space="preserve"> </w:t>
      </w:r>
      <w:r>
        <w:t>образом,</w:t>
      </w:r>
      <w:r>
        <w:rPr>
          <w:spacing w:val="-8"/>
        </w:rPr>
        <w:t xml:space="preserve"> </w:t>
      </w:r>
      <w:r>
        <w:t>должно</w:t>
      </w:r>
      <w:r>
        <w:rPr>
          <w:spacing w:val="-5"/>
        </w:rPr>
        <w:t xml:space="preserve"> </w:t>
      </w:r>
      <w:r>
        <w:t>выполниться</w:t>
      </w:r>
      <w:r>
        <w:rPr>
          <w:spacing w:val="-6"/>
        </w:rPr>
        <w:t xml:space="preserve"> </w:t>
      </w:r>
      <w:r>
        <w:rPr>
          <w:spacing w:val="-2"/>
        </w:rPr>
        <w:t>условие:</w:t>
      </w:r>
    </w:p>
    <w:p w:rsidR="00BA412C" w:rsidRDefault="00BC17B1">
      <w:pPr>
        <w:spacing w:before="6"/>
        <w:ind w:left="599"/>
        <w:jc w:val="center"/>
        <w:rPr>
          <w:position w:val="6"/>
          <w:sz w:val="28"/>
        </w:rPr>
      </w:pPr>
      <w:r>
        <w:rPr>
          <w:rFonts w:ascii="Symbol" w:hAnsi="Symbol"/>
          <w:w w:val="105"/>
          <w:position w:val="6"/>
          <w:sz w:val="24"/>
        </w:rPr>
        <w:t></w:t>
      </w:r>
      <w:r>
        <w:rPr>
          <w:i/>
          <w:w w:val="105"/>
          <w:sz w:val="14"/>
        </w:rPr>
        <w:t>К</w:t>
      </w:r>
      <w:r>
        <w:rPr>
          <w:i/>
          <w:spacing w:val="-1"/>
          <w:w w:val="105"/>
          <w:sz w:val="14"/>
        </w:rPr>
        <w:t xml:space="preserve"> </w:t>
      </w:r>
      <w:r>
        <w:rPr>
          <w:i/>
          <w:w w:val="105"/>
          <w:sz w:val="14"/>
        </w:rPr>
        <w:t>РАСЧ</w:t>
      </w:r>
      <w:r>
        <w:rPr>
          <w:i/>
          <w:spacing w:val="65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</w:t>
      </w:r>
      <w:r>
        <w:rPr>
          <w:spacing w:val="-12"/>
          <w:w w:val="105"/>
          <w:position w:val="6"/>
          <w:sz w:val="2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</w:t>
      </w:r>
      <w:r>
        <w:rPr>
          <w:i/>
          <w:w w:val="105"/>
          <w:sz w:val="14"/>
        </w:rPr>
        <w:t>К</w:t>
      </w:r>
      <w:r>
        <w:rPr>
          <w:i/>
          <w:spacing w:val="11"/>
          <w:w w:val="105"/>
          <w:sz w:val="14"/>
        </w:rPr>
        <w:t xml:space="preserve"> </w:t>
      </w:r>
      <w:r>
        <w:rPr>
          <w:i/>
          <w:w w:val="105"/>
          <w:sz w:val="14"/>
        </w:rPr>
        <w:t>ДОП</w:t>
      </w:r>
      <w:r>
        <w:rPr>
          <w:i/>
          <w:spacing w:val="12"/>
          <w:w w:val="105"/>
          <w:sz w:val="14"/>
        </w:rPr>
        <w:t xml:space="preserve"> </w:t>
      </w:r>
      <w:r>
        <w:rPr>
          <w:spacing w:val="-10"/>
          <w:w w:val="105"/>
          <w:position w:val="6"/>
          <w:sz w:val="28"/>
        </w:rPr>
        <w:t>.</w:t>
      </w:r>
    </w:p>
    <w:p w:rsidR="00BA412C" w:rsidRDefault="00BC17B1">
      <w:pPr>
        <w:pStyle w:val="a3"/>
        <w:tabs>
          <w:tab w:val="left" w:pos="2258"/>
          <w:tab w:val="left" w:pos="3999"/>
          <w:tab w:val="left" w:pos="5851"/>
          <w:tab w:val="left" w:pos="6596"/>
          <w:tab w:val="left" w:pos="8025"/>
          <w:tab w:val="left" w:pos="9647"/>
        </w:tabs>
        <w:spacing w:before="43" w:line="242" w:lineRule="auto"/>
        <w:ind w:right="282" w:firstLine="708"/>
      </w:pPr>
      <w:r>
        <w:rPr>
          <w:spacing w:val="-2"/>
        </w:rPr>
        <w:t>Значения</w:t>
      </w:r>
      <w:r>
        <w:tab/>
      </w:r>
      <w:r>
        <w:rPr>
          <w:spacing w:val="-2"/>
        </w:rPr>
        <w:t>допустимой</w:t>
      </w:r>
      <w:r>
        <w:tab/>
      </w:r>
      <w:r>
        <w:rPr>
          <w:spacing w:val="-2"/>
        </w:rPr>
        <w:t>температуры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коротком</w:t>
      </w:r>
      <w:r>
        <w:tab/>
      </w:r>
      <w:r>
        <w:rPr>
          <w:spacing w:val="-2"/>
        </w:rPr>
        <w:t>замыкании</w:t>
      </w:r>
      <w:r>
        <w:tab/>
      </w:r>
      <w:r>
        <w:rPr>
          <w:spacing w:val="-10"/>
        </w:rPr>
        <w:t xml:space="preserve">в </w:t>
      </w:r>
      <w:r>
        <w:t>зависимости от вида и материала токоведущих частей приведены в таблице 4.</w:t>
      </w:r>
    </w:p>
    <w:p w:rsidR="00BA412C" w:rsidRDefault="00BA412C">
      <w:pPr>
        <w:pStyle w:val="a3"/>
        <w:spacing w:line="242" w:lineRule="auto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pStyle w:val="a3"/>
        <w:spacing w:before="67" w:after="9"/>
        <w:ind w:left="918"/>
      </w:pPr>
      <w:r>
        <w:lastRenderedPageBreak/>
        <w:t>Таблица</w:t>
      </w:r>
      <w:r>
        <w:rPr>
          <w:spacing w:val="-6"/>
        </w:rPr>
        <w:t xml:space="preserve"> </w:t>
      </w:r>
      <w:r>
        <w:t>4</w:t>
      </w:r>
      <w:r>
        <w:rPr>
          <w:spacing w:val="6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Допустимые</w:t>
      </w:r>
      <w:r>
        <w:rPr>
          <w:spacing w:val="-4"/>
        </w:rPr>
        <w:t xml:space="preserve"> </w:t>
      </w:r>
      <w:r>
        <w:t>температуры</w:t>
      </w:r>
      <w:r>
        <w:rPr>
          <w:spacing w:val="-7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коротком</w:t>
      </w:r>
      <w:r>
        <w:rPr>
          <w:spacing w:val="-3"/>
        </w:rPr>
        <w:t xml:space="preserve"> </w:t>
      </w:r>
      <w:r>
        <w:rPr>
          <w:spacing w:val="-2"/>
        </w:rPr>
        <w:t>замыкании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55"/>
        <w:gridCol w:w="2802"/>
      </w:tblGrid>
      <w:tr w:rsidR="00BA412C">
        <w:trPr>
          <w:trHeight w:val="652"/>
        </w:trPr>
        <w:tc>
          <w:tcPr>
            <w:tcW w:w="7055" w:type="dxa"/>
          </w:tcPr>
          <w:p w:rsidR="00BA412C" w:rsidRDefault="00BC17B1">
            <w:pPr>
              <w:pStyle w:val="TableParagraph"/>
              <w:spacing w:line="247" w:lineRule="exact"/>
              <w:ind w:left="9"/>
            </w:pPr>
            <w:r>
              <w:t>Токоведущая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часть</w:t>
            </w:r>
          </w:p>
        </w:tc>
        <w:tc>
          <w:tcPr>
            <w:tcW w:w="2802" w:type="dxa"/>
          </w:tcPr>
          <w:p w:rsidR="00BA412C" w:rsidRDefault="00BC17B1">
            <w:pPr>
              <w:pStyle w:val="TableParagraph"/>
              <w:spacing w:line="247" w:lineRule="exact"/>
              <w:ind w:left="12"/>
            </w:pPr>
            <w:r>
              <w:t>Допустимая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температура</w:t>
            </w:r>
          </w:p>
          <w:p w:rsidR="00BA412C" w:rsidRDefault="00BC17B1">
            <w:pPr>
              <w:pStyle w:val="TableParagraph"/>
              <w:tabs>
                <w:tab w:val="left" w:pos="732"/>
              </w:tabs>
              <w:spacing w:before="6"/>
              <w:ind w:left="43"/>
              <w:rPr>
                <w:sz w:val="28"/>
              </w:rPr>
            </w:pPr>
            <w:r>
              <w:rPr>
                <w:rFonts w:ascii="Symbol" w:hAnsi="Symbol"/>
                <w:spacing w:val="-10"/>
                <w:sz w:val="24"/>
              </w:rPr>
              <w:t></w:t>
            </w:r>
            <w:r>
              <w:rPr>
                <w:sz w:val="24"/>
              </w:rPr>
              <w:tab/>
            </w:r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  <w:vertAlign w:val="superscript"/>
              </w:rPr>
              <w:t>0</w:t>
            </w:r>
            <w:r>
              <w:rPr>
                <w:spacing w:val="-5"/>
                <w:sz w:val="28"/>
              </w:rPr>
              <w:t>С</w:t>
            </w:r>
          </w:p>
          <w:p w:rsidR="00BA412C" w:rsidRDefault="00BC17B1">
            <w:pPr>
              <w:pStyle w:val="TableParagraph"/>
              <w:spacing w:line="95" w:lineRule="exact"/>
              <w:ind w:left="43" w:right="270"/>
              <w:rPr>
                <w:i/>
                <w:sz w:val="14"/>
              </w:rPr>
            </w:pPr>
            <w:r>
              <w:rPr>
                <w:i/>
                <w:sz w:val="14"/>
              </w:rPr>
              <w:t>К</w:t>
            </w:r>
            <w:r>
              <w:rPr>
                <w:i/>
                <w:spacing w:val="17"/>
                <w:sz w:val="14"/>
              </w:rPr>
              <w:t xml:space="preserve"> </w:t>
            </w:r>
            <w:r>
              <w:rPr>
                <w:i/>
                <w:spacing w:val="-5"/>
                <w:sz w:val="14"/>
              </w:rPr>
              <w:t>ДОП</w:t>
            </w:r>
          </w:p>
        </w:tc>
      </w:tr>
      <w:tr w:rsidR="00BA412C">
        <w:trPr>
          <w:trHeight w:val="254"/>
        </w:trPr>
        <w:tc>
          <w:tcPr>
            <w:tcW w:w="7055" w:type="dxa"/>
          </w:tcPr>
          <w:p w:rsidR="00BA412C" w:rsidRDefault="00BC17B1">
            <w:pPr>
              <w:pStyle w:val="TableParagraph"/>
              <w:spacing w:line="234" w:lineRule="exact"/>
              <w:jc w:val="left"/>
            </w:pPr>
            <w:r>
              <w:t xml:space="preserve">Шины </w:t>
            </w:r>
            <w:r>
              <w:rPr>
                <w:spacing w:val="-2"/>
              </w:rPr>
              <w:t>медные</w:t>
            </w:r>
          </w:p>
        </w:tc>
        <w:tc>
          <w:tcPr>
            <w:tcW w:w="2802" w:type="dxa"/>
          </w:tcPr>
          <w:p w:rsidR="00BA412C" w:rsidRDefault="00BC17B1">
            <w:pPr>
              <w:pStyle w:val="TableParagraph"/>
              <w:spacing w:line="234" w:lineRule="exact"/>
              <w:ind w:left="12"/>
            </w:pPr>
            <w:r>
              <w:rPr>
                <w:spacing w:val="-5"/>
              </w:rPr>
              <w:t>300</w:t>
            </w:r>
          </w:p>
        </w:tc>
      </w:tr>
      <w:tr w:rsidR="00BA412C">
        <w:trPr>
          <w:trHeight w:val="254"/>
        </w:trPr>
        <w:tc>
          <w:tcPr>
            <w:tcW w:w="7055" w:type="dxa"/>
          </w:tcPr>
          <w:p w:rsidR="00BA412C" w:rsidRDefault="00BC17B1">
            <w:pPr>
              <w:pStyle w:val="TableParagraph"/>
              <w:spacing w:line="234" w:lineRule="exact"/>
              <w:jc w:val="left"/>
            </w:pPr>
            <w:r>
              <w:t xml:space="preserve">Шины </w:t>
            </w:r>
            <w:r>
              <w:rPr>
                <w:spacing w:val="-2"/>
              </w:rPr>
              <w:t>алюминиевые</w:t>
            </w:r>
          </w:p>
        </w:tc>
        <w:tc>
          <w:tcPr>
            <w:tcW w:w="2802" w:type="dxa"/>
          </w:tcPr>
          <w:p w:rsidR="00BA412C" w:rsidRDefault="00BC17B1">
            <w:pPr>
              <w:pStyle w:val="TableParagraph"/>
              <w:spacing w:line="234" w:lineRule="exact"/>
              <w:ind w:left="12"/>
            </w:pPr>
            <w:r>
              <w:rPr>
                <w:spacing w:val="-5"/>
              </w:rPr>
              <w:t>200</w:t>
            </w:r>
          </w:p>
        </w:tc>
      </w:tr>
      <w:tr w:rsidR="00BA412C">
        <w:trPr>
          <w:trHeight w:val="505"/>
        </w:trPr>
        <w:tc>
          <w:tcPr>
            <w:tcW w:w="7055" w:type="dxa"/>
          </w:tcPr>
          <w:p w:rsidR="00BA412C" w:rsidRDefault="00BC17B1">
            <w:pPr>
              <w:pStyle w:val="TableParagraph"/>
              <w:tabs>
                <w:tab w:val="left" w:pos="916"/>
                <w:tab w:val="left" w:pos="2037"/>
                <w:tab w:val="left" w:pos="5561"/>
              </w:tabs>
              <w:spacing w:line="246" w:lineRule="exact"/>
              <w:jc w:val="left"/>
            </w:pPr>
            <w:r>
              <w:rPr>
                <w:spacing w:val="-4"/>
              </w:rPr>
              <w:t>Шины</w:t>
            </w:r>
            <w:r>
              <w:tab/>
            </w:r>
            <w:r>
              <w:rPr>
                <w:spacing w:val="-2"/>
              </w:rPr>
              <w:t>стальные,</w:t>
            </w:r>
            <w:r>
              <w:tab/>
              <w:t>не</w:t>
            </w:r>
            <w:r>
              <w:rPr>
                <w:spacing w:val="43"/>
              </w:rPr>
              <w:t xml:space="preserve">  </w:t>
            </w:r>
            <w:r>
              <w:t>имеющие</w:t>
            </w:r>
            <w:r>
              <w:rPr>
                <w:spacing w:val="44"/>
              </w:rPr>
              <w:t xml:space="preserve">  </w:t>
            </w:r>
            <w:r>
              <w:rPr>
                <w:spacing w:val="-2"/>
              </w:rPr>
              <w:t>непосредственного</w:t>
            </w:r>
            <w:r>
              <w:tab/>
              <w:t>соединения</w:t>
            </w:r>
            <w:r>
              <w:rPr>
                <w:spacing w:val="38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BA412C" w:rsidRDefault="00BC17B1">
            <w:pPr>
              <w:pStyle w:val="TableParagraph"/>
              <w:spacing w:line="240" w:lineRule="exact"/>
              <w:jc w:val="left"/>
            </w:pPr>
            <w:r>
              <w:rPr>
                <w:spacing w:val="-2"/>
              </w:rPr>
              <w:t>аппаратами</w:t>
            </w:r>
          </w:p>
        </w:tc>
        <w:tc>
          <w:tcPr>
            <w:tcW w:w="2802" w:type="dxa"/>
          </w:tcPr>
          <w:p w:rsidR="00BA412C" w:rsidRDefault="00BC17B1">
            <w:pPr>
              <w:pStyle w:val="TableParagraph"/>
              <w:spacing w:line="247" w:lineRule="exact"/>
              <w:ind w:left="12"/>
            </w:pPr>
            <w:r>
              <w:rPr>
                <w:spacing w:val="-5"/>
              </w:rPr>
              <w:t>400</w:t>
            </w:r>
          </w:p>
        </w:tc>
      </w:tr>
      <w:tr w:rsidR="00BA412C">
        <w:trPr>
          <w:trHeight w:val="251"/>
        </w:trPr>
        <w:tc>
          <w:tcPr>
            <w:tcW w:w="7055" w:type="dxa"/>
          </w:tcPr>
          <w:p w:rsidR="00BA412C" w:rsidRDefault="00BC17B1">
            <w:pPr>
              <w:pStyle w:val="TableParagraph"/>
              <w:spacing w:line="232" w:lineRule="exact"/>
              <w:jc w:val="left"/>
            </w:pPr>
            <w:r>
              <w:t>Шины</w:t>
            </w:r>
            <w:r>
              <w:rPr>
                <w:spacing w:val="-7"/>
              </w:rPr>
              <w:t xml:space="preserve"> </w:t>
            </w:r>
            <w:r>
              <w:t>стальные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непосредственным</w:t>
            </w:r>
            <w:r>
              <w:rPr>
                <w:spacing w:val="-6"/>
              </w:rPr>
              <w:t xml:space="preserve"> </w:t>
            </w:r>
            <w:r>
              <w:t>присоединением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аппаратам</w:t>
            </w:r>
          </w:p>
        </w:tc>
        <w:tc>
          <w:tcPr>
            <w:tcW w:w="2802" w:type="dxa"/>
          </w:tcPr>
          <w:p w:rsidR="00BA412C" w:rsidRDefault="00BC17B1">
            <w:pPr>
              <w:pStyle w:val="TableParagraph"/>
              <w:spacing w:line="232" w:lineRule="exact"/>
              <w:ind w:left="12"/>
            </w:pPr>
            <w:r>
              <w:rPr>
                <w:spacing w:val="-5"/>
              </w:rPr>
              <w:t>300</w:t>
            </w:r>
          </w:p>
        </w:tc>
      </w:tr>
      <w:tr w:rsidR="00BA412C">
        <w:trPr>
          <w:trHeight w:val="253"/>
        </w:trPr>
        <w:tc>
          <w:tcPr>
            <w:tcW w:w="7055" w:type="dxa"/>
          </w:tcPr>
          <w:p w:rsidR="00BA412C" w:rsidRDefault="00BC17B1">
            <w:pPr>
              <w:pStyle w:val="TableParagraph"/>
              <w:spacing w:line="234" w:lineRule="exact"/>
              <w:jc w:val="left"/>
            </w:pPr>
            <w:r>
              <w:t>Кабели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бумажной</w:t>
            </w:r>
            <w:r>
              <w:rPr>
                <w:spacing w:val="-5"/>
              </w:rPr>
              <w:t xml:space="preserve"> </w:t>
            </w:r>
            <w:r>
              <w:t>изоляцией</w:t>
            </w:r>
            <w:r>
              <w:rPr>
                <w:spacing w:val="-4"/>
              </w:rPr>
              <w:t xml:space="preserve"> </w:t>
            </w:r>
            <w:r>
              <w:t>напряжением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кВ</w:t>
            </w:r>
          </w:p>
        </w:tc>
        <w:tc>
          <w:tcPr>
            <w:tcW w:w="2802" w:type="dxa"/>
          </w:tcPr>
          <w:p w:rsidR="00BA412C" w:rsidRDefault="00BC17B1">
            <w:pPr>
              <w:pStyle w:val="TableParagraph"/>
              <w:spacing w:line="234" w:lineRule="exact"/>
              <w:ind w:left="12"/>
            </w:pPr>
            <w:r>
              <w:rPr>
                <w:spacing w:val="-5"/>
              </w:rPr>
              <w:t>200</w:t>
            </w:r>
          </w:p>
        </w:tc>
      </w:tr>
      <w:tr w:rsidR="00BA412C">
        <w:trPr>
          <w:trHeight w:val="506"/>
        </w:trPr>
        <w:tc>
          <w:tcPr>
            <w:tcW w:w="7055" w:type="dxa"/>
          </w:tcPr>
          <w:p w:rsidR="00BA412C" w:rsidRDefault="00BC17B1">
            <w:pPr>
              <w:pStyle w:val="TableParagraph"/>
              <w:spacing w:line="246" w:lineRule="exact"/>
              <w:jc w:val="left"/>
            </w:pPr>
            <w:r>
              <w:t>Кабели</w:t>
            </w:r>
            <w:r>
              <w:rPr>
                <w:spacing w:val="10"/>
              </w:rPr>
              <w:t xml:space="preserve"> </w:t>
            </w:r>
            <w:r>
              <w:t>и</w:t>
            </w:r>
            <w:r>
              <w:rPr>
                <w:spacing w:val="10"/>
              </w:rPr>
              <w:t xml:space="preserve"> </w:t>
            </w:r>
            <w:r>
              <w:t>изолированные</w:t>
            </w:r>
            <w:r>
              <w:rPr>
                <w:spacing w:val="10"/>
              </w:rPr>
              <w:t xml:space="preserve"> </w:t>
            </w:r>
            <w:r>
              <w:t>провода</w:t>
            </w:r>
            <w:r>
              <w:rPr>
                <w:spacing w:val="11"/>
              </w:rPr>
              <w:t xml:space="preserve"> </w:t>
            </w:r>
            <w:r>
              <w:t>с</w:t>
            </w:r>
            <w:r>
              <w:rPr>
                <w:spacing w:val="12"/>
              </w:rPr>
              <w:t xml:space="preserve"> </w:t>
            </w:r>
            <w:r>
              <w:t>полихлорвиниловой</w:t>
            </w:r>
            <w:r>
              <w:rPr>
                <w:spacing w:val="12"/>
              </w:rPr>
              <w:t xml:space="preserve"> </w:t>
            </w:r>
            <w:r>
              <w:t>или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резиновой</w:t>
            </w:r>
          </w:p>
          <w:p w:rsidR="00BA412C" w:rsidRDefault="00BC17B1">
            <w:pPr>
              <w:pStyle w:val="TableParagraph"/>
              <w:spacing w:line="240" w:lineRule="exact"/>
              <w:jc w:val="left"/>
            </w:pPr>
            <w:r>
              <w:rPr>
                <w:spacing w:val="-2"/>
              </w:rPr>
              <w:t>изоляцией</w:t>
            </w:r>
          </w:p>
        </w:tc>
        <w:tc>
          <w:tcPr>
            <w:tcW w:w="2802" w:type="dxa"/>
          </w:tcPr>
          <w:p w:rsidR="00BA412C" w:rsidRDefault="00BC17B1">
            <w:pPr>
              <w:pStyle w:val="TableParagraph"/>
              <w:spacing w:line="247" w:lineRule="exact"/>
              <w:ind w:left="12"/>
            </w:pPr>
            <w:r>
              <w:rPr>
                <w:spacing w:val="-5"/>
              </w:rPr>
              <w:t>150</w:t>
            </w:r>
          </w:p>
        </w:tc>
      </w:tr>
      <w:tr w:rsidR="00BA412C">
        <w:trPr>
          <w:trHeight w:val="251"/>
        </w:trPr>
        <w:tc>
          <w:tcPr>
            <w:tcW w:w="7055" w:type="dxa"/>
          </w:tcPr>
          <w:p w:rsidR="00BA412C" w:rsidRDefault="00BC17B1">
            <w:pPr>
              <w:pStyle w:val="TableParagraph"/>
              <w:spacing w:line="232" w:lineRule="exact"/>
              <w:jc w:val="left"/>
            </w:pPr>
            <w:r>
              <w:t>Кабели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изолированные</w:t>
            </w:r>
            <w:r>
              <w:rPr>
                <w:spacing w:val="-8"/>
              </w:rPr>
              <w:t xml:space="preserve"> </w:t>
            </w:r>
            <w:r>
              <w:t>провода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полиэтиленовой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изоляцией</w:t>
            </w:r>
          </w:p>
        </w:tc>
        <w:tc>
          <w:tcPr>
            <w:tcW w:w="2802" w:type="dxa"/>
          </w:tcPr>
          <w:p w:rsidR="00BA412C" w:rsidRDefault="00BC17B1">
            <w:pPr>
              <w:pStyle w:val="TableParagraph"/>
              <w:spacing w:line="232" w:lineRule="exact"/>
              <w:ind w:left="12"/>
            </w:pPr>
            <w:r>
              <w:rPr>
                <w:spacing w:val="-5"/>
              </w:rPr>
              <w:t>120</w:t>
            </w:r>
          </w:p>
        </w:tc>
      </w:tr>
    </w:tbl>
    <w:p w:rsidR="00BA412C" w:rsidRDefault="00BC17B1">
      <w:pPr>
        <w:pStyle w:val="a3"/>
        <w:ind w:left="849"/>
      </w:pPr>
      <w:r>
        <w:t>Определяем</w:t>
      </w:r>
      <w:r>
        <w:rPr>
          <w:spacing w:val="62"/>
        </w:rPr>
        <w:t xml:space="preserve"> </w:t>
      </w:r>
      <w:r>
        <w:t>температуру</w:t>
      </w:r>
      <w:r>
        <w:rPr>
          <w:spacing w:val="61"/>
        </w:rPr>
        <w:t xml:space="preserve"> </w:t>
      </w:r>
      <w:r>
        <w:t>нагрева</w:t>
      </w:r>
      <w:r>
        <w:rPr>
          <w:spacing w:val="65"/>
        </w:rPr>
        <w:t xml:space="preserve"> </w:t>
      </w:r>
      <w:r>
        <w:t>шины</w:t>
      </w:r>
      <w:r>
        <w:rPr>
          <w:spacing w:val="64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нормальном</w:t>
      </w:r>
      <w:r>
        <w:rPr>
          <w:spacing w:val="65"/>
        </w:rPr>
        <w:t xml:space="preserve"> </w:t>
      </w:r>
      <w:r>
        <w:rPr>
          <w:spacing w:val="-2"/>
        </w:rPr>
        <w:t>режиме:</w:t>
      </w:r>
    </w:p>
    <w:p w:rsidR="00BA412C" w:rsidRDefault="00BA412C">
      <w:pPr>
        <w:pStyle w:val="a3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A412C">
      <w:pPr>
        <w:pStyle w:val="a3"/>
        <w:spacing w:before="8"/>
        <w:ind w:left="0"/>
        <w:rPr>
          <w:sz w:val="24"/>
        </w:rPr>
      </w:pPr>
    </w:p>
    <w:p w:rsidR="00BA412C" w:rsidRDefault="00BC17B1">
      <w:pPr>
        <w:jc w:val="right"/>
        <w:rPr>
          <w:position w:val="-5"/>
          <w:sz w:val="14"/>
        </w:rPr>
      </w:pPr>
      <w:r>
        <w:rPr>
          <w:rFonts w:ascii="Symbol" w:hAnsi="Symbol"/>
          <w:sz w:val="24"/>
        </w:rPr>
        <w:t></w:t>
      </w:r>
      <w:r>
        <w:rPr>
          <w:i/>
          <w:position w:val="-5"/>
          <w:sz w:val="14"/>
        </w:rPr>
        <w:t>н</w:t>
      </w:r>
      <w:r>
        <w:rPr>
          <w:i/>
          <w:spacing w:val="70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5"/>
          <w:sz w:val="24"/>
        </w:rPr>
        <w:t xml:space="preserve"> </w:t>
      </w:r>
      <w:r>
        <w:rPr>
          <w:rFonts w:ascii="Symbol" w:hAnsi="Symbol"/>
          <w:spacing w:val="-7"/>
          <w:sz w:val="24"/>
        </w:rPr>
        <w:t></w:t>
      </w:r>
      <w:r>
        <w:rPr>
          <w:spacing w:val="-7"/>
          <w:position w:val="-5"/>
          <w:sz w:val="14"/>
        </w:rPr>
        <w:t>0</w:t>
      </w:r>
    </w:p>
    <w:p w:rsidR="00BA412C" w:rsidRDefault="00BC17B1">
      <w:pPr>
        <w:pStyle w:val="a3"/>
        <w:spacing w:before="8"/>
        <w:ind w:left="0"/>
        <w:rPr>
          <w:sz w:val="24"/>
        </w:rPr>
      </w:pPr>
      <w:r>
        <w:br w:type="column"/>
      </w:r>
    </w:p>
    <w:p w:rsidR="00BA412C" w:rsidRDefault="00BC17B1">
      <w:pPr>
        <w:ind w:left="38"/>
        <w:rPr>
          <w:rFonts w:ascii="Symbol" w:hAnsi="Symbol"/>
          <w:sz w:val="24"/>
        </w:rPr>
      </w:pPr>
      <w:r>
        <w:rPr>
          <w:rFonts w:ascii="Symbol" w:hAnsi="Symbol"/>
          <w:sz w:val="24"/>
        </w:rPr>
        <w:t>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(</w:t>
      </w:r>
      <w:r>
        <w:rPr>
          <w:rFonts w:ascii="Symbol" w:hAnsi="Symbol"/>
          <w:spacing w:val="-5"/>
          <w:sz w:val="24"/>
        </w:rPr>
        <w:t></w:t>
      </w:r>
    </w:p>
    <w:p w:rsidR="00BA412C" w:rsidRDefault="00BC17B1">
      <w:pPr>
        <w:pStyle w:val="a3"/>
        <w:ind w:left="0"/>
        <w:rPr>
          <w:rFonts w:ascii="Symbol" w:hAnsi="Symbol"/>
          <w:sz w:val="14"/>
        </w:rPr>
      </w:pPr>
      <w:r>
        <w:br w:type="column"/>
      </w:r>
    </w:p>
    <w:p w:rsidR="00BA412C" w:rsidRDefault="00BA412C">
      <w:pPr>
        <w:pStyle w:val="a3"/>
        <w:spacing w:before="111"/>
        <w:ind w:left="0"/>
        <w:rPr>
          <w:rFonts w:ascii="Symbol" w:hAnsi="Symbol"/>
          <w:sz w:val="14"/>
        </w:rPr>
      </w:pPr>
    </w:p>
    <w:p w:rsidR="00BA412C" w:rsidRDefault="00BC17B1">
      <w:pPr>
        <w:rPr>
          <w:i/>
          <w:sz w:val="14"/>
        </w:rPr>
      </w:pPr>
      <w:r>
        <w:rPr>
          <w:i/>
          <w:spacing w:val="-2"/>
          <w:sz w:val="14"/>
        </w:rPr>
        <w:t>доп</w:t>
      </w:r>
      <w:r>
        <w:rPr>
          <w:spacing w:val="-2"/>
          <w:sz w:val="14"/>
        </w:rPr>
        <w:t>.</w:t>
      </w:r>
      <w:r>
        <w:rPr>
          <w:i/>
          <w:spacing w:val="-2"/>
          <w:sz w:val="14"/>
        </w:rPr>
        <w:t>н</w:t>
      </w:r>
    </w:p>
    <w:p w:rsidR="00BA412C" w:rsidRDefault="00BC17B1">
      <w:pPr>
        <w:pStyle w:val="a3"/>
        <w:spacing w:before="8"/>
        <w:ind w:left="0"/>
        <w:rPr>
          <w:i/>
          <w:sz w:val="24"/>
        </w:rPr>
      </w:pPr>
      <w:r>
        <w:br w:type="column"/>
      </w:r>
    </w:p>
    <w:p w:rsidR="00BA412C" w:rsidRDefault="00BC17B1">
      <w:pPr>
        <w:ind w:left="42"/>
        <w:rPr>
          <w:position w:val="-5"/>
          <w:sz w:val="14"/>
        </w:rPr>
      </w:pPr>
      <w:r>
        <w:rPr>
          <w:rFonts w:ascii="Symbol" w:hAnsi="Symbol"/>
          <w:sz w:val="24"/>
        </w:rPr>
        <w:t></w:t>
      </w:r>
      <w:r>
        <w:rPr>
          <w:spacing w:val="-17"/>
          <w:sz w:val="24"/>
        </w:rPr>
        <w:t xml:space="preserve"> </w:t>
      </w:r>
      <w:r>
        <w:rPr>
          <w:rFonts w:ascii="Symbol" w:hAnsi="Symbol"/>
          <w:spacing w:val="-5"/>
          <w:sz w:val="24"/>
        </w:rPr>
        <w:t></w:t>
      </w:r>
      <w:r>
        <w:rPr>
          <w:spacing w:val="-5"/>
          <w:position w:val="-5"/>
          <w:sz w:val="14"/>
        </w:rPr>
        <w:t>0</w:t>
      </w:r>
    </w:p>
    <w:p w:rsidR="00BA412C" w:rsidRDefault="00BC17B1">
      <w:pPr>
        <w:spacing w:before="94" w:line="222" w:lineRule="exact"/>
        <w:ind w:left="277"/>
        <w:rPr>
          <w:i/>
          <w:sz w:val="24"/>
        </w:rPr>
      </w:pPr>
      <w:r>
        <w:br w:type="column"/>
      </w:r>
      <w:r>
        <w:rPr>
          <w:rFonts w:ascii="Symbol" w:hAnsi="Symbol"/>
          <w:sz w:val="24"/>
        </w:rPr>
        <w:lastRenderedPageBreak/>
        <w:t></w:t>
      </w:r>
      <w:r>
        <w:rPr>
          <w:spacing w:val="-5"/>
          <w:sz w:val="24"/>
        </w:rPr>
        <w:t xml:space="preserve"> </w:t>
      </w:r>
      <w:r>
        <w:rPr>
          <w:i/>
          <w:spacing w:val="-10"/>
          <w:sz w:val="24"/>
        </w:rPr>
        <w:t>I</w:t>
      </w:r>
    </w:p>
    <w:p w:rsidR="00BA412C" w:rsidRDefault="005D7C99">
      <w:pPr>
        <w:spacing w:line="252" w:lineRule="exact"/>
        <w:ind w:right="133"/>
        <w:jc w:val="right"/>
        <w:rPr>
          <w:rFonts w:ascii="Symbol" w:hAnsi="Symbol"/>
          <w:position w:val="4"/>
          <w:sz w:val="24"/>
        </w:rPr>
      </w:pPr>
      <w:r>
        <w:rPr>
          <w:rFonts w:ascii="Symbol" w:hAnsi="Symbol"/>
          <w:position w:val="4"/>
          <w:sz w:val="24"/>
        </w:rPr>
        <w:pict>
          <v:line id="_x0000_s2114" style="position:absolute;left:0;text-align:left;z-index:-17229824;mso-position-horizontal-relative:page" from="345.95pt,7.45pt" to="384.65pt,7.45pt" strokeweight=".17717mm">
            <w10:wrap anchorx="page"/>
          </v:line>
        </w:pict>
      </w:r>
      <w:r>
        <w:rPr>
          <w:rFonts w:ascii="Symbol" w:hAnsi="Symbol"/>
          <w:position w:val="4"/>
          <w:sz w:val="24"/>
        </w:rPr>
        <w:pict>
          <v:shape id="docshape39" o:spid="_x0000_s2113" type="#_x0000_t202" style="position:absolute;left:0;text-align:left;margin-left:339.75pt;margin-top:4.45pt;width:4.65pt;height:14.7pt;z-index:-17229312;mso-position-horizontal-relative:page" filled="f" stroked="f">
            <v:textbox inset="0,0,0,0">
              <w:txbxContent>
                <w:p w:rsidR="0096282E" w:rsidRDefault="0096282E">
                  <w:pPr>
                    <w:spacing w:line="294" w:lineRule="exact"/>
                    <w:rPr>
                      <w:rFonts w:ascii="Symbol" w:hAnsi="Symbol"/>
                      <w:sz w:val="24"/>
                    </w:rPr>
                  </w:pPr>
                  <w:r>
                    <w:rPr>
                      <w:rFonts w:ascii="Symbol" w:hAnsi="Symbol"/>
                      <w:spacing w:val="-10"/>
                      <w:sz w:val="24"/>
                    </w:rPr>
                    <w:t></w:t>
                  </w:r>
                </w:p>
              </w:txbxContent>
            </v:textbox>
            <w10:wrap anchorx="page"/>
          </v:shape>
        </w:pict>
      </w:r>
      <w:r w:rsidR="00BC17B1">
        <w:rPr>
          <w:sz w:val="24"/>
        </w:rPr>
        <w:t>)</w:t>
      </w:r>
      <w:r w:rsidR="00BC17B1">
        <w:rPr>
          <w:spacing w:val="-29"/>
          <w:sz w:val="24"/>
        </w:rPr>
        <w:t xml:space="preserve"> </w:t>
      </w:r>
      <w:r w:rsidR="00BC17B1">
        <w:rPr>
          <w:rFonts w:ascii="Symbol" w:hAnsi="Symbol"/>
          <w:sz w:val="24"/>
        </w:rPr>
        <w:t></w:t>
      </w:r>
      <w:r w:rsidR="00BC17B1">
        <w:rPr>
          <w:spacing w:val="-29"/>
          <w:sz w:val="24"/>
        </w:rPr>
        <w:t xml:space="preserve"> </w:t>
      </w:r>
      <w:r w:rsidR="00BC17B1">
        <w:rPr>
          <w:rFonts w:ascii="Symbol" w:hAnsi="Symbol"/>
          <w:spacing w:val="-10"/>
          <w:position w:val="4"/>
          <w:sz w:val="24"/>
        </w:rPr>
        <w:t></w:t>
      </w:r>
    </w:p>
    <w:p w:rsidR="00BA412C" w:rsidRDefault="00BC17B1">
      <w:pPr>
        <w:spacing w:line="284" w:lineRule="exact"/>
        <w:ind w:right="133"/>
        <w:jc w:val="right"/>
        <w:rPr>
          <w:rFonts w:ascii="Symbol" w:hAnsi="Symbol"/>
          <w:sz w:val="24"/>
        </w:rPr>
      </w:pPr>
      <w:r>
        <w:rPr>
          <w:rFonts w:ascii="Symbol" w:hAnsi="Symbol"/>
          <w:spacing w:val="-10"/>
          <w:sz w:val="24"/>
        </w:rPr>
        <w:t></w:t>
      </w:r>
    </w:p>
    <w:p w:rsidR="00BA412C" w:rsidRDefault="00BC17B1">
      <w:pPr>
        <w:spacing w:before="94" w:line="319" w:lineRule="exact"/>
        <w:rPr>
          <w:rFonts w:ascii="Symbol" w:hAnsi="Symbol"/>
          <w:position w:val="6"/>
          <w:sz w:val="24"/>
        </w:rPr>
      </w:pPr>
      <w:r>
        <w:br w:type="column"/>
      </w:r>
      <w:r>
        <w:rPr>
          <w:i/>
          <w:sz w:val="14"/>
        </w:rPr>
        <w:lastRenderedPageBreak/>
        <w:t>РАБ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МАХ</w:t>
      </w:r>
      <w:r>
        <w:rPr>
          <w:i/>
          <w:spacing w:val="57"/>
          <w:sz w:val="14"/>
        </w:rPr>
        <w:t xml:space="preserve"> </w:t>
      </w:r>
      <w:r>
        <w:rPr>
          <w:rFonts w:ascii="Symbol" w:hAnsi="Symbol"/>
          <w:spacing w:val="-10"/>
          <w:position w:val="6"/>
          <w:sz w:val="24"/>
        </w:rPr>
        <w:t></w:t>
      </w:r>
    </w:p>
    <w:p w:rsidR="00BA412C" w:rsidRDefault="005D7C99">
      <w:pPr>
        <w:tabs>
          <w:tab w:val="left" w:pos="671"/>
        </w:tabs>
        <w:spacing w:line="389" w:lineRule="exact"/>
        <w:ind w:left="31"/>
        <w:rPr>
          <w:rFonts w:ascii="Symbol" w:hAnsi="Symbol"/>
          <w:position w:val="13"/>
          <w:sz w:val="24"/>
        </w:rPr>
      </w:pPr>
      <w:r>
        <w:rPr>
          <w:rFonts w:ascii="Symbol" w:hAnsi="Symbol"/>
          <w:position w:val="13"/>
          <w:sz w:val="24"/>
        </w:rPr>
        <w:pict>
          <v:shape id="docshape40" o:spid="_x0000_s2112" type="#_x0000_t202" style="position:absolute;left:0;text-align:left;margin-left:391.7pt;margin-top:-18.35pt;width:3.55pt;height:7.75pt;z-index:15751680;mso-position-horizontal-relative:page" filled="f" stroked="f">
            <v:textbox inset="0,0,0,0">
              <w:txbxContent>
                <w:p w:rsidR="0096282E" w:rsidRDefault="0096282E">
                  <w:pPr>
                    <w:spacing w:line="155" w:lineRule="exact"/>
                    <w:rPr>
                      <w:sz w:val="14"/>
                    </w:rPr>
                  </w:pPr>
                  <w:r>
                    <w:rPr>
                      <w:spacing w:val="-10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rFonts w:ascii="Symbol" w:hAnsi="Symbol"/>
          <w:position w:val="13"/>
          <w:sz w:val="24"/>
        </w:rPr>
        <w:pict>
          <v:shape id="docshape41" o:spid="_x0000_s2111" type="#_x0000_t202" style="position:absolute;left:0;text-align:left;margin-left:397.4pt;margin-top:-6.95pt;width:3.55pt;height:15.55pt;z-index:15752192;mso-position-horizontal-relative:page" filled="f" stroked="f">
            <v:textbox inset="0,0,0,0">
              <w:txbxContent>
                <w:p w:rsidR="0096282E" w:rsidRDefault="0096282E">
                  <w:pPr>
                    <w:spacing w:line="311" w:lineRule="exact"/>
                    <w:rPr>
                      <w:sz w:val="28"/>
                    </w:rPr>
                  </w:pPr>
                  <w:r>
                    <w:rPr>
                      <w:spacing w:val="-10"/>
                      <w:sz w:val="28"/>
                    </w:rPr>
                    <w:t>,</w:t>
                  </w:r>
                </w:p>
              </w:txbxContent>
            </v:textbox>
            <w10:wrap anchorx="page"/>
          </v:shape>
        </w:pict>
      </w:r>
      <w:r>
        <w:rPr>
          <w:rFonts w:ascii="Symbol" w:hAnsi="Symbol"/>
          <w:position w:val="13"/>
          <w:sz w:val="24"/>
        </w:rPr>
        <w:pict>
          <v:shape id="docshape42" o:spid="_x0000_s2110" type="#_x0000_t202" style="position:absolute;left:0;text-align:left;margin-left:386.15pt;margin-top:-8.35pt;width:4.65pt;height:14.7pt;z-index:-17226752;mso-position-horizontal-relative:page" filled="f" stroked="f">
            <v:textbox inset="0,0,0,0">
              <w:txbxContent>
                <w:p w:rsidR="0096282E" w:rsidRDefault="0096282E">
                  <w:pPr>
                    <w:spacing w:line="294" w:lineRule="exact"/>
                    <w:rPr>
                      <w:rFonts w:ascii="Symbol" w:hAnsi="Symbol"/>
                      <w:sz w:val="24"/>
                    </w:rPr>
                  </w:pPr>
                  <w:r>
                    <w:rPr>
                      <w:rFonts w:ascii="Symbol" w:hAnsi="Symbol"/>
                      <w:spacing w:val="-10"/>
                      <w:sz w:val="24"/>
                    </w:rPr>
                    <w:t></w:t>
                  </w:r>
                </w:p>
              </w:txbxContent>
            </v:textbox>
            <w10:wrap anchorx="page"/>
          </v:shape>
        </w:pict>
      </w:r>
      <w:r>
        <w:rPr>
          <w:rFonts w:ascii="Symbol" w:hAnsi="Symbol"/>
          <w:position w:val="13"/>
          <w:sz w:val="24"/>
        </w:rPr>
        <w:pict>
          <v:shape id="docshape43" o:spid="_x0000_s2109" type="#_x0000_t202" style="position:absolute;left:0;text-align:left;margin-left:386.15pt;margin-top:7.3pt;width:4.65pt;height:14.7pt;z-index:-17226240;mso-position-horizontal-relative:page" filled="f" stroked="f">
            <v:textbox inset="0,0,0,0">
              <w:txbxContent>
                <w:p w:rsidR="0096282E" w:rsidRDefault="0096282E">
                  <w:pPr>
                    <w:spacing w:line="294" w:lineRule="exact"/>
                    <w:rPr>
                      <w:rFonts w:ascii="Symbol" w:hAnsi="Symbol"/>
                      <w:sz w:val="24"/>
                    </w:rPr>
                  </w:pPr>
                  <w:r>
                    <w:rPr>
                      <w:rFonts w:ascii="Symbol" w:hAnsi="Symbol"/>
                      <w:spacing w:val="-10"/>
                      <w:sz w:val="24"/>
                    </w:rPr>
                    <w:t></w:t>
                  </w:r>
                </w:p>
              </w:txbxContent>
            </v:textbox>
            <w10:wrap anchorx="page"/>
          </v:shape>
        </w:pict>
      </w:r>
      <w:r w:rsidR="00BC17B1">
        <w:rPr>
          <w:i/>
          <w:position w:val="6"/>
          <w:sz w:val="24"/>
        </w:rPr>
        <w:t>I</w:t>
      </w:r>
      <w:r w:rsidR="00BC17B1">
        <w:rPr>
          <w:i/>
          <w:spacing w:val="-19"/>
          <w:position w:val="6"/>
          <w:sz w:val="24"/>
        </w:rPr>
        <w:t xml:space="preserve"> </w:t>
      </w:r>
      <w:r w:rsidR="00BC17B1">
        <w:rPr>
          <w:i/>
          <w:spacing w:val="-5"/>
          <w:sz w:val="14"/>
        </w:rPr>
        <w:t>ДОП</w:t>
      </w:r>
      <w:r w:rsidR="00BC17B1">
        <w:rPr>
          <w:i/>
          <w:sz w:val="14"/>
        </w:rPr>
        <w:tab/>
      </w:r>
      <w:r w:rsidR="00BC17B1">
        <w:rPr>
          <w:rFonts w:ascii="Symbol" w:hAnsi="Symbol"/>
          <w:spacing w:val="-10"/>
          <w:position w:val="13"/>
          <w:sz w:val="24"/>
        </w:rPr>
        <w:t></w:t>
      </w:r>
    </w:p>
    <w:p w:rsidR="00BA412C" w:rsidRDefault="00BA412C">
      <w:pPr>
        <w:spacing w:line="389" w:lineRule="exact"/>
        <w:rPr>
          <w:rFonts w:ascii="Symbol" w:hAnsi="Symbol"/>
          <w:position w:val="13"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6" w:space="720" w:equalWidth="0">
            <w:col w:w="4109" w:space="40"/>
            <w:col w:w="482" w:space="14"/>
            <w:col w:w="323" w:space="40"/>
            <w:col w:w="484" w:space="34"/>
            <w:col w:w="506" w:space="27"/>
            <w:col w:w="4009"/>
          </w:cols>
        </w:sectPr>
      </w:pPr>
    </w:p>
    <w:p w:rsidR="00BA412C" w:rsidRDefault="00BC17B1">
      <w:pPr>
        <w:pStyle w:val="a3"/>
        <w:spacing w:before="11"/>
      </w:pPr>
      <w:r>
        <w:rPr>
          <w:spacing w:val="-5"/>
        </w:rPr>
        <w:lastRenderedPageBreak/>
        <w:t>где</w:t>
      </w:r>
    </w:p>
    <w:p w:rsidR="00BA412C" w:rsidRDefault="00BC17B1">
      <w:pPr>
        <w:spacing w:before="31"/>
        <w:ind w:left="140"/>
        <w:rPr>
          <w:i/>
          <w:sz w:val="24"/>
        </w:rPr>
      </w:pPr>
      <w:r>
        <w:br w:type="column"/>
      </w:r>
      <w:r>
        <w:rPr>
          <w:rFonts w:ascii="Symbol" w:hAnsi="Symbol"/>
          <w:sz w:val="24"/>
        </w:rPr>
        <w:lastRenderedPageBreak/>
        <w:t></w:t>
      </w:r>
      <w:r>
        <w:rPr>
          <w:spacing w:val="30"/>
          <w:sz w:val="24"/>
        </w:rPr>
        <w:t xml:space="preserve">  </w:t>
      </w:r>
      <w:r>
        <w:rPr>
          <w:rFonts w:ascii="Symbol" w:hAnsi="Symbol"/>
          <w:sz w:val="24"/>
        </w:rPr>
        <w:t></w:t>
      </w:r>
      <w:r>
        <w:rPr>
          <w:spacing w:val="4"/>
          <w:sz w:val="24"/>
        </w:rPr>
        <w:t xml:space="preserve"> </w:t>
      </w:r>
      <w:r>
        <w:rPr>
          <w:sz w:val="24"/>
        </w:rPr>
        <w:t>25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  <w:vertAlign w:val="superscript"/>
        </w:rPr>
        <w:t>0</w:t>
      </w:r>
      <w:r>
        <w:rPr>
          <w:i/>
          <w:spacing w:val="-5"/>
          <w:sz w:val="24"/>
        </w:rPr>
        <w:t>С</w:t>
      </w:r>
    </w:p>
    <w:p w:rsidR="00BA412C" w:rsidRDefault="00BC17B1">
      <w:pPr>
        <w:pStyle w:val="a3"/>
        <w:tabs>
          <w:tab w:val="left" w:pos="2107"/>
          <w:tab w:val="left" w:pos="3915"/>
          <w:tab w:val="left" w:pos="6274"/>
          <w:tab w:val="left" w:pos="6919"/>
        </w:tabs>
        <w:spacing w:before="11"/>
        <w:ind w:left="126"/>
      </w:pPr>
      <w:r>
        <w:br w:type="column"/>
      </w:r>
      <w:r>
        <w:lastRenderedPageBreak/>
        <w:t>–</w:t>
      </w:r>
      <w:r>
        <w:rPr>
          <w:spacing w:val="48"/>
        </w:rPr>
        <w:t xml:space="preserve"> </w:t>
      </w:r>
      <w:r>
        <w:rPr>
          <w:spacing w:val="-2"/>
        </w:rPr>
        <w:t>температура</w:t>
      </w:r>
      <w:r>
        <w:tab/>
      </w:r>
      <w:r>
        <w:rPr>
          <w:spacing w:val="-2"/>
        </w:rPr>
        <w:t>окружающей</w:t>
      </w:r>
      <w:r>
        <w:tab/>
        <w:t>среды</w:t>
      </w:r>
      <w:r>
        <w:rPr>
          <w:spacing w:val="41"/>
        </w:rPr>
        <w:t xml:space="preserve"> </w:t>
      </w:r>
      <w:r>
        <w:rPr>
          <w:spacing w:val="-2"/>
        </w:rPr>
        <w:t>(расчетное</w:t>
      </w:r>
      <w:r>
        <w:tab/>
      </w:r>
      <w:r>
        <w:rPr>
          <w:spacing w:val="-5"/>
        </w:rPr>
        <w:t>для</w:t>
      </w:r>
      <w:r>
        <w:tab/>
      </w:r>
      <w:r>
        <w:rPr>
          <w:spacing w:val="-2"/>
        </w:rPr>
        <w:t>воздуха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565" w:space="86"/>
            <w:col w:w="1240" w:space="39"/>
            <w:col w:w="8138"/>
          </w:cols>
        </w:sectPr>
      </w:pPr>
    </w:p>
    <w:p w:rsidR="00BA412C" w:rsidRDefault="005D7C99">
      <w:pPr>
        <w:pStyle w:val="a3"/>
        <w:spacing w:before="52"/>
      </w:pPr>
      <w:r>
        <w:lastRenderedPageBreak/>
        <w:pict>
          <v:shape id="docshape44" o:spid="_x0000_s2108" type="#_x0000_t202" style="position:absolute;left:0;text-align:left;margin-left:98.95pt;margin-top:-6.25pt;width:3.6pt;height:7.8pt;z-index:-17228800;mso-position-horizontal-relative:page" filled="f" stroked="f">
            <v:textbox inset="0,0,0,0">
              <w:txbxContent>
                <w:p w:rsidR="0096282E" w:rsidRDefault="0096282E">
                  <w:pPr>
                    <w:spacing w:line="155" w:lineRule="exact"/>
                    <w:rPr>
                      <w:sz w:val="14"/>
                    </w:rPr>
                  </w:pPr>
                  <w:r>
                    <w:rPr>
                      <w:spacing w:val="-10"/>
                      <w:sz w:val="14"/>
                    </w:rPr>
                    <w:t>0</w:t>
                  </w:r>
                </w:p>
              </w:txbxContent>
            </v:textbox>
            <w10:wrap anchorx="page"/>
          </v:shape>
        </w:pict>
      </w:r>
      <w:r w:rsidR="00BC17B1">
        <w:rPr>
          <w:spacing w:val="-2"/>
        </w:rPr>
        <w:t>значение),</w:t>
      </w:r>
    </w:p>
    <w:p w:rsidR="00BA412C" w:rsidRDefault="00BC17B1">
      <w:pPr>
        <w:spacing w:before="34"/>
        <w:ind w:left="663"/>
        <w:rPr>
          <w:i/>
          <w:sz w:val="14"/>
        </w:rPr>
      </w:pPr>
      <w:r>
        <w:rPr>
          <w:rFonts w:ascii="Symbol" w:hAnsi="Symbol"/>
          <w:position w:val="6"/>
          <w:sz w:val="23"/>
        </w:rPr>
        <w:t></w:t>
      </w:r>
      <w:r>
        <w:rPr>
          <w:spacing w:val="-21"/>
          <w:position w:val="6"/>
          <w:sz w:val="23"/>
        </w:rPr>
        <w:t xml:space="preserve"> </w:t>
      </w:r>
      <w:r>
        <w:rPr>
          <w:i/>
          <w:sz w:val="14"/>
        </w:rPr>
        <w:t>ДОП</w:t>
      </w:r>
      <w:r>
        <w:rPr>
          <w:i/>
          <w:spacing w:val="6"/>
          <w:sz w:val="14"/>
        </w:rPr>
        <w:t xml:space="preserve"> </w:t>
      </w:r>
      <w:r>
        <w:rPr>
          <w:i/>
          <w:spacing w:val="-12"/>
          <w:sz w:val="14"/>
        </w:rPr>
        <w:t>Н</w:t>
      </w:r>
    </w:p>
    <w:p w:rsidR="00BA412C" w:rsidRDefault="00BC17B1">
      <w:pPr>
        <w:pStyle w:val="a3"/>
        <w:spacing w:before="48"/>
      </w:pPr>
      <w:r>
        <w:rPr>
          <w:spacing w:val="-2"/>
        </w:rPr>
        <w:t>режиме</w:t>
      </w:r>
    </w:p>
    <w:p w:rsidR="00BA412C" w:rsidRDefault="00BC17B1">
      <w:pPr>
        <w:pStyle w:val="a3"/>
        <w:spacing w:before="144"/>
        <w:ind w:left="0"/>
        <w:rPr>
          <w:sz w:val="23"/>
        </w:rPr>
      </w:pPr>
      <w:r>
        <w:br w:type="column"/>
      </w:r>
    </w:p>
    <w:p w:rsidR="00BA412C" w:rsidRDefault="00BC17B1">
      <w:pPr>
        <w:spacing w:before="1"/>
        <w:ind w:left="2"/>
        <w:rPr>
          <w:i/>
          <w:sz w:val="23"/>
        </w:rPr>
      </w:pPr>
      <w:r>
        <w:rPr>
          <w:rFonts w:ascii="Symbol" w:hAnsi="Symbol"/>
          <w:sz w:val="23"/>
        </w:rPr>
        <w:t></w:t>
      </w:r>
      <w:r>
        <w:rPr>
          <w:spacing w:val="15"/>
          <w:sz w:val="23"/>
        </w:rPr>
        <w:t xml:space="preserve"> </w:t>
      </w:r>
      <w:r>
        <w:rPr>
          <w:sz w:val="23"/>
        </w:rPr>
        <w:t>70</w:t>
      </w:r>
      <w:r>
        <w:rPr>
          <w:sz w:val="23"/>
          <w:vertAlign w:val="superscript"/>
        </w:rPr>
        <w:t>0</w:t>
      </w:r>
      <w:r>
        <w:rPr>
          <w:spacing w:val="-21"/>
          <w:sz w:val="23"/>
        </w:rPr>
        <w:t xml:space="preserve"> </w:t>
      </w:r>
      <w:r>
        <w:rPr>
          <w:i/>
          <w:spacing w:val="-10"/>
          <w:sz w:val="23"/>
        </w:rPr>
        <w:t>С</w:t>
      </w:r>
    </w:p>
    <w:p w:rsidR="00BA412C" w:rsidRDefault="00BC17B1">
      <w:pPr>
        <w:pStyle w:val="a3"/>
        <w:spacing w:before="61"/>
        <w:ind w:left="0"/>
        <w:rPr>
          <w:i/>
        </w:rPr>
      </w:pPr>
      <w:r>
        <w:br w:type="column"/>
      </w:r>
    </w:p>
    <w:p w:rsidR="00BA412C" w:rsidRDefault="00BC17B1">
      <w:pPr>
        <w:pStyle w:val="a3"/>
        <w:tabs>
          <w:tab w:val="left" w:pos="2008"/>
          <w:tab w:val="left" w:pos="3720"/>
          <w:tab w:val="left" w:pos="4855"/>
          <w:tab w:val="left" w:pos="5783"/>
          <w:tab w:val="left" w:pos="6138"/>
        </w:tabs>
        <w:spacing w:before="1"/>
        <w:ind w:left="133"/>
      </w:pPr>
      <w:r>
        <w:t>–</w:t>
      </w:r>
      <w:r>
        <w:rPr>
          <w:spacing w:val="44"/>
        </w:rPr>
        <w:t xml:space="preserve"> </w:t>
      </w:r>
      <w:r>
        <w:rPr>
          <w:spacing w:val="-2"/>
        </w:rPr>
        <w:t>допустимая</w:t>
      </w:r>
      <w:r>
        <w:tab/>
      </w:r>
      <w:r>
        <w:rPr>
          <w:spacing w:val="-2"/>
        </w:rPr>
        <w:t>температура</w:t>
      </w:r>
      <w:r>
        <w:tab/>
      </w:r>
      <w:r>
        <w:rPr>
          <w:spacing w:val="-2"/>
        </w:rPr>
        <w:t>нагрева</w:t>
      </w:r>
      <w:r>
        <w:tab/>
      </w:r>
      <w:r>
        <w:rPr>
          <w:spacing w:val="-4"/>
        </w:rPr>
        <w:t>шины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нормальном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1381" w:space="40"/>
            <w:col w:w="711" w:space="39"/>
            <w:col w:w="7897"/>
          </w:cols>
        </w:sectPr>
      </w:pPr>
    </w:p>
    <w:p w:rsidR="00BA412C" w:rsidRDefault="00BC17B1">
      <w:pPr>
        <w:pStyle w:val="a3"/>
        <w:tabs>
          <w:tab w:val="left" w:pos="2724"/>
          <w:tab w:val="left" w:pos="4438"/>
          <w:tab w:val="left" w:pos="5956"/>
          <w:tab w:val="left" w:pos="7382"/>
          <w:tab w:val="left" w:pos="8083"/>
          <w:tab w:val="left" w:pos="8795"/>
        </w:tabs>
        <w:ind w:right="280" w:firstLine="708"/>
      </w:pPr>
      <w:r>
        <w:rPr>
          <w:spacing w:val="-2"/>
        </w:rPr>
        <w:lastRenderedPageBreak/>
        <w:t>Определяем</w:t>
      </w:r>
      <w:r>
        <w:tab/>
      </w:r>
      <w:r>
        <w:rPr>
          <w:spacing w:val="-2"/>
        </w:rPr>
        <w:t>начальный</w:t>
      </w:r>
      <w:r>
        <w:tab/>
      </w:r>
      <w:r>
        <w:rPr>
          <w:spacing w:val="-2"/>
        </w:rPr>
        <w:t>тепловой</w:t>
      </w:r>
      <w:r>
        <w:tab/>
      </w:r>
      <w:r>
        <w:rPr>
          <w:spacing w:val="-2"/>
        </w:rPr>
        <w:t>импульс</w:t>
      </w:r>
      <w:r>
        <w:tab/>
      </w:r>
      <w:r>
        <w:rPr>
          <w:spacing w:val="-4"/>
        </w:rPr>
        <w:t>(А</w:t>
      </w:r>
      <w:r>
        <w:rPr>
          <w:spacing w:val="-4"/>
          <w:vertAlign w:val="subscript"/>
        </w:rPr>
        <w:t>н</w:t>
      </w:r>
      <w:r>
        <w:rPr>
          <w:spacing w:val="-4"/>
        </w:rPr>
        <w:t>)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графику </w:t>
      </w:r>
      <w:r>
        <w:t>зависимости импульса от температуры.</w:t>
      </w:r>
    </w:p>
    <w:p w:rsidR="00BA412C" w:rsidRDefault="00BC17B1">
      <w:pPr>
        <w:pStyle w:val="a3"/>
        <w:spacing w:line="321" w:lineRule="exact"/>
        <w:ind w:left="861"/>
      </w:pPr>
      <w:r>
        <w:t>Конечный</w:t>
      </w:r>
      <w:r>
        <w:rPr>
          <w:spacing w:val="63"/>
        </w:rPr>
        <w:t xml:space="preserve"> </w:t>
      </w:r>
      <w:r>
        <w:t>тепловой</w:t>
      </w:r>
      <w:r>
        <w:rPr>
          <w:spacing w:val="63"/>
        </w:rPr>
        <w:t xml:space="preserve"> </w:t>
      </w:r>
      <w:r>
        <w:rPr>
          <w:spacing w:val="-2"/>
        </w:rPr>
        <w:t>импульс:</w:t>
      </w:r>
    </w:p>
    <w:p w:rsidR="00BA412C" w:rsidRDefault="00BA412C">
      <w:pPr>
        <w:pStyle w:val="a3"/>
        <w:spacing w:line="321" w:lineRule="exact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spacing w:before="248" w:line="176" w:lineRule="exact"/>
        <w:jc w:val="right"/>
        <w:rPr>
          <w:i/>
          <w:sz w:val="24"/>
        </w:rPr>
      </w:pPr>
      <w:r>
        <w:rPr>
          <w:i/>
          <w:sz w:val="24"/>
        </w:rPr>
        <w:lastRenderedPageBreak/>
        <w:t>А</w:t>
      </w:r>
      <w:r>
        <w:rPr>
          <w:i/>
          <w:spacing w:val="67"/>
          <w:w w:val="150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20"/>
          <w:sz w:val="24"/>
        </w:rPr>
        <w:t xml:space="preserve"> </w:t>
      </w:r>
      <w:r>
        <w:rPr>
          <w:i/>
          <w:spacing w:val="-10"/>
          <w:sz w:val="24"/>
        </w:rPr>
        <w:t>А</w:t>
      </w:r>
    </w:p>
    <w:p w:rsidR="00BA412C" w:rsidRDefault="00BC17B1">
      <w:pPr>
        <w:spacing w:before="88" w:line="122" w:lineRule="auto"/>
        <w:ind w:left="277"/>
        <w:rPr>
          <w:position w:val="7"/>
          <w:sz w:val="14"/>
        </w:rPr>
      </w:pPr>
      <w:r>
        <w:br w:type="column"/>
      </w:r>
      <w:r>
        <w:rPr>
          <w:rFonts w:ascii="Symbol" w:hAnsi="Symbol"/>
          <w:position w:val="-8"/>
          <w:sz w:val="24"/>
        </w:rPr>
        <w:lastRenderedPageBreak/>
        <w:t></w:t>
      </w:r>
      <w:r>
        <w:rPr>
          <w:spacing w:val="-4"/>
          <w:position w:val="-8"/>
          <w:sz w:val="24"/>
        </w:rPr>
        <w:t xml:space="preserve"> </w:t>
      </w:r>
      <w:r>
        <w:rPr>
          <w:i/>
          <w:position w:val="-10"/>
          <w:sz w:val="24"/>
        </w:rPr>
        <w:t>I</w:t>
      </w:r>
      <w:r>
        <w:rPr>
          <w:i/>
          <w:spacing w:val="-17"/>
          <w:position w:val="-10"/>
          <w:sz w:val="24"/>
        </w:rPr>
        <w:t xml:space="preserve"> </w:t>
      </w:r>
      <w:r>
        <w:rPr>
          <w:sz w:val="14"/>
        </w:rPr>
        <w:t>(3)</w:t>
      </w:r>
      <w:r>
        <w:rPr>
          <w:spacing w:val="43"/>
          <w:sz w:val="14"/>
        </w:rPr>
        <w:t xml:space="preserve"> </w:t>
      </w:r>
      <w:r>
        <w:rPr>
          <w:rFonts w:ascii="Symbol" w:hAnsi="Symbol"/>
          <w:spacing w:val="-5"/>
          <w:position w:val="-8"/>
          <w:sz w:val="24"/>
        </w:rPr>
        <w:t></w:t>
      </w:r>
      <w:r>
        <w:rPr>
          <w:spacing w:val="-5"/>
          <w:position w:val="7"/>
          <w:sz w:val="14"/>
        </w:rPr>
        <w:t>2</w:t>
      </w:r>
    </w:p>
    <w:p w:rsidR="00BA412C" w:rsidRDefault="00BC17B1">
      <w:pPr>
        <w:spacing w:line="118" w:lineRule="exact"/>
        <w:ind w:left="101"/>
        <w:rPr>
          <w:rFonts w:ascii="Symbol" w:hAnsi="Symbol"/>
          <w:position w:val="2"/>
          <w:sz w:val="24"/>
        </w:rPr>
      </w:pPr>
      <w:r>
        <w:rPr>
          <w:rFonts w:ascii="Symbol" w:hAnsi="Symbol"/>
          <w:sz w:val="24"/>
        </w:rPr>
        <w:t></w:t>
      </w:r>
      <w:r>
        <w:rPr>
          <w:spacing w:val="-18"/>
          <w:sz w:val="24"/>
        </w:rPr>
        <w:t xml:space="preserve"> </w:t>
      </w:r>
      <w:r>
        <w:rPr>
          <w:rFonts w:ascii="Symbol" w:hAnsi="Symbol"/>
          <w:position w:val="2"/>
          <w:sz w:val="24"/>
        </w:rPr>
        <w:t></w:t>
      </w:r>
      <w:r>
        <w:rPr>
          <w:spacing w:val="-31"/>
          <w:position w:val="2"/>
          <w:sz w:val="24"/>
        </w:rPr>
        <w:t xml:space="preserve"> </w:t>
      </w:r>
      <w:r>
        <w:rPr>
          <w:spacing w:val="63"/>
          <w:position w:val="2"/>
          <w:sz w:val="24"/>
          <w:u w:val="single"/>
        </w:rPr>
        <w:t xml:space="preserve"> </w:t>
      </w:r>
      <w:r>
        <w:rPr>
          <w:i/>
          <w:position w:val="2"/>
          <w:sz w:val="24"/>
          <w:u w:val="single"/>
          <w:vertAlign w:val="superscript"/>
        </w:rPr>
        <w:t>к</w:t>
      </w:r>
      <w:r>
        <w:rPr>
          <w:i/>
          <w:spacing w:val="77"/>
          <w:w w:val="150"/>
          <w:position w:val="2"/>
          <w:sz w:val="24"/>
          <w:u w:val="single"/>
        </w:rPr>
        <w:t xml:space="preserve"> </w:t>
      </w:r>
      <w:r>
        <w:rPr>
          <w:i/>
          <w:spacing w:val="-61"/>
          <w:w w:val="150"/>
          <w:position w:val="2"/>
          <w:sz w:val="24"/>
        </w:rPr>
        <w:t xml:space="preserve"> </w:t>
      </w:r>
      <w:r>
        <w:rPr>
          <w:rFonts w:ascii="Symbol" w:hAnsi="Symbol"/>
          <w:spacing w:val="-10"/>
          <w:position w:val="2"/>
          <w:sz w:val="24"/>
        </w:rPr>
        <w:t></w:t>
      </w:r>
    </w:p>
    <w:p w:rsidR="00BA412C" w:rsidRDefault="00BC17B1">
      <w:pPr>
        <w:spacing w:before="228" w:line="196" w:lineRule="exact"/>
        <w:ind w:left="23"/>
        <w:rPr>
          <w:sz w:val="28"/>
        </w:rPr>
      </w:pPr>
      <w:r>
        <w:br w:type="column"/>
      </w:r>
      <w:r>
        <w:rPr>
          <w:rFonts w:ascii="Symbol" w:hAnsi="Symbol"/>
          <w:sz w:val="24"/>
        </w:rPr>
        <w:lastRenderedPageBreak/>
        <w:t></w:t>
      </w:r>
      <w:r>
        <w:rPr>
          <w:spacing w:val="-30"/>
          <w:sz w:val="24"/>
        </w:rPr>
        <w:t xml:space="preserve"> </w:t>
      </w:r>
      <w:r>
        <w:rPr>
          <w:i/>
          <w:sz w:val="24"/>
        </w:rPr>
        <w:t>t</w:t>
      </w:r>
      <w:r>
        <w:rPr>
          <w:i/>
          <w:spacing w:val="4"/>
          <w:sz w:val="24"/>
        </w:rPr>
        <w:t xml:space="preserve"> </w:t>
      </w:r>
      <w:r>
        <w:rPr>
          <w:spacing w:val="-10"/>
          <w:sz w:val="28"/>
        </w:rPr>
        <w:t>,</w:t>
      </w:r>
    </w:p>
    <w:p w:rsidR="00BA412C" w:rsidRDefault="00BA412C">
      <w:pPr>
        <w:spacing w:line="196" w:lineRule="exact"/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4780" w:space="40"/>
            <w:col w:w="978" w:space="39"/>
            <w:col w:w="4231"/>
          </w:cols>
        </w:sectPr>
      </w:pPr>
    </w:p>
    <w:p w:rsidR="00BA412C" w:rsidRDefault="005D7C99">
      <w:pPr>
        <w:tabs>
          <w:tab w:val="left" w:pos="518"/>
          <w:tab w:val="left" w:pos="1074"/>
        </w:tabs>
        <w:spacing w:before="19" w:line="122" w:lineRule="auto"/>
        <w:ind w:left="-1" w:right="103"/>
        <w:jc w:val="center"/>
        <w:rPr>
          <w:rFonts w:ascii="Symbol" w:hAnsi="Symbol"/>
          <w:position w:val="-18"/>
          <w:sz w:val="24"/>
        </w:rPr>
      </w:pPr>
      <w:r>
        <w:rPr>
          <w:rFonts w:ascii="Symbol" w:hAnsi="Symbol"/>
          <w:position w:val="-18"/>
          <w:sz w:val="24"/>
        </w:rPr>
        <w:lastRenderedPageBreak/>
        <w:pict>
          <v:shape id="docshape45" o:spid="_x0000_s2107" type="#_x0000_t202" style="position:absolute;left:0;text-align:left;margin-left:304.45pt;margin-top:3.85pt;width:4.7pt;height:14.75pt;z-index:-17225728;mso-position-horizontal-relative:page" filled="f" stroked="f">
            <v:textbox inset="0,0,0,0">
              <w:txbxContent>
                <w:p w:rsidR="0096282E" w:rsidRDefault="0096282E">
                  <w:pPr>
                    <w:rPr>
                      <w:rFonts w:ascii="Symbol" w:hAnsi="Symbol"/>
                      <w:sz w:val="24"/>
                    </w:rPr>
                  </w:pPr>
                  <w:r>
                    <w:rPr>
                      <w:rFonts w:ascii="Symbol" w:hAnsi="Symbol"/>
                      <w:spacing w:val="-10"/>
                      <w:sz w:val="24"/>
                    </w:rPr>
                    <w:t></w:t>
                  </w:r>
                </w:p>
              </w:txbxContent>
            </v:textbox>
            <w10:wrap anchorx="page"/>
          </v:shape>
        </w:pict>
      </w:r>
      <w:r w:rsidR="00BC17B1">
        <w:rPr>
          <w:i/>
          <w:spacing w:val="-10"/>
          <w:sz w:val="14"/>
        </w:rPr>
        <w:t>к</w:t>
      </w:r>
      <w:r w:rsidR="00BC17B1">
        <w:rPr>
          <w:i/>
          <w:sz w:val="14"/>
        </w:rPr>
        <w:tab/>
      </w:r>
      <w:r w:rsidR="00BC17B1">
        <w:rPr>
          <w:i/>
          <w:spacing w:val="-10"/>
          <w:sz w:val="14"/>
        </w:rPr>
        <w:t>н</w:t>
      </w:r>
      <w:r w:rsidR="00BC17B1">
        <w:rPr>
          <w:i/>
          <w:sz w:val="14"/>
        </w:rPr>
        <w:tab/>
      </w:r>
      <w:r w:rsidR="00BC17B1">
        <w:rPr>
          <w:i/>
          <w:position w:val="-12"/>
          <w:sz w:val="24"/>
        </w:rPr>
        <w:t>F</w:t>
      </w:r>
      <w:r w:rsidR="00BC17B1">
        <w:rPr>
          <w:i/>
          <w:spacing w:val="52"/>
          <w:w w:val="150"/>
          <w:position w:val="-12"/>
          <w:sz w:val="24"/>
        </w:rPr>
        <w:t xml:space="preserve"> </w:t>
      </w:r>
      <w:r w:rsidR="00BC17B1">
        <w:rPr>
          <w:rFonts w:ascii="Symbol" w:hAnsi="Symbol"/>
          <w:spacing w:val="-10"/>
          <w:position w:val="-18"/>
          <w:sz w:val="24"/>
        </w:rPr>
        <w:t></w:t>
      </w:r>
    </w:p>
    <w:p w:rsidR="00BA412C" w:rsidRDefault="00BA412C">
      <w:pPr>
        <w:spacing w:line="122" w:lineRule="auto"/>
        <w:jc w:val="center"/>
        <w:rPr>
          <w:rFonts w:ascii="Symbol" w:hAnsi="Symbol"/>
          <w:position w:val="-18"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pStyle w:val="a3"/>
        <w:spacing w:before="130"/>
      </w:pPr>
      <w:r>
        <w:rPr>
          <w:spacing w:val="-5"/>
        </w:rPr>
        <w:lastRenderedPageBreak/>
        <w:t>где</w:t>
      </w:r>
    </w:p>
    <w:p w:rsidR="00BA412C" w:rsidRDefault="00BC17B1">
      <w:pPr>
        <w:spacing w:before="156"/>
        <w:ind w:left="159"/>
        <w:rPr>
          <w:sz w:val="14"/>
        </w:rPr>
      </w:pPr>
      <w:r>
        <w:br w:type="column"/>
      </w:r>
      <w:r>
        <w:rPr>
          <w:spacing w:val="-5"/>
          <w:sz w:val="14"/>
        </w:rPr>
        <w:lastRenderedPageBreak/>
        <w:t>(3)</w:t>
      </w:r>
    </w:p>
    <w:p w:rsidR="00BA412C" w:rsidRDefault="005D7C99">
      <w:pPr>
        <w:spacing w:before="9" w:line="130" w:lineRule="exact"/>
        <w:ind w:left="140"/>
        <w:rPr>
          <w:i/>
          <w:sz w:val="14"/>
        </w:rPr>
      </w:pPr>
      <w:r>
        <w:rPr>
          <w:i/>
          <w:sz w:val="14"/>
        </w:rPr>
        <w:pict>
          <v:shape id="docshape46" o:spid="_x0000_s2106" type="#_x0000_t202" style="position:absolute;left:0;text-align:left;margin-left:84.95pt;margin-top:-6.9pt;width:4.15pt;height:13.55pt;z-index:15751168;mso-position-horizontal-relative:page" filled="f" stroked="f">
            <v:textbox inset="0,0,0,0">
              <w:txbxContent>
                <w:p w:rsidR="0096282E" w:rsidRDefault="0096282E">
                  <w:pPr>
                    <w:spacing w:line="269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spacing w:val="-10"/>
                      <w:sz w:val="24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BC17B1">
        <w:rPr>
          <w:i/>
          <w:spacing w:val="-10"/>
          <w:w w:val="105"/>
          <w:sz w:val="14"/>
        </w:rPr>
        <w:t>к</w:t>
      </w:r>
    </w:p>
    <w:p w:rsidR="00BA412C" w:rsidRDefault="00BC17B1">
      <w:pPr>
        <w:pStyle w:val="a3"/>
        <w:spacing w:before="130"/>
        <w:ind w:left="66"/>
      </w:pPr>
      <w:r>
        <w:br w:type="column"/>
      </w:r>
      <w:r>
        <w:lastRenderedPageBreak/>
        <w:t>-</w:t>
      </w:r>
      <w:r>
        <w:rPr>
          <w:spacing w:val="-4"/>
        </w:rPr>
        <w:t xml:space="preserve"> </w:t>
      </w:r>
      <w:r>
        <w:t>трехфазный</w:t>
      </w:r>
      <w:r>
        <w:rPr>
          <w:spacing w:val="64"/>
        </w:rPr>
        <w:t xml:space="preserve"> </w:t>
      </w:r>
      <w:r>
        <w:t>ток</w:t>
      </w:r>
      <w:r>
        <w:rPr>
          <w:spacing w:val="64"/>
        </w:rPr>
        <w:t xml:space="preserve"> </w:t>
      </w:r>
      <w:r>
        <w:t>короткого</w:t>
      </w:r>
      <w:r>
        <w:rPr>
          <w:spacing w:val="65"/>
        </w:rPr>
        <w:t xml:space="preserve"> </w:t>
      </w:r>
      <w:r>
        <w:t>замыкания,</w:t>
      </w:r>
      <w:r>
        <w:rPr>
          <w:spacing w:val="-2"/>
        </w:rPr>
        <w:t xml:space="preserve"> </w:t>
      </w:r>
      <w:r>
        <w:rPr>
          <w:spacing w:val="-10"/>
        </w:rPr>
        <w:t>А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565" w:space="106"/>
            <w:col w:w="334" w:space="39"/>
            <w:col w:w="9024"/>
          </w:cols>
        </w:sectPr>
      </w:pPr>
    </w:p>
    <w:p w:rsidR="00BA412C" w:rsidRDefault="00BC17B1">
      <w:pPr>
        <w:pStyle w:val="a3"/>
        <w:spacing w:before="29" w:line="242" w:lineRule="auto"/>
        <w:ind w:left="698" w:right="5064"/>
      </w:pPr>
      <w:r>
        <w:lastRenderedPageBreak/>
        <w:t>F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выбранное</w:t>
      </w:r>
      <w:r>
        <w:rPr>
          <w:spacing w:val="40"/>
        </w:rPr>
        <w:t xml:space="preserve"> </w:t>
      </w:r>
      <w:r>
        <w:t>сечение</w:t>
      </w:r>
      <w:r>
        <w:rPr>
          <w:spacing w:val="40"/>
        </w:rPr>
        <w:t xml:space="preserve"> </w:t>
      </w:r>
      <w:r>
        <w:t>шины,</w:t>
      </w:r>
      <w:r>
        <w:rPr>
          <w:spacing w:val="-5"/>
        </w:rPr>
        <w:t xml:space="preserve"> </w:t>
      </w:r>
      <w:r>
        <w:t>мм</w:t>
      </w:r>
      <w:r>
        <w:rPr>
          <w:vertAlign w:val="superscript"/>
        </w:rPr>
        <w:t>2</w:t>
      </w:r>
      <w:r>
        <w:t>, t</w:t>
      </w:r>
      <w:r>
        <w:rPr>
          <w:spacing w:val="40"/>
        </w:rPr>
        <w:t xml:space="preserve"> </w:t>
      </w:r>
      <w:r>
        <w:t>– время</w:t>
      </w:r>
      <w:r>
        <w:rPr>
          <w:spacing w:val="40"/>
        </w:rPr>
        <w:t xml:space="preserve"> </w:t>
      </w:r>
      <w:r>
        <w:t>короткого</w:t>
      </w:r>
      <w:r>
        <w:rPr>
          <w:spacing w:val="40"/>
        </w:rPr>
        <w:t xml:space="preserve"> </w:t>
      </w:r>
      <w:r>
        <w:t>замыкания, с.</w:t>
      </w:r>
    </w:p>
    <w:p w:rsidR="00BA412C" w:rsidRDefault="00BC17B1">
      <w:pPr>
        <w:pStyle w:val="a3"/>
        <w:tabs>
          <w:tab w:val="left" w:pos="2604"/>
          <w:tab w:val="left" w:pos="4405"/>
          <w:tab w:val="left" w:pos="5615"/>
          <w:tab w:val="left" w:pos="6922"/>
          <w:tab w:val="left" w:pos="7354"/>
          <w:tab w:val="left" w:pos="8564"/>
        </w:tabs>
        <w:spacing w:line="317" w:lineRule="exact"/>
        <w:ind w:left="849"/>
      </w:pPr>
      <w:r>
        <w:rPr>
          <w:spacing w:val="-2"/>
        </w:rPr>
        <w:t>Определяем</w:t>
      </w:r>
      <w:r>
        <w:tab/>
      </w:r>
      <w:r>
        <w:rPr>
          <w:spacing w:val="-2"/>
        </w:rPr>
        <w:t>температуру</w:t>
      </w:r>
      <w:r>
        <w:tab/>
      </w:r>
      <w:r>
        <w:rPr>
          <w:spacing w:val="-2"/>
        </w:rPr>
        <w:t>нагрева</w:t>
      </w:r>
      <w:r>
        <w:tab/>
      </w:r>
      <w:r>
        <w:rPr>
          <w:spacing w:val="-4"/>
        </w:rPr>
        <w:t>шины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режиме</w:t>
      </w:r>
      <w:r>
        <w:tab/>
      </w:r>
      <w:r>
        <w:rPr>
          <w:spacing w:val="-2"/>
        </w:rPr>
        <w:t>короткого</w:t>
      </w:r>
    </w:p>
    <w:p w:rsidR="00BA412C" w:rsidRDefault="00BC17B1">
      <w:pPr>
        <w:pStyle w:val="a3"/>
        <w:spacing w:before="7"/>
      </w:pPr>
      <w:r>
        <w:t>замыкания:</w:t>
      </w:r>
      <w:r>
        <w:rPr>
          <w:spacing w:val="47"/>
          <w:w w:val="150"/>
        </w:rPr>
        <w:t xml:space="preserve"> </w:t>
      </w:r>
      <w:r>
        <w:rPr>
          <w:rFonts w:ascii="Symbol" w:hAnsi="Symbol"/>
          <w:spacing w:val="9"/>
          <w:sz w:val="24"/>
        </w:rPr>
        <w:t></w:t>
      </w:r>
      <w:r>
        <w:rPr>
          <w:i/>
          <w:spacing w:val="9"/>
          <w:sz w:val="24"/>
          <w:vertAlign w:val="subscript"/>
        </w:rPr>
        <w:t>К</w:t>
      </w:r>
      <w:r>
        <w:rPr>
          <w:i/>
          <w:spacing w:val="-20"/>
          <w:sz w:val="24"/>
        </w:rPr>
        <w:t xml:space="preserve"> </w:t>
      </w:r>
      <w:r>
        <w:rPr>
          <w:i/>
          <w:sz w:val="24"/>
          <w:vertAlign w:val="subscript"/>
        </w:rPr>
        <w:t>РАСЧ</w:t>
      </w:r>
      <w:r>
        <w:rPr>
          <w:i/>
          <w:spacing w:val="62"/>
          <w:sz w:val="24"/>
        </w:rPr>
        <w:t xml:space="preserve"> </w:t>
      </w:r>
      <w:r>
        <w:t>(обратным</w:t>
      </w:r>
      <w:r>
        <w:rPr>
          <w:spacing w:val="54"/>
        </w:rPr>
        <w:t xml:space="preserve"> </w:t>
      </w:r>
      <w:r>
        <w:t>действием</w:t>
      </w:r>
      <w:r>
        <w:rPr>
          <w:spacing w:val="54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rPr>
          <w:spacing w:val="-2"/>
        </w:rPr>
        <w:t>графику)</w:t>
      </w:r>
    </w:p>
    <w:p w:rsidR="00BA412C" w:rsidRDefault="00BC17B1">
      <w:pPr>
        <w:pStyle w:val="a3"/>
        <w:tabs>
          <w:tab w:val="left" w:pos="2582"/>
          <w:tab w:val="left" w:pos="4274"/>
          <w:tab w:val="left" w:pos="5641"/>
          <w:tab w:val="left" w:pos="7487"/>
          <w:tab w:val="left" w:pos="7904"/>
          <w:tab w:val="left" w:pos="9646"/>
        </w:tabs>
        <w:spacing w:before="71"/>
        <w:ind w:right="283" w:firstLine="708"/>
      </w:pPr>
      <w:r>
        <w:rPr>
          <w:spacing w:val="-2"/>
        </w:rPr>
        <w:t>Сравниваем</w:t>
      </w:r>
      <w:r>
        <w:tab/>
      </w:r>
      <w:r>
        <w:rPr>
          <w:spacing w:val="-2"/>
        </w:rPr>
        <w:t>полученное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2"/>
        </w:rPr>
        <w:t>температуры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допустимой</w:t>
      </w:r>
      <w:r>
        <w:tab/>
      </w:r>
      <w:r>
        <w:rPr>
          <w:spacing w:val="-10"/>
        </w:rPr>
        <w:t xml:space="preserve">в </w:t>
      </w:r>
      <w:r>
        <w:t>режиме</w:t>
      </w:r>
      <w:r>
        <w:rPr>
          <w:spacing w:val="40"/>
        </w:rPr>
        <w:t xml:space="preserve"> </w:t>
      </w:r>
      <w:r>
        <w:t>короткого</w:t>
      </w:r>
      <w:r>
        <w:rPr>
          <w:spacing w:val="40"/>
        </w:rPr>
        <w:t xml:space="preserve"> </w:t>
      </w:r>
      <w:r>
        <w:t>замыкания:</w:t>
      </w:r>
    </w:p>
    <w:p w:rsidR="00BA412C" w:rsidRDefault="00BC17B1">
      <w:pPr>
        <w:spacing w:before="6"/>
        <w:ind w:left="599"/>
        <w:jc w:val="center"/>
        <w:rPr>
          <w:position w:val="6"/>
          <w:sz w:val="28"/>
        </w:rPr>
      </w:pPr>
      <w:r>
        <w:rPr>
          <w:rFonts w:ascii="Symbol" w:hAnsi="Symbol"/>
          <w:w w:val="105"/>
          <w:position w:val="6"/>
          <w:sz w:val="24"/>
        </w:rPr>
        <w:t></w:t>
      </w:r>
      <w:r>
        <w:rPr>
          <w:i/>
          <w:w w:val="105"/>
          <w:sz w:val="14"/>
        </w:rPr>
        <w:t>К</w:t>
      </w:r>
      <w:r>
        <w:rPr>
          <w:i/>
          <w:spacing w:val="-1"/>
          <w:w w:val="105"/>
          <w:sz w:val="14"/>
        </w:rPr>
        <w:t xml:space="preserve"> </w:t>
      </w:r>
      <w:r>
        <w:rPr>
          <w:i/>
          <w:w w:val="105"/>
          <w:sz w:val="14"/>
        </w:rPr>
        <w:t>РАСЧ</w:t>
      </w:r>
      <w:r>
        <w:rPr>
          <w:i/>
          <w:spacing w:val="65"/>
          <w:w w:val="105"/>
          <w:sz w:val="1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</w:t>
      </w:r>
      <w:r>
        <w:rPr>
          <w:spacing w:val="-12"/>
          <w:w w:val="105"/>
          <w:position w:val="6"/>
          <w:sz w:val="24"/>
        </w:rPr>
        <w:t xml:space="preserve"> </w:t>
      </w:r>
      <w:r>
        <w:rPr>
          <w:rFonts w:ascii="Symbol" w:hAnsi="Symbol"/>
          <w:w w:val="105"/>
          <w:position w:val="6"/>
          <w:sz w:val="24"/>
        </w:rPr>
        <w:t></w:t>
      </w:r>
      <w:r>
        <w:rPr>
          <w:i/>
          <w:w w:val="105"/>
          <w:sz w:val="14"/>
        </w:rPr>
        <w:t>К</w:t>
      </w:r>
      <w:r>
        <w:rPr>
          <w:i/>
          <w:spacing w:val="11"/>
          <w:w w:val="105"/>
          <w:sz w:val="14"/>
        </w:rPr>
        <w:t xml:space="preserve"> </w:t>
      </w:r>
      <w:r>
        <w:rPr>
          <w:i/>
          <w:w w:val="105"/>
          <w:sz w:val="14"/>
        </w:rPr>
        <w:t>ДОП</w:t>
      </w:r>
      <w:r>
        <w:rPr>
          <w:i/>
          <w:spacing w:val="12"/>
          <w:w w:val="105"/>
          <w:sz w:val="14"/>
        </w:rPr>
        <w:t xml:space="preserve"> </w:t>
      </w:r>
      <w:r>
        <w:rPr>
          <w:spacing w:val="-10"/>
          <w:w w:val="105"/>
          <w:position w:val="6"/>
          <w:sz w:val="28"/>
        </w:rPr>
        <w:t>.</w:t>
      </w:r>
    </w:p>
    <w:p w:rsidR="00BA412C" w:rsidRDefault="00BC17B1">
      <w:pPr>
        <w:pStyle w:val="a3"/>
        <w:spacing w:before="45"/>
        <w:ind w:firstLine="708"/>
      </w:pPr>
      <w:r>
        <w:t>Если</w:t>
      </w:r>
      <w:r>
        <w:rPr>
          <w:spacing w:val="80"/>
        </w:rPr>
        <w:t xml:space="preserve"> </w:t>
      </w:r>
      <w:r>
        <w:t>условие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выполняется,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принять</w:t>
      </w:r>
      <w:r>
        <w:rPr>
          <w:spacing w:val="80"/>
        </w:rPr>
        <w:t xml:space="preserve"> </w:t>
      </w:r>
      <w:r>
        <w:t>шину</w:t>
      </w:r>
      <w:r>
        <w:rPr>
          <w:spacing w:val="80"/>
        </w:rPr>
        <w:t xml:space="preserve"> </w:t>
      </w:r>
      <w:r>
        <w:t xml:space="preserve">большего </w:t>
      </w:r>
      <w:r>
        <w:rPr>
          <w:spacing w:val="-2"/>
        </w:rPr>
        <w:t>сечения.</w:t>
      </w:r>
    </w:p>
    <w:p w:rsidR="00BA412C" w:rsidRDefault="00BC17B1">
      <w:pPr>
        <w:pStyle w:val="a3"/>
        <w:ind w:left="849" w:right="282" w:firstLine="244"/>
      </w:pPr>
      <w:r>
        <w:t>Проверка токоведущих частей на электродинамическую устойчивость При</w:t>
      </w:r>
      <w:r>
        <w:rPr>
          <w:spacing w:val="33"/>
        </w:rPr>
        <w:t xml:space="preserve"> </w:t>
      </w:r>
      <w:r>
        <w:t>проверке</w:t>
      </w:r>
      <w:r>
        <w:rPr>
          <w:spacing w:val="33"/>
        </w:rPr>
        <w:t xml:space="preserve"> </w:t>
      </w:r>
      <w:r>
        <w:t>шин</w:t>
      </w:r>
      <w:r>
        <w:rPr>
          <w:spacing w:val="33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электродинамическую</w:t>
      </w:r>
      <w:r>
        <w:rPr>
          <w:spacing w:val="36"/>
        </w:rPr>
        <w:t xml:space="preserve"> </w:t>
      </w:r>
      <w:r>
        <w:t>устойчивость</w:t>
      </w:r>
      <w:r>
        <w:rPr>
          <w:spacing w:val="34"/>
        </w:rPr>
        <w:t xml:space="preserve"> </w:t>
      </w:r>
      <w:r>
        <w:t>должно</w:t>
      </w:r>
      <w:r>
        <w:rPr>
          <w:spacing w:val="35"/>
        </w:rPr>
        <w:t xml:space="preserve"> </w:t>
      </w:r>
      <w:r>
        <w:t>быть</w:t>
      </w:r>
    </w:p>
    <w:p w:rsidR="00BA412C" w:rsidRDefault="00BC17B1">
      <w:pPr>
        <w:pStyle w:val="a3"/>
        <w:spacing w:line="321" w:lineRule="exact"/>
      </w:pPr>
      <w:r>
        <w:t>выполнено</w:t>
      </w:r>
      <w:r>
        <w:rPr>
          <w:spacing w:val="-8"/>
        </w:rPr>
        <w:t xml:space="preserve"> </w:t>
      </w:r>
      <w:r>
        <w:t>следующее</w:t>
      </w:r>
      <w:r>
        <w:rPr>
          <w:spacing w:val="-8"/>
        </w:rPr>
        <w:t xml:space="preserve"> </w:t>
      </w:r>
      <w:r>
        <w:rPr>
          <w:spacing w:val="-2"/>
        </w:rPr>
        <w:t>условие:</w:t>
      </w:r>
    </w:p>
    <w:p w:rsidR="00BA412C" w:rsidRDefault="00BA412C">
      <w:pPr>
        <w:pStyle w:val="a3"/>
        <w:spacing w:line="321" w:lineRule="exact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A412C">
      <w:pPr>
        <w:pStyle w:val="a3"/>
        <w:spacing w:before="85"/>
        <w:ind w:left="0"/>
      </w:pPr>
    </w:p>
    <w:p w:rsidR="00BA412C" w:rsidRDefault="00BC17B1">
      <w:pPr>
        <w:pStyle w:val="a3"/>
        <w:spacing w:before="1"/>
      </w:pPr>
      <w:r>
        <w:rPr>
          <w:spacing w:val="-5"/>
        </w:rPr>
        <w:t>где</w:t>
      </w:r>
    </w:p>
    <w:p w:rsidR="00BA412C" w:rsidRDefault="00BC17B1">
      <w:pPr>
        <w:pStyle w:val="a3"/>
        <w:ind w:left="0"/>
        <w:rPr>
          <w:sz w:val="14"/>
        </w:rPr>
      </w:pPr>
      <w:r>
        <w:br w:type="column"/>
      </w:r>
    </w:p>
    <w:p w:rsidR="00BA412C" w:rsidRDefault="00BA412C">
      <w:pPr>
        <w:pStyle w:val="a3"/>
        <w:spacing w:before="90"/>
        <w:ind w:left="0"/>
        <w:rPr>
          <w:sz w:val="14"/>
        </w:rPr>
      </w:pPr>
    </w:p>
    <w:p w:rsidR="00BA412C" w:rsidRDefault="00BC17B1">
      <w:pPr>
        <w:ind w:left="140"/>
        <w:rPr>
          <w:i/>
          <w:sz w:val="14"/>
        </w:rPr>
      </w:pPr>
      <w:r>
        <w:rPr>
          <w:rFonts w:ascii="Symbol" w:hAnsi="Symbol"/>
          <w:spacing w:val="-2"/>
          <w:position w:val="6"/>
          <w:sz w:val="26"/>
        </w:rPr>
        <w:t></w:t>
      </w:r>
      <w:r>
        <w:rPr>
          <w:i/>
          <w:spacing w:val="-2"/>
          <w:sz w:val="14"/>
        </w:rPr>
        <w:t>РАСЧ</w:t>
      </w:r>
    </w:p>
    <w:p w:rsidR="00BA412C" w:rsidRDefault="00BC17B1">
      <w:pPr>
        <w:spacing w:before="5"/>
        <w:ind w:right="768"/>
        <w:jc w:val="center"/>
        <w:rPr>
          <w:position w:val="6"/>
          <w:sz w:val="28"/>
        </w:rPr>
      </w:pPr>
      <w:r>
        <w:br w:type="column"/>
      </w:r>
      <w:r>
        <w:rPr>
          <w:rFonts w:ascii="Symbol" w:hAnsi="Symbol"/>
          <w:position w:val="6"/>
          <w:sz w:val="25"/>
        </w:rPr>
        <w:lastRenderedPageBreak/>
        <w:t></w:t>
      </w:r>
      <w:r>
        <w:rPr>
          <w:spacing w:val="-26"/>
          <w:position w:val="6"/>
          <w:sz w:val="25"/>
        </w:rPr>
        <w:t xml:space="preserve"> </w:t>
      </w:r>
      <w:r>
        <w:rPr>
          <w:i/>
          <w:sz w:val="14"/>
        </w:rPr>
        <w:t>РАСЧ</w:t>
      </w:r>
      <w:r>
        <w:rPr>
          <w:i/>
          <w:spacing w:val="41"/>
          <w:sz w:val="14"/>
        </w:rPr>
        <w:t xml:space="preserve"> </w:t>
      </w:r>
      <w:r>
        <w:rPr>
          <w:rFonts w:ascii="Symbol" w:hAnsi="Symbol"/>
          <w:position w:val="6"/>
          <w:sz w:val="24"/>
        </w:rPr>
        <w:t></w:t>
      </w:r>
      <w:r>
        <w:rPr>
          <w:rFonts w:ascii="Symbol" w:hAnsi="Symbol"/>
          <w:position w:val="6"/>
          <w:sz w:val="25"/>
        </w:rPr>
        <w:t></w:t>
      </w:r>
      <w:r>
        <w:rPr>
          <w:spacing w:val="-13"/>
          <w:position w:val="6"/>
          <w:sz w:val="25"/>
        </w:rPr>
        <w:t xml:space="preserve"> </w:t>
      </w:r>
      <w:r>
        <w:rPr>
          <w:i/>
          <w:sz w:val="14"/>
        </w:rPr>
        <w:t>ДОП</w:t>
      </w:r>
      <w:r>
        <w:rPr>
          <w:i/>
          <w:spacing w:val="23"/>
          <w:sz w:val="14"/>
        </w:rPr>
        <w:t xml:space="preserve"> </w:t>
      </w:r>
      <w:r>
        <w:rPr>
          <w:spacing w:val="-10"/>
          <w:position w:val="6"/>
          <w:sz w:val="28"/>
        </w:rPr>
        <w:t>,</w:t>
      </w:r>
    </w:p>
    <w:p w:rsidR="00BA412C" w:rsidRDefault="00BC17B1">
      <w:pPr>
        <w:pStyle w:val="a3"/>
        <w:spacing w:before="51"/>
        <w:ind w:left="136"/>
      </w:pPr>
      <w:r>
        <w:t>-</w:t>
      </w:r>
      <w:r>
        <w:rPr>
          <w:spacing w:val="35"/>
        </w:rPr>
        <w:t xml:space="preserve"> </w:t>
      </w:r>
      <w:r>
        <w:t>расчетное</w:t>
      </w:r>
      <w:r>
        <w:rPr>
          <w:spacing w:val="32"/>
        </w:rPr>
        <w:t xml:space="preserve"> </w:t>
      </w:r>
      <w:r>
        <w:t>напряжение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изгиб,</w:t>
      </w:r>
      <w:r>
        <w:rPr>
          <w:spacing w:val="34"/>
        </w:rPr>
        <w:t xml:space="preserve"> </w:t>
      </w:r>
      <w:r>
        <w:t>возникающее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материале</w:t>
      </w:r>
      <w:r>
        <w:rPr>
          <w:spacing w:val="35"/>
        </w:rPr>
        <w:t xml:space="preserve"> </w:t>
      </w:r>
      <w:r>
        <w:rPr>
          <w:spacing w:val="-4"/>
        </w:rPr>
        <w:t>шины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565" w:space="56"/>
            <w:col w:w="695" w:space="39"/>
            <w:col w:w="8713"/>
          </w:cols>
        </w:sectPr>
      </w:pPr>
    </w:p>
    <w:p w:rsidR="00BA412C" w:rsidRDefault="00BC17B1">
      <w:pPr>
        <w:pStyle w:val="a3"/>
        <w:spacing w:before="21"/>
      </w:pPr>
      <w:r>
        <w:lastRenderedPageBreak/>
        <w:t>при</w:t>
      </w:r>
      <w:r>
        <w:rPr>
          <w:spacing w:val="-9"/>
        </w:rPr>
        <w:t xml:space="preserve"> </w:t>
      </w:r>
      <w:r>
        <w:t>протекании</w:t>
      </w:r>
      <w:r>
        <w:rPr>
          <w:spacing w:val="-6"/>
        </w:rPr>
        <w:t xml:space="preserve"> </w:t>
      </w:r>
      <w:r>
        <w:t>ударного</w:t>
      </w:r>
      <w:r>
        <w:rPr>
          <w:spacing w:val="-5"/>
        </w:rPr>
        <w:t xml:space="preserve"> </w:t>
      </w:r>
      <w:r>
        <w:t>тока</w:t>
      </w:r>
      <w:r>
        <w:rPr>
          <w:spacing w:val="-6"/>
        </w:rPr>
        <w:t xml:space="preserve"> </w:t>
      </w:r>
      <w:r>
        <w:t>трехфазного</w:t>
      </w:r>
      <w:r>
        <w:rPr>
          <w:spacing w:val="-8"/>
        </w:rPr>
        <w:t xml:space="preserve"> </w:t>
      </w:r>
      <w:r>
        <w:t>короткого</w:t>
      </w:r>
      <w:r>
        <w:rPr>
          <w:spacing w:val="-5"/>
        </w:rPr>
        <w:t xml:space="preserve"> </w:t>
      </w:r>
      <w:r>
        <w:rPr>
          <w:spacing w:val="-2"/>
        </w:rPr>
        <w:t>замыкания,</w:t>
      </w:r>
    </w:p>
    <w:p w:rsidR="00BA412C" w:rsidRDefault="00BC17B1">
      <w:pPr>
        <w:pStyle w:val="a3"/>
        <w:spacing w:before="7"/>
        <w:ind w:left="648"/>
      </w:pPr>
      <w:r>
        <w:rPr>
          <w:rFonts w:ascii="Symbol" w:hAnsi="Symbol"/>
          <w:sz w:val="25"/>
        </w:rPr>
        <w:t></w:t>
      </w:r>
      <w:r>
        <w:rPr>
          <w:spacing w:val="-16"/>
          <w:sz w:val="25"/>
        </w:rPr>
        <w:t xml:space="preserve"> </w:t>
      </w:r>
      <w:r>
        <w:rPr>
          <w:i/>
          <w:sz w:val="25"/>
          <w:vertAlign w:val="subscript"/>
        </w:rPr>
        <w:t>ДОП</w:t>
      </w:r>
      <w:r>
        <w:rPr>
          <w:i/>
          <w:spacing w:val="46"/>
          <w:sz w:val="2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допустимое</w:t>
      </w:r>
      <w:r>
        <w:rPr>
          <w:spacing w:val="-9"/>
        </w:rPr>
        <w:t xml:space="preserve"> </w:t>
      </w:r>
      <w:r>
        <w:t>напряжение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изгиб</w:t>
      </w:r>
      <w:r>
        <w:rPr>
          <w:spacing w:val="-11"/>
        </w:rPr>
        <w:t xml:space="preserve"> </w:t>
      </w:r>
      <w:r>
        <w:t>материала</w:t>
      </w:r>
      <w:r>
        <w:rPr>
          <w:spacing w:val="-11"/>
        </w:rPr>
        <w:t xml:space="preserve"> </w:t>
      </w:r>
      <w:r>
        <w:rPr>
          <w:spacing w:val="-2"/>
        </w:rPr>
        <w:t>шины.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pStyle w:val="a3"/>
        <w:spacing w:before="67" w:line="242" w:lineRule="auto"/>
        <w:ind w:right="282" w:firstLine="708"/>
      </w:pPr>
      <w:r>
        <w:lastRenderedPageBreak/>
        <w:t>Значения допустимого для шин изгибающего напряжения в зависимости от материала, из которого они изготовлены, приведены в таблице 5.</w:t>
      </w:r>
    </w:p>
    <w:p w:rsidR="00BA412C" w:rsidRDefault="00BC17B1">
      <w:pPr>
        <w:pStyle w:val="a3"/>
        <w:spacing w:after="7" w:line="318" w:lineRule="exact"/>
        <w:ind w:left="849"/>
      </w:pPr>
      <w:r>
        <w:t>Таблица</w:t>
      </w:r>
      <w:r>
        <w:rPr>
          <w:spacing w:val="-5"/>
        </w:rPr>
        <w:t xml:space="preserve"> </w:t>
      </w:r>
      <w:r>
        <w:t>5</w:t>
      </w:r>
      <w:r>
        <w:rPr>
          <w:spacing w:val="6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Допустимые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изгиб</w:t>
      </w:r>
      <w:r>
        <w:rPr>
          <w:spacing w:val="-2"/>
        </w:rPr>
        <w:t xml:space="preserve"> </w:t>
      </w:r>
      <w:r>
        <w:t>напряжения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материале</w:t>
      </w:r>
      <w:r>
        <w:rPr>
          <w:spacing w:val="-6"/>
        </w:rPr>
        <w:t xml:space="preserve"> </w:t>
      </w:r>
      <w:r>
        <w:rPr>
          <w:spacing w:val="-4"/>
        </w:rPr>
        <w:t>шины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13"/>
        <w:gridCol w:w="2943"/>
      </w:tblGrid>
      <w:tr w:rsidR="00BA412C">
        <w:trPr>
          <w:trHeight w:val="654"/>
        </w:trPr>
        <w:tc>
          <w:tcPr>
            <w:tcW w:w="6913" w:type="dxa"/>
          </w:tcPr>
          <w:p w:rsidR="00BA412C" w:rsidRDefault="00BC17B1">
            <w:pPr>
              <w:pStyle w:val="TableParagraph"/>
              <w:spacing w:line="247" w:lineRule="exact"/>
              <w:ind w:left="13"/>
            </w:pPr>
            <w:r>
              <w:t>Материал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шины</w:t>
            </w:r>
          </w:p>
        </w:tc>
        <w:tc>
          <w:tcPr>
            <w:tcW w:w="2943" w:type="dxa"/>
          </w:tcPr>
          <w:p w:rsidR="00BA412C" w:rsidRDefault="00BC17B1">
            <w:pPr>
              <w:pStyle w:val="TableParagraph"/>
              <w:spacing w:line="247" w:lineRule="exact"/>
              <w:ind w:left="25" w:right="18"/>
            </w:pPr>
            <w:r>
              <w:t>Допустимое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напряжение</w:t>
            </w:r>
          </w:p>
          <w:p w:rsidR="00BA412C" w:rsidRDefault="00BC17B1">
            <w:pPr>
              <w:pStyle w:val="TableParagraph"/>
              <w:spacing w:before="9" w:line="240" w:lineRule="auto"/>
              <w:ind w:left="25"/>
              <w:rPr>
                <w:sz w:val="28"/>
              </w:rPr>
            </w:pPr>
            <w:r>
              <w:rPr>
                <w:rFonts w:ascii="Symbol" w:hAnsi="Symbol"/>
                <w:spacing w:val="-10"/>
                <w:sz w:val="25"/>
              </w:rPr>
              <w:t>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i/>
                <w:spacing w:val="-10"/>
                <w:sz w:val="25"/>
                <w:vertAlign w:val="subscript"/>
              </w:rPr>
              <w:t>ДОП</w:t>
            </w:r>
            <w:r>
              <w:rPr>
                <w:i/>
                <w:spacing w:val="-6"/>
                <w:sz w:val="25"/>
              </w:rPr>
              <w:t xml:space="preserve"> </w:t>
            </w:r>
            <w:r>
              <w:rPr>
                <w:spacing w:val="-10"/>
                <w:sz w:val="28"/>
              </w:rPr>
              <w:t>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МПа</w:t>
            </w:r>
          </w:p>
        </w:tc>
      </w:tr>
      <w:tr w:rsidR="00BA412C">
        <w:trPr>
          <w:trHeight w:val="251"/>
        </w:trPr>
        <w:tc>
          <w:tcPr>
            <w:tcW w:w="6913" w:type="dxa"/>
          </w:tcPr>
          <w:p w:rsidR="00BA412C" w:rsidRDefault="00BC17B1">
            <w:pPr>
              <w:pStyle w:val="TableParagraph"/>
              <w:spacing w:line="232" w:lineRule="exact"/>
              <w:jc w:val="left"/>
            </w:pPr>
            <w:r>
              <w:t>Медь</w:t>
            </w:r>
            <w:r>
              <w:rPr>
                <w:spacing w:val="-5"/>
              </w:rPr>
              <w:t xml:space="preserve"> МТ</w:t>
            </w:r>
          </w:p>
        </w:tc>
        <w:tc>
          <w:tcPr>
            <w:tcW w:w="2943" w:type="dxa"/>
          </w:tcPr>
          <w:p w:rsidR="00BA412C" w:rsidRDefault="00BC17B1">
            <w:pPr>
              <w:pStyle w:val="TableParagraph"/>
              <w:spacing w:line="232" w:lineRule="exact"/>
              <w:ind w:left="25" w:right="14"/>
            </w:pPr>
            <w:r>
              <w:rPr>
                <w:spacing w:val="-5"/>
              </w:rPr>
              <w:t>140</w:t>
            </w:r>
          </w:p>
        </w:tc>
      </w:tr>
      <w:tr w:rsidR="00BA412C">
        <w:trPr>
          <w:trHeight w:val="254"/>
        </w:trPr>
        <w:tc>
          <w:tcPr>
            <w:tcW w:w="6913" w:type="dxa"/>
          </w:tcPr>
          <w:p w:rsidR="00BA412C" w:rsidRDefault="00BC17B1">
            <w:pPr>
              <w:pStyle w:val="TableParagraph"/>
              <w:spacing w:line="234" w:lineRule="exact"/>
              <w:jc w:val="left"/>
            </w:pPr>
            <w:r>
              <w:t>Алюминий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АТ</w:t>
            </w:r>
          </w:p>
        </w:tc>
        <w:tc>
          <w:tcPr>
            <w:tcW w:w="2943" w:type="dxa"/>
          </w:tcPr>
          <w:p w:rsidR="00BA412C" w:rsidRDefault="00BC17B1">
            <w:pPr>
              <w:pStyle w:val="TableParagraph"/>
              <w:spacing w:line="234" w:lineRule="exact"/>
              <w:ind w:left="25" w:right="14"/>
            </w:pPr>
            <w:r>
              <w:rPr>
                <w:spacing w:val="-5"/>
              </w:rPr>
              <w:t>70</w:t>
            </w:r>
          </w:p>
        </w:tc>
      </w:tr>
      <w:tr w:rsidR="00BA412C">
        <w:trPr>
          <w:trHeight w:val="253"/>
        </w:trPr>
        <w:tc>
          <w:tcPr>
            <w:tcW w:w="6913" w:type="dxa"/>
          </w:tcPr>
          <w:p w:rsidR="00BA412C" w:rsidRDefault="00BC17B1">
            <w:pPr>
              <w:pStyle w:val="TableParagraph"/>
              <w:spacing w:line="234" w:lineRule="exact"/>
              <w:jc w:val="left"/>
            </w:pPr>
            <w:r>
              <w:t>Алюминий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АТТ</w:t>
            </w:r>
          </w:p>
        </w:tc>
        <w:tc>
          <w:tcPr>
            <w:tcW w:w="2943" w:type="dxa"/>
          </w:tcPr>
          <w:p w:rsidR="00BA412C" w:rsidRDefault="00BC17B1">
            <w:pPr>
              <w:pStyle w:val="TableParagraph"/>
              <w:spacing w:line="234" w:lineRule="exact"/>
              <w:ind w:left="25" w:right="14"/>
            </w:pPr>
            <w:r>
              <w:rPr>
                <w:spacing w:val="-5"/>
              </w:rPr>
              <w:t>90</w:t>
            </w:r>
          </w:p>
        </w:tc>
      </w:tr>
      <w:tr w:rsidR="00BA412C">
        <w:trPr>
          <w:trHeight w:val="251"/>
        </w:trPr>
        <w:tc>
          <w:tcPr>
            <w:tcW w:w="6913" w:type="dxa"/>
          </w:tcPr>
          <w:p w:rsidR="00BA412C" w:rsidRDefault="00BC17B1">
            <w:pPr>
              <w:pStyle w:val="TableParagraph"/>
              <w:spacing w:line="232" w:lineRule="exact"/>
              <w:jc w:val="left"/>
            </w:pPr>
            <w:r>
              <w:rPr>
                <w:spacing w:val="-2"/>
              </w:rPr>
              <w:t>Сталь</w:t>
            </w:r>
          </w:p>
        </w:tc>
        <w:tc>
          <w:tcPr>
            <w:tcW w:w="2943" w:type="dxa"/>
          </w:tcPr>
          <w:p w:rsidR="00BA412C" w:rsidRDefault="00BC17B1">
            <w:pPr>
              <w:pStyle w:val="TableParagraph"/>
              <w:spacing w:line="232" w:lineRule="exact"/>
              <w:ind w:left="25" w:right="14"/>
            </w:pPr>
            <w:r>
              <w:rPr>
                <w:spacing w:val="-5"/>
              </w:rPr>
              <w:t>160</w:t>
            </w:r>
          </w:p>
        </w:tc>
      </w:tr>
    </w:tbl>
    <w:p w:rsidR="00BA412C" w:rsidRDefault="00BC17B1">
      <w:pPr>
        <w:pStyle w:val="a3"/>
        <w:spacing w:before="317"/>
        <w:ind w:left="849"/>
      </w:pPr>
      <w:r>
        <w:t>Порядок</w:t>
      </w:r>
      <w:r>
        <w:rPr>
          <w:spacing w:val="-13"/>
        </w:rPr>
        <w:t xml:space="preserve"> </w:t>
      </w:r>
      <w:r>
        <w:t>определения</w:t>
      </w:r>
      <w:r>
        <w:rPr>
          <w:spacing w:val="-8"/>
        </w:rPr>
        <w:t xml:space="preserve"> </w:t>
      </w:r>
      <w:r>
        <w:t>расчетного</w:t>
      </w:r>
      <w:r>
        <w:rPr>
          <w:spacing w:val="-10"/>
        </w:rPr>
        <w:t xml:space="preserve"> </w:t>
      </w:r>
      <w:r>
        <w:t>напряжения</w:t>
      </w:r>
      <w:r>
        <w:rPr>
          <w:spacing w:val="-8"/>
        </w:rPr>
        <w:t xml:space="preserve"> </w:t>
      </w:r>
      <w:r>
        <w:rPr>
          <w:spacing w:val="-2"/>
        </w:rPr>
        <w:t>следующий:</w:t>
      </w:r>
    </w:p>
    <w:p w:rsidR="00BA412C" w:rsidRDefault="00BC17B1">
      <w:pPr>
        <w:pStyle w:val="a3"/>
        <w:tabs>
          <w:tab w:val="left" w:pos="4077"/>
        </w:tabs>
        <w:spacing w:before="2"/>
        <w:ind w:right="289" w:firstLine="708"/>
      </w:pPr>
      <w:r>
        <w:t>Вычисляют</w:t>
      </w:r>
      <w:r>
        <w:rPr>
          <w:spacing w:val="80"/>
        </w:rPr>
        <w:t xml:space="preserve"> </w:t>
      </w:r>
      <w:r>
        <w:t>наибольшее</w:t>
      </w:r>
      <w:r>
        <w:tab/>
        <w:t>удельное</w:t>
      </w:r>
      <w:r>
        <w:rPr>
          <w:spacing w:val="80"/>
        </w:rPr>
        <w:t xml:space="preserve"> </w:t>
      </w:r>
      <w:r>
        <w:t>усилие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трехфазном</w:t>
      </w:r>
      <w:r>
        <w:rPr>
          <w:spacing w:val="80"/>
        </w:rPr>
        <w:t xml:space="preserve"> </w:t>
      </w:r>
      <w:r>
        <w:t>коротком замыкании, Н/м:</w:t>
      </w:r>
    </w:p>
    <w:p w:rsidR="00BA412C" w:rsidRDefault="00BA412C">
      <w:pPr>
        <w:pStyle w:val="a3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A412C">
      <w:pPr>
        <w:pStyle w:val="a3"/>
        <w:spacing w:before="69"/>
        <w:ind w:left="0"/>
        <w:rPr>
          <w:sz w:val="14"/>
        </w:rPr>
      </w:pPr>
    </w:p>
    <w:p w:rsidR="00BA412C" w:rsidRDefault="005D7C99">
      <w:pPr>
        <w:jc w:val="right"/>
        <w:rPr>
          <w:rFonts w:ascii="Symbol" w:hAnsi="Symbol"/>
          <w:position w:val="-10"/>
          <w:sz w:val="24"/>
        </w:rPr>
      </w:pPr>
      <w:r>
        <w:rPr>
          <w:rFonts w:ascii="Symbol" w:hAnsi="Symbol"/>
          <w:position w:val="-10"/>
          <w:sz w:val="24"/>
        </w:rPr>
        <w:pict>
          <v:group id="docshapegroup47" o:spid="_x0000_s2101" style="position:absolute;left:0;text-align:left;margin-left:295.05pt;margin-top:.25pt;width:13.6pt;height:14.4pt;z-index:15754752;mso-position-horizontal-relative:page" coordorigin="5901,5" coordsize="272,288">
            <v:line id="_x0000_s2105" style="position:absolute" from="5906,185" to="5937,167" strokeweight=".17664mm"/>
            <v:line id="_x0000_s2104" style="position:absolute" from="5937,172" to="5981,254" strokeweight=".34839mm"/>
            <v:shape id="docshape48" o:spid="_x0000_s2103" style="position:absolute;left:5986;top:9;width:187;height:245" coordorigin="5986,10" coordsize="187,245" o:spt="100" adj="0,,0" path="m5986,254l6045,10t,l6173,10e" filled="f" strokeweight=".1775mm">
              <v:stroke joinstyle="round"/>
              <v:formulas/>
              <v:path arrowok="t" o:connecttype="segments"/>
            </v:shape>
            <v:shape id="docshape49" o:spid="_x0000_s2102" type="#_x0000_t202" style="position:absolute;left:5901;top:4;width:272;height:288" filled="f" stroked="f">
              <v:textbox inset="0,0,0,0">
                <w:txbxContent>
                  <w:p w:rsidR="0096282E" w:rsidRDefault="0096282E">
                    <w:pPr>
                      <w:spacing w:before="11"/>
                      <w:ind w:left="151" w:right="-15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 w:rsidR="00BC17B1">
        <w:rPr>
          <w:i/>
          <w:position w:val="-10"/>
          <w:sz w:val="24"/>
        </w:rPr>
        <w:t>f</w:t>
      </w:r>
      <w:r w:rsidR="00BC17B1">
        <w:rPr>
          <w:i/>
          <w:spacing w:val="13"/>
          <w:position w:val="-10"/>
          <w:sz w:val="24"/>
        </w:rPr>
        <w:t xml:space="preserve"> </w:t>
      </w:r>
      <w:r w:rsidR="00BC17B1">
        <w:rPr>
          <w:sz w:val="14"/>
        </w:rPr>
        <w:t>(3)</w:t>
      </w:r>
      <w:r w:rsidR="00BC17B1">
        <w:rPr>
          <w:spacing w:val="64"/>
          <w:sz w:val="14"/>
        </w:rPr>
        <w:t xml:space="preserve"> </w:t>
      </w:r>
      <w:r w:rsidR="00BC17B1">
        <w:rPr>
          <w:rFonts w:ascii="Symbol" w:hAnsi="Symbol"/>
          <w:spacing w:val="-10"/>
          <w:position w:val="-10"/>
          <w:sz w:val="24"/>
        </w:rPr>
        <w:t></w:t>
      </w:r>
    </w:p>
    <w:p w:rsidR="00BA412C" w:rsidRDefault="00BC17B1">
      <w:pPr>
        <w:spacing w:before="228"/>
        <w:ind w:left="335"/>
        <w:rPr>
          <w:rFonts w:ascii="Symbol" w:hAnsi="Symbol"/>
          <w:sz w:val="24"/>
        </w:rPr>
      </w:pPr>
      <w:r>
        <w:br w:type="column"/>
      </w:r>
      <w:r>
        <w:rPr>
          <w:rFonts w:ascii="Symbol" w:hAnsi="Symbol"/>
          <w:sz w:val="24"/>
        </w:rPr>
        <w:lastRenderedPageBreak/>
        <w:t></w:t>
      </w:r>
      <w:r>
        <w:rPr>
          <w:sz w:val="24"/>
        </w:rPr>
        <w:t>10</w:t>
      </w:r>
      <w:r>
        <w:rPr>
          <w:rFonts w:ascii="Symbol" w:hAnsi="Symbol"/>
          <w:sz w:val="24"/>
          <w:vertAlign w:val="superscript"/>
        </w:rPr>
        <w:t></w:t>
      </w:r>
      <w:r>
        <w:rPr>
          <w:sz w:val="24"/>
          <w:vertAlign w:val="superscript"/>
        </w:rPr>
        <w:t>7</w:t>
      </w:r>
      <w:r>
        <w:rPr>
          <w:spacing w:val="15"/>
          <w:sz w:val="24"/>
        </w:rPr>
        <w:t xml:space="preserve"> </w:t>
      </w:r>
      <w:r>
        <w:rPr>
          <w:rFonts w:ascii="Symbol" w:hAnsi="Symbol"/>
          <w:spacing w:val="-10"/>
          <w:sz w:val="24"/>
        </w:rPr>
        <w:t></w:t>
      </w:r>
    </w:p>
    <w:p w:rsidR="00BA412C" w:rsidRDefault="00BC17B1">
      <w:pPr>
        <w:spacing w:before="41"/>
        <w:ind w:left="100"/>
        <w:rPr>
          <w:sz w:val="14"/>
        </w:rPr>
      </w:pPr>
      <w:r>
        <w:br w:type="column"/>
      </w:r>
      <w:r>
        <w:rPr>
          <w:spacing w:val="-10"/>
          <w:sz w:val="14"/>
        </w:rPr>
        <w:lastRenderedPageBreak/>
        <w:t>2</w:t>
      </w:r>
    </w:p>
    <w:p w:rsidR="00BA412C" w:rsidRDefault="005D7C99">
      <w:pPr>
        <w:spacing w:before="36" w:line="151" w:lineRule="auto"/>
        <w:ind w:left="94"/>
        <w:rPr>
          <w:rFonts w:ascii="Arial MT" w:hAnsi="Arial MT"/>
          <w:position w:val="-12"/>
        </w:rPr>
      </w:pPr>
      <w:r>
        <w:rPr>
          <w:rFonts w:ascii="Arial MT" w:hAnsi="Arial MT"/>
          <w:position w:val="-12"/>
        </w:rPr>
        <w:pict>
          <v:line id="_x0000_s2100" style="position:absolute;left:0;text-align:left;z-index:-17224192;mso-position-horizontal-relative:page" from="350.5pt,10.4pt" to="364.05pt,10.4pt" strokeweight=".17578mm">
            <w10:wrap anchorx="page"/>
          </v:line>
        </w:pict>
      </w:r>
      <w:r>
        <w:rPr>
          <w:rFonts w:ascii="Arial MT" w:hAnsi="Arial MT"/>
          <w:position w:val="-12"/>
        </w:rPr>
        <w:pict>
          <v:shape id="docshape50" o:spid="_x0000_s2099" type="#_x0000_t202" style="position:absolute;left:0;text-align:left;margin-left:350.95pt;margin-top:-6.85pt;width:3.45pt;height:13.4pt;z-index:15757824;mso-position-horizontal-relative:page" filled="f" stroked="f">
            <v:textbox inset="0,0,0,0">
              <w:txbxContent>
                <w:p w:rsidR="0096282E" w:rsidRDefault="0096282E">
                  <w:pPr>
                    <w:spacing w:line="268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spacing w:val="-10"/>
                      <w:sz w:val="24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BC17B1">
        <w:rPr>
          <w:i/>
          <w:sz w:val="14"/>
        </w:rPr>
        <w:t>уд</w:t>
      </w:r>
      <w:r w:rsidR="00BC17B1">
        <w:rPr>
          <w:i/>
          <w:spacing w:val="61"/>
          <w:sz w:val="14"/>
        </w:rPr>
        <w:t xml:space="preserve"> </w:t>
      </w:r>
      <w:r w:rsidR="00BC17B1">
        <w:rPr>
          <w:rFonts w:ascii="Arial MT" w:hAnsi="Arial MT"/>
          <w:spacing w:val="-10"/>
          <w:position w:val="-12"/>
        </w:rPr>
        <w:t>,</w:t>
      </w:r>
    </w:p>
    <w:p w:rsidR="00BA412C" w:rsidRDefault="005D7C99">
      <w:pPr>
        <w:spacing w:line="259" w:lineRule="exact"/>
        <w:ind w:left="75"/>
        <w:rPr>
          <w:i/>
          <w:sz w:val="24"/>
        </w:rPr>
      </w:pPr>
      <w:r>
        <w:rPr>
          <w:i/>
          <w:sz w:val="24"/>
        </w:rPr>
        <w:pict>
          <v:group id="docshapegroup51" o:spid="_x0000_s2094" style="position:absolute;left:0;text-align:left;margin-left:109.75pt;margin-top:15.1pt;width:14.4pt;height:14.4pt;z-index:15755776;mso-position-horizontal-relative:page" coordorigin="2195,302" coordsize="288,288">
            <v:line id="_x0000_s2098" style="position:absolute" from="2200,480" to="2231,462" strokeweight=".17461mm"/>
            <v:line id="_x0000_s2097" style="position:absolute" from="2231,467" to="2276,548" strokeweight=".34644mm"/>
            <v:shape id="docshape52" o:spid="_x0000_s2096" style="position:absolute;left:2280;top:307;width:203;height:241" coordorigin="2281,308" coordsize="203,241" o:spt="100" adj="0,,0" path="m2281,548r58,-240m2339,308r144,e" filled="f" strokeweight=".176mm">
              <v:stroke joinstyle="round"/>
              <v:formulas/>
              <v:path arrowok="t" o:connecttype="segments"/>
            </v:shape>
            <v:shape id="docshape53" o:spid="_x0000_s2095" type="#_x0000_t202" style="position:absolute;left:2195;top:302;width:288;height:288" filled="f" stroked="f">
              <v:textbox inset="0,0,0,0">
                <w:txbxContent>
                  <w:p w:rsidR="0096282E" w:rsidRDefault="0096282E">
                    <w:pPr>
                      <w:spacing w:before="11"/>
                      <w:ind w:left="158"/>
                      <w:rPr>
                        <w:sz w:val="24"/>
                      </w:rPr>
                    </w:pPr>
                    <w:r>
                      <w:rPr>
                        <w:spacing w:val="-10"/>
                        <w:w w:val="105"/>
                        <w:sz w:val="24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BC17B1">
        <w:rPr>
          <w:i/>
          <w:spacing w:val="-10"/>
          <w:sz w:val="24"/>
        </w:rPr>
        <w:t>а</w:t>
      </w:r>
    </w:p>
    <w:p w:rsidR="00BA412C" w:rsidRDefault="00BA412C">
      <w:pPr>
        <w:spacing w:line="259" w:lineRule="exact"/>
        <w:rPr>
          <w:i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4847" w:space="40"/>
            <w:col w:w="1092" w:space="39"/>
            <w:col w:w="4050"/>
          </w:cols>
        </w:sectPr>
      </w:pPr>
    </w:p>
    <w:p w:rsidR="00BA412C" w:rsidRDefault="00BC17B1">
      <w:pPr>
        <w:pStyle w:val="a3"/>
        <w:spacing w:before="17"/>
      </w:pPr>
      <w:r>
        <w:rPr>
          <w:spacing w:val="-5"/>
        </w:rPr>
        <w:lastRenderedPageBreak/>
        <w:t>где</w:t>
      </w:r>
    </w:p>
    <w:p w:rsidR="00BA412C" w:rsidRDefault="00BC17B1">
      <w:pPr>
        <w:spacing w:before="55"/>
        <w:ind w:left="127"/>
        <w:rPr>
          <w:i/>
          <w:sz w:val="14"/>
        </w:rPr>
      </w:pPr>
      <w:r>
        <w:br w:type="column"/>
      </w:r>
      <w:r>
        <w:rPr>
          <w:i/>
          <w:spacing w:val="-5"/>
          <w:w w:val="105"/>
          <w:position w:val="6"/>
          <w:sz w:val="24"/>
        </w:rPr>
        <w:lastRenderedPageBreak/>
        <w:t>i</w:t>
      </w:r>
      <w:r>
        <w:rPr>
          <w:i/>
          <w:spacing w:val="-5"/>
          <w:w w:val="105"/>
          <w:sz w:val="14"/>
        </w:rPr>
        <w:t>уд</w:t>
      </w:r>
    </w:p>
    <w:p w:rsidR="00BA412C" w:rsidRDefault="00BC17B1">
      <w:pPr>
        <w:spacing w:before="38"/>
        <w:ind w:left="66"/>
        <w:rPr>
          <w:rFonts w:ascii="Symbol" w:hAnsi="Symbol"/>
          <w:sz w:val="24"/>
        </w:rPr>
      </w:pPr>
      <w:r>
        <w:br w:type="column"/>
      </w:r>
      <w:r>
        <w:rPr>
          <w:rFonts w:ascii="Symbol" w:hAnsi="Symbol"/>
          <w:spacing w:val="-10"/>
          <w:w w:val="105"/>
          <w:sz w:val="24"/>
        </w:rPr>
        <w:lastRenderedPageBreak/>
        <w:t></w:t>
      </w:r>
    </w:p>
    <w:p w:rsidR="00BA412C" w:rsidRDefault="00BC17B1">
      <w:pPr>
        <w:spacing w:before="38"/>
        <w:ind w:left="140"/>
        <w:rPr>
          <w:i/>
          <w:position w:val="-5"/>
          <w:sz w:val="14"/>
        </w:rPr>
      </w:pPr>
      <w:r>
        <w:br w:type="column"/>
      </w:r>
      <w:r>
        <w:rPr>
          <w:rFonts w:ascii="Symbol" w:hAnsi="Symbol"/>
          <w:sz w:val="24"/>
        </w:rPr>
        <w:lastRenderedPageBreak/>
        <w:t>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27"/>
          <w:sz w:val="24"/>
        </w:rPr>
        <w:t xml:space="preserve"> </w:t>
      </w:r>
      <w:r>
        <w:rPr>
          <w:i/>
          <w:spacing w:val="-10"/>
          <w:position w:val="-5"/>
          <w:sz w:val="14"/>
        </w:rPr>
        <w:t>уд</w:t>
      </w:r>
    </w:p>
    <w:p w:rsidR="00BA412C" w:rsidRDefault="00BC17B1">
      <w:pPr>
        <w:spacing w:before="39"/>
        <w:ind w:left="40"/>
        <w:rPr>
          <w:sz w:val="14"/>
        </w:rPr>
      </w:pPr>
      <w:r>
        <w:br w:type="column"/>
      </w:r>
      <w:r>
        <w:rPr>
          <w:rFonts w:ascii="Symbol" w:hAnsi="Symbol"/>
          <w:position w:val="-10"/>
          <w:sz w:val="24"/>
        </w:rPr>
        <w:lastRenderedPageBreak/>
        <w:t></w:t>
      </w:r>
      <w:r>
        <w:rPr>
          <w:spacing w:val="-16"/>
          <w:position w:val="-10"/>
          <w:sz w:val="24"/>
        </w:rPr>
        <w:t xml:space="preserve"> </w:t>
      </w:r>
      <w:r>
        <w:rPr>
          <w:i/>
          <w:position w:val="-10"/>
          <w:sz w:val="24"/>
        </w:rPr>
        <w:t>I</w:t>
      </w:r>
      <w:r>
        <w:rPr>
          <w:i/>
          <w:spacing w:val="-19"/>
          <w:position w:val="-10"/>
          <w:sz w:val="24"/>
        </w:rPr>
        <w:t xml:space="preserve"> </w:t>
      </w:r>
      <w:r>
        <w:rPr>
          <w:spacing w:val="-5"/>
          <w:sz w:val="14"/>
        </w:rPr>
        <w:t>(3)</w:t>
      </w:r>
    </w:p>
    <w:p w:rsidR="00BA412C" w:rsidRDefault="00BC17B1">
      <w:pPr>
        <w:pStyle w:val="a3"/>
        <w:spacing w:before="17"/>
        <w:ind w:left="69"/>
      </w:pPr>
      <w:r>
        <w:br w:type="column"/>
      </w:r>
      <w:r>
        <w:lastRenderedPageBreak/>
        <w:t>-</w:t>
      </w:r>
      <w:r>
        <w:rPr>
          <w:spacing w:val="-7"/>
        </w:rPr>
        <w:t xml:space="preserve"> </w:t>
      </w:r>
      <w:r>
        <w:t>ударный</w:t>
      </w:r>
      <w:r>
        <w:rPr>
          <w:spacing w:val="-7"/>
        </w:rPr>
        <w:t xml:space="preserve"> </w:t>
      </w:r>
      <w:r>
        <w:t>трехфазный</w:t>
      </w:r>
      <w:r>
        <w:rPr>
          <w:spacing w:val="-7"/>
        </w:rPr>
        <w:t xml:space="preserve"> </w:t>
      </w:r>
      <w:r>
        <w:t>ток</w:t>
      </w:r>
      <w:r>
        <w:rPr>
          <w:spacing w:val="-7"/>
        </w:rPr>
        <w:t xml:space="preserve"> </w:t>
      </w:r>
      <w:r>
        <w:t>короткого</w:t>
      </w:r>
      <w:r>
        <w:rPr>
          <w:spacing w:val="-6"/>
        </w:rPr>
        <w:t xml:space="preserve"> </w:t>
      </w:r>
      <w:r>
        <w:t>замыкания,</w:t>
      </w:r>
      <w:r>
        <w:rPr>
          <w:spacing w:val="-6"/>
        </w:rPr>
        <w:t xml:space="preserve"> </w:t>
      </w:r>
      <w:r>
        <w:rPr>
          <w:spacing w:val="-10"/>
        </w:rPr>
        <w:t>А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num="6" w:space="720" w:equalWidth="0">
            <w:col w:w="525" w:space="40"/>
            <w:col w:w="335" w:space="39"/>
            <w:col w:w="244" w:space="212"/>
            <w:col w:w="563" w:space="39"/>
            <w:col w:w="444" w:space="40"/>
            <w:col w:w="7587"/>
          </w:cols>
        </w:sectPr>
      </w:pPr>
    </w:p>
    <w:p w:rsidR="00BA412C" w:rsidRDefault="005D7C99">
      <w:pPr>
        <w:pStyle w:val="a3"/>
        <w:spacing w:before="45" w:line="321" w:lineRule="exact"/>
        <w:ind w:left="736"/>
      </w:pPr>
      <w:r>
        <w:lastRenderedPageBreak/>
        <w:pict>
          <v:shape id="docshape54" o:spid="_x0000_s2093" type="#_x0000_t202" style="position:absolute;left:0;text-align:left;margin-left:162.2pt;margin-top:-7.8pt;width:4.85pt;height:7.8pt;z-index:-17221120;mso-position-horizontal-relative:page" filled="f" stroked="f">
            <v:textbox inset="0,0,0,0">
              <w:txbxContent>
                <w:p w:rsidR="0096282E" w:rsidRDefault="0096282E">
                  <w:pPr>
                    <w:spacing w:line="156" w:lineRule="exact"/>
                    <w:rPr>
                      <w:i/>
                      <w:sz w:val="14"/>
                    </w:rPr>
                  </w:pPr>
                  <w:r>
                    <w:rPr>
                      <w:i/>
                      <w:spacing w:val="-10"/>
                      <w:sz w:val="14"/>
                    </w:rPr>
                    <w:t>К</w:t>
                  </w:r>
                </w:p>
              </w:txbxContent>
            </v:textbox>
            <w10:wrap anchorx="page"/>
          </v:shape>
        </w:pict>
      </w:r>
      <w:r w:rsidR="00BC17B1">
        <w:rPr>
          <w:i/>
          <w:sz w:val="24"/>
        </w:rPr>
        <w:t>а</w:t>
      </w:r>
      <w:r w:rsidR="00BC17B1">
        <w:rPr>
          <w:i/>
          <w:spacing w:val="42"/>
          <w:sz w:val="24"/>
        </w:rPr>
        <w:t xml:space="preserve"> </w:t>
      </w:r>
      <w:r w:rsidR="00BC17B1">
        <w:t>-</w:t>
      </w:r>
      <w:r w:rsidR="00BC17B1">
        <w:rPr>
          <w:spacing w:val="-3"/>
        </w:rPr>
        <w:t xml:space="preserve"> </w:t>
      </w:r>
      <w:r w:rsidR="00BC17B1">
        <w:t>расстояние</w:t>
      </w:r>
      <w:r w:rsidR="00BC17B1">
        <w:rPr>
          <w:spacing w:val="-1"/>
        </w:rPr>
        <w:t xml:space="preserve"> </w:t>
      </w:r>
      <w:r w:rsidR="00BC17B1">
        <w:t>между</w:t>
      </w:r>
      <w:r w:rsidR="00BC17B1">
        <w:rPr>
          <w:spacing w:val="-5"/>
        </w:rPr>
        <w:t xml:space="preserve"> </w:t>
      </w:r>
      <w:r w:rsidR="00BC17B1">
        <w:t>шинами,</w:t>
      </w:r>
      <w:r w:rsidR="00BC17B1">
        <w:rPr>
          <w:spacing w:val="-2"/>
        </w:rPr>
        <w:t xml:space="preserve"> </w:t>
      </w:r>
      <w:r w:rsidR="00BC17B1">
        <w:rPr>
          <w:spacing w:val="-5"/>
        </w:rPr>
        <w:t>м.</w:t>
      </w:r>
    </w:p>
    <w:p w:rsidR="00BA412C" w:rsidRDefault="00BC17B1">
      <w:pPr>
        <w:pStyle w:val="a3"/>
        <w:tabs>
          <w:tab w:val="left" w:pos="9224"/>
        </w:tabs>
        <w:spacing w:line="321" w:lineRule="exact"/>
        <w:ind w:left="849"/>
        <w:rPr>
          <w:i/>
          <w:sz w:val="24"/>
        </w:rPr>
      </w:pPr>
      <w:r>
        <w:t>Равномерно</w:t>
      </w:r>
      <w:r>
        <w:rPr>
          <w:spacing w:val="70"/>
          <w:w w:val="150"/>
        </w:rPr>
        <w:t xml:space="preserve"> </w:t>
      </w:r>
      <w:r>
        <w:t>распределенная</w:t>
      </w:r>
      <w:r>
        <w:rPr>
          <w:spacing w:val="74"/>
          <w:w w:val="150"/>
        </w:rPr>
        <w:t xml:space="preserve"> </w:t>
      </w:r>
      <w:r>
        <w:t>сила</w:t>
      </w:r>
      <w:r>
        <w:rPr>
          <w:spacing w:val="71"/>
          <w:w w:val="150"/>
        </w:rPr>
        <w:t xml:space="preserve"> </w:t>
      </w:r>
      <w:r>
        <w:t>создает</w:t>
      </w:r>
      <w:r>
        <w:rPr>
          <w:spacing w:val="71"/>
          <w:w w:val="150"/>
        </w:rPr>
        <w:t xml:space="preserve"> </w:t>
      </w:r>
      <w:r>
        <w:t>изгибающий</w:t>
      </w:r>
      <w:r>
        <w:rPr>
          <w:spacing w:val="70"/>
          <w:w w:val="150"/>
        </w:rPr>
        <w:t xml:space="preserve"> </w:t>
      </w:r>
      <w:r>
        <w:rPr>
          <w:spacing w:val="-2"/>
        </w:rPr>
        <w:t>момент,</w:t>
      </w:r>
      <w:r>
        <w:tab/>
      </w:r>
      <w:r>
        <w:rPr>
          <w:i/>
          <w:sz w:val="24"/>
        </w:rPr>
        <w:t>Н</w:t>
      </w:r>
      <w:r>
        <w:rPr>
          <w:i/>
          <w:spacing w:val="6"/>
          <w:sz w:val="24"/>
        </w:rPr>
        <w:t xml:space="preserve"> </w:t>
      </w:r>
      <w:r>
        <w:rPr>
          <w:rFonts w:ascii="Symbol" w:hAnsi="Symbol"/>
          <w:sz w:val="24"/>
        </w:rPr>
        <w:t></w:t>
      </w:r>
      <w:r>
        <w:rPr>
          <w:spacing w:val="-6"/>
          <w:sz w:val="24"/>
        </w:rPr>
        <w:t xml:space="preserve"> </w:t>
      </w:r>
      <w:r>
        <w:rPr>
          <w:i/>
          <w:spacing w:val="-10"/>
          <w:sz w:val="24"/>
        </w:rPr>
        <w:t>м</w:t>
      </w:r>
    </w:p>
    <w:p w:rsidR="00BA412C" w:rsidRDefault="00BC17B1">
      <w:pPr>
        <w:pStyle w:val="a3"/>
        <w:tabs>
          <w:tab w:val="left" w:pos="1075"/>
          <w:tab w:val="left" w:pos="3258"/>
          <w:tab w:val="left" w:pos="3855"/>
          <w:tab w:val="left" w:pos="6935"/>
          <w:tab w:val="left" w:pos="8247"/>
        </w:tabs>
        <w:ind w:right="289"/>
      </w:pPr>
      <w:r>
        <w:rPr>
          <w:spacing w:val="-2"/>
        </w:rPr>
        <w:t>(шина</w:t>
      </w:r>
      <w:r>
        <w:tab/>
      </w:r>
      <w:r>
        <w:rPr>
          <w:spacing w:val="-2"/>
        </w:rPr>
        <w:t>рассматривается</w:t>
      </w:r>
      <w:r>
        <w:tab/>
      </w:r>
      <w:r>
        <w:rPr>
          <w:spacing w:val="-4"/>
        </w:rPr>
        <w:t>как</w:t>
      </w:r>
      <w:r>
        <w:tab/>
        <w:t>многопролетная</w:t>
      </w:r>
      <w:r>
        <w:rPr>
          <w:spacing w:val="80"/>
        </w:rPr>
        <w:t xml:space="preserve"> </w:t>
      </w:r>
      <w:r>
        <w:t>балка,</w:t>
      </w:r>
      <w:r>
        <w:tab/>
      </w:r>
      <w:r>
        <w:rPr>
          <w:spacing w:val="-2"/>
        </w:rPr>
        <w:t>свободно</w:t>
      </w:r>
      <w:r>
        <w:tab/>
        <w:t>лежащая</w:t>
      </w:r>
      <w:r>
        <w:rPr>
          <w:spacing w:val="80"/>
        </w:rPr>
        <w:t xml:space="preserve"> </w:t>
      </w:r>
      <w:r>
        <w:t xml:space="preserve">на </w:t>
      </w:r>
      <w:r>
        <w:rPr>
          <w:spacing w:val="-2"/>
        </w:rPr>
        <w:t>опорах)</w:t>
      </w:r>
    </w:p>
    <w:p w:rsidR="00BA412C" w:rsidRDefault="005D7C99">
      <w:pPr>
        <w:spacing w:before="36" w:line="120" w:lineRule="auto"/>
        <w:ind w:left="906"/>
        <w:jc w:val="center"/>
        <w:rPr>
          <w:position w:val="-25"/>
          <w:sz w:val="28"/>
        </w:rPr>
      </w:pPr>
      <w:r>
        <w:rPr>
          <w:position w:val="-25"/>
          <w:sz w:val="28"/>
        </w:rPr>
        <w:pict>
          <v:shape id="docshape55" o:spid="_x0000_s2092" style="position:absolute;left:0;text-align:left;margin-left:307.05pt;margin-top:18.3pt;width:37.25pt;height:.1pt;z-index:-15703040;mso-wrap-distance-left:0;mso-wrap-distance-right:0;mso-position-horizontal-relative:page" coordorigin="6141,366" coordsize="745,0" path="m6141,366r744,e" filled="f" strokeweight=".17583mm">
            <v:path arrowok="t"/>
            <w10:wrap type="topAndBottom" anchorx="page"/>
          </v:shape>
        </w:pict>
      </w:r>
      <w:r>
        <w:rPr>
          <w:position w:val="-25"/>
          <w:sz w:val="28"/>
        </w:rPr>
        <w:pict>
          <v:shape id="docshape56" o:spid="_x0000_s2091" type="#_x0000_t202" style="position:absolute;left:0;text-align:left;margin-left:282.15pt;margin-top:10.55pt;width:10.2pt;height:13.4pt;z-index:15758848;mso-position-horizontal-relative:page" filled="f" stroked="f">
            <v:textbox inset="0,0,0,0">
              <w:txbxContent>
                <w:p w:rsidR="0096282E" w:rsidRDefault="0096282E">
                  <w:pPr>
                    <w:spacing w:line="267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spacing w:val="-10"/>
                      <w:sz w:val="24"/>
                    </w:rPr>
                    <w:t>М</w:t>
                  </w:r>
                </w:p>
              </w:txbxContent>
            </v:textbox>
            <w10:wrap anchorx="page"/>
          </v:shape>
        </w:pict>
      </w:r>
      <w:r w:rsidR="00BC17B1">
        <w:rPr>
          <w:rFonts w:ascii="Symbol" w:hAnsi="Symbol"/>
          <w:position w:val="-25"/>
          <w:sz w:val="24"/>
        </w:rPr>
        <w:t></w:t>
      </w:r>
      <w:r w:rsidR="00BC17B1">
        <w:rPr>
          <w:spacing w:val="68"/>
          <w:position w:val="-25"/>
          <w:sz w:val="24"/>
        </w:rPr>
        <w:t xml:space="preserve"> </w:t>
      </w:r>
      <w:r w:rsidR="00BC17B1">
        <w:rPr>
          <w:i/>
          <w:position w:val="-10"/>
          <w:sz w:val="24"/>
        </w:rPr>
        <w:t>f</w:t>
      </w:r>
      <w:r w:rsidR="00BC17B1">
        <w:rPr>
          <w:i/>
          <w:spacing w:val="11"/>
          <w:position w:val="-10"/>
          <w:sz w:val="24"/>
        </w:rPr>
        <w:t xml:space="preserve"> </w:t>
      </w:r>
      <w:r w:rsidR="00BC17B1">
        <w:rPr>
          <w:sz w:val="14"/>
        </w:rPr>
        <w:t>(3)</w:t>
      </w:r>
      <w:r w:rsidR="00BC17B1">
        <w:rPr>
          <w:spacing w:val="35"/>
          <w:sz w:val="14"/>
        </w:rPr>
        <w:t xml:space="preserve"> </w:t>
      </w:r>
      <w:r w:rsidR="00BC17B1">
        <w:rPr>
          <w:rFonts w:ascii="Symbol" w:hAnsi="Symbol"/>
          <w:position w:val="-10"/>
          <w:sz w:val="24"/>
        </w:rPr>
        <w:t></w:t>
      </w:r>
      <w:r w:rsidR="00BC17B1">
        <w:rPr>
          <w:spacing w:val="-31"/>
          <w:position w:val="-10"/>
          <w:sz w:val="24"/>
        </w:rPr>
        <w:t xml:space="preserve"> </w:t>
      </w:r>
      <w:r w:rsidR="00BC17B1">
        <w:rPr>
          <w:i/>
          <w:position w:val="-10"/>
          <w:sz w:val="24"/>
        </w:rPr>
        <w:t>l</w:t>
      </w:r>
      <w:r w:rsidR="00BC17B1">
        <w:rPr>
          <w:i/>
          <w:spacing w:val="-28"/>
          <w:position w:val="-10"/>
          <w:sz w:val="24"/>
        </w:rPr>
        <w:t xml:space="preserve"> </w:t>
      </w:r>
      <w:r w:rsidR="00BC17B1">
        <w:rPr>
          <w:sz w:val="14"/>
        </w:rPr>
        <w:t>2</w:t>
      </w:r>
      <w:r w:rsidR="00BC17B1">
        <w:rPr>
          <w:spacing w:val="67"/>
          <w:sz w:val="14"/>
        </w:rPr>
        <w:t xml:space="preserve"> </w:t>
      </w:r>
      <w:r w:rsidR="00BC17B1">
        <w:rPr>
          <w:spacing w:val="-10"/>
          <w:position w:val="-25"/>
          <w:sz w:val="28"/>
        </w:rPr>
        <w:t>,</w:t>
      </w:r>
    </w:p>
    <w:p w:rsidR="00BA412C" w:rsidRDefault="00BC17B1">
      <w:pPr>
        <w:spacing w:before="19"/>
        <w:ind w:left="972"/>
        <w:jc w:val="center"/>
        <w:rPr>
          <w:sz w:val="24"/>
        </w:rPr>
      </w:pPr>
      <w:r>
        <w:rPr>
          <w:spacing w:val="-5"/>
          <w:sz w:val="24"/>
        </w:rPr>
        <w:t>10</w:t>
      </w:r>
    </w:p>
    <w:p w:rsidR="00BA412C" w:rsidRDefault="00BC17B1">
      <w:pPr>
        <w:pStyle w:val="a3"/>
        <w:spacing w:line="315" w:lineRule="exact"/>
        <w:jc w:val="both"/>
      </w:pPr>
      <w:r>
        <w:t>где</w:t>
      </w:r>
      <w:r>
        <w:rPr>
          <w:spacing w:val="53"/>
          <w:w w:val="150"/>
        </w:rPr>
        <w:t xml:space="preserve"> </w:t>
      </w:r>
      <w:r>
        <w:rPr>
          <w:i/>
          <w:sz w:val="24"/>
        </w:rPr>
        <w:t>l</w:t>
      </w:r>
      <w:r>
        <w:rPr>
          <w:i/>
          <w:spacing w:val="49"/>
          <w:sz w:val="2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длина</w:t>
      </w:r>
      <w:r>
        <w:rPr>
          <w:spacing w:val="-6"/>
        </w:rPr>
        <w:t xml:space="preserve"> </w:t>
      </w:r>
      <w:r>
        <w:t>пролета</w:t>
      </w:r>
      <w:r>
        <w:rPr>
          <w:spacing w:val="-4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опорными</w:t>
      </w:r>
      <w:r>
        <w:rPr>
          <w:spacing w:val="-7"/>
        </w:rPr>
        <w:t xml:space="preserve"> </w:t>
      </w:r>
      <w:r>
        <w:t>изоляторами</w:t>
      </w:r>
      <w:r>
        <w:rPr>
          <w:spacing w:val="-4"/>
        </w:rPr>
        <w:t xml:space="preserve"> </w:t>
      </w:r>
      <w:r>
        <w:t>шинной</w:t>
      </w:r>
      <w:r>
        <w:rPr>
          <w:spacing w:val="-3"/>
        </w:rPr>
        <w:t xml:space="preserve"> </w:t>
      </w:r>
      <w:r>
        <w:t>конструкции,</w:t>
      </w:r>
      <w:r>
        <w:rPr>
          <w:spacing w:val="-5"/>
        </w:rPr>
        <w:t xml:space="preserve"> м.</w:t>
      </w:r>
    </w:p>
    <w:p w:rsidR="00BA412C" w:rsidRDefault="00BC17B1">
      <w:pPr>
        <w:pStyle w:val="a3"/>
        <w:ind w:right="290" w:firstLine="708"/>
        <w:jc w:val="both"/>
      </w:pPr>
      <w:r>
        <w:t xml:space="preserve">Момент сопротивления шины определяется в зависимости от их </w:t>
      </w:r>
      <w:r>
        <w:rPr>
          <w:spacing w:val="-2"/>
        </w:rPr>
        <w:t>расположения:</w:t>
      </w:r>
    </w:p>
    <w:p w:rsidR="00BA412C" w:rsidRDefault="00BC17B1">
      <w:pPr>
        <w:pStyle w:val="a3"/>
        <w:ind w:right="290" w:firstLine="708"/>
        <w:jc w:val="both"/>
      </w:pPr>
      <w:r>
        <w:t>если шины расположены в одной горизонтальной плоскости и установлены на ребро или они расположены в одной вертикальной плоскости и установлены плашмя,</w:t>
      </w:r>
    </w:p>
    <w:p w:rsidR="00BA412C" w:rsidRDefault="00BA412C">
      <w:pPr>
        <w:pStyle w:val="a3"/>
        <w:jc w:val="both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A412C">
      <w:pPr>
        <w:pStyle w:val="a3"/>
        <w:ind w:left="0"/>
      </w:pPr>
    </w:p>
    <w:p w:rsidR="00BA412C" w:rsidRDefault="00BA412C">
      <w:pPr>
        <w:pStyle w:val="a3"/>
        <w:spacing w:before="17"/>
        <w:ind w:left="0"/>
      </w:pPr>
    </w:p>
    <w:p w:rsidR="00BA412C" w:rsidRDefault="00BC17B1">
      <w:pPr>
        <w:pStyle w:val="a3"/>
      </w:pPr>
      <w:r>
        <w:t>где</w:t>
      </w:r>
      <w:r>
        <w:rPr>
          <w:spacing w:val="65"/>
          <w:w w:val="150"/>
        </w:rPr>
        <w:t xml:space="preserve"> </w:t>
      </w:r>
      <w:r>
        <w:rPr>
          <w:i/>
          <w:sz w:val="24"/>
        </w:rPr>
        <w:t>h</w:t>
      </w:r>
      <w:r>
        <w:rPr>
          <w:i/>
          <w:spacing w:val="-19"/>
          <w:sz w:val="2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толщина</w:t>
      </w:r>
      <w:r>
        <w:rPr>
          <w:spacing w:val="-2"/>
        </w:rPr>
        <w:t xml:space="preserve"> </w:t>
      </w:r>
      <w:r>
        <w:t>шины,</w:t>
      </w:r>
      <w:r>
        <w:rPr>
          <w:spacing w:val="-1"/>
        </w:rPr>
        <w:t xml:space="preserve"> </w:t>
      </w:r>
      <w:r>
        <w:rPr>
          <w:spacing w:val="-5"/>
        </w:rPr>
        <w:t>м,</w:t>
      </w:r>
    </w:p>
    <w:p w:rsidR="00BA412C" w:rsidRDefault="00BC17B1">
      <w:pPr>
        <w:pStyle w:val="a3"/>
        <w:ind w:left="659"/>
      </w:pPr>
      <w:r>
        <w:rPr>
          <w:i/>
          <w:sz w:val="24"/>
        </w:rPr>
        <w:t>b</w:t>
      </w:r>
      <w:r>
        <w:rPr>
          <w:i/>
          <w:spacing w:val="-13"/>
          <w:sz w:val="2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ширина</w:t>
      </w:r>
      <w:r>
        <w:rPr>
          <w:spacing w:val="-2"/>
        </w:rPr>
        <w:t xml:space="preserve"> </w:t>
      </w:r>
      <w:r>
        <w:t>шины,</w:t>
      </w:r>
      <w:r>
        <w:rPr>
          <w:spacing w:val="-5"/>
        </w:rPr>
        <w:t xml:space="preserve"> м;</w:t>
      </w:r>
    </w:p>
    <w:p w:rsidR="00BA412C" w:rsidRDefault="00BC17B1">
      <w:pPr>
        <w:spacing w:before="60" w:line="184" w:lineRule="auto"/>
        <w:ind w:right="3733"/>
        <w:jc w:val="center"/>
        <w:rPr>
          <w:position w:val="-14"/>
          <w:sz w:val="28"/>
        </w:rPr>
      </w:pPr>
      <w:r>
        <w:br w:type="column"/>
      </w:r>
      <w:r>
        <w:rPr>
          <w:rFonts w:ascii="Symbol" w:hAnsi="Symbol"/>
          <w:position w:val="-14"/>
          <w:sz w:val="24"/>
        </w:rPr>
        <w:lastRenderedPageBreak/>
        <w:t></w:t>
      </w:r>
      <w:r>
        <w:rPr>
          <w:spacing w:val="10"/>
          <w:position w:val="-14"/>
          <w:sz w:val="24"/>
        </w:rPr>
        <w:t xml:space="preserve"> </w:t>
      </w:r>
      <w:r>
        <w:rPr>
          <w:i/>
          <w:spacing w:val="10"/>
          <w:sz w:val="24"/>
        </w:rPr>
        <w:t>b</w:t>
      </w:r>
      <w:r>
        <w:rPr>
          <w:spacing w:val="10"/>
          <w:sz w:val="24"/>
          <w:vertAlign w:val="superscript"/>
        </w:rPr>
        <w:t>2</w:t>
      </w:r>
      <w:r>
        <w:rPr>
          <w:spacing w:val="5"/>
          <w:sz w:val="24"/>
        </w:rPr>
        <w:t xml:space="preserve"> </w:t>
      </w:r>
      <w:r>
        <w:rPr>
          <w:rFonts w:ascii="Symbol" w:hAnsi="Symbol"/>
          <w:sz w:val="24"/>
        </w:rPr>
        <w:t></w:t>
      </w:r>
      <w:r>
        <w:rPr>
          <w:spacing w:val="-23"/>
          <w:sz w:val="24"/>
        </w:rPr>
        <w:t xml:space="preserve"> </w:t>
      </w:r>
      <w:r>
        <w:rPr>
          <w:i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spacing w:val="-10"/>
          <w:position w:val="-14"/>
          <w:sz w:val="28"/>
        </w:rPr>
        <w:t>,</w:t>
      </w:r>
    </w:p>
    <w:p w:rsidR="00BA412C" w:rsidRDefault="005D7C99">
      <w:pPr>
        <w:spacing w:line="229" w:lineRule="exact"/>
        <w:ind w:left="84" w:right="3733"/>
        <w:jc w:val="center"/>
        <w:rPr>
          <w:sz w:val="24"/>
        </w:rPr>
      </w:pPr>
      <w:r>
        <w:rPr>
          <w:sz w:val="24"/>
        </w:rPr>
        <w:pict>
          <v:line id="_x0000_s2090" style="position:absolute;left:0;text-align:left;z-index:-17223168;mso-position-horizontal-relative:page" from="312.15pt,-3.55pt" to="338.15pt,-3.55pt" strokeweight=".17583mm">
            <w10:wrap anchorx="page"/>
          </v:line>
        </w:pict>
      </w:r>
      <w:r>
        <w:rPr>
          <w:sz w:val="24"/>
        </w:rPr>
        <w:pict>
          <v:shape id="docshape57" o:spid="_x0000_s2089" type="#_x0000_t202" style="position:absolute;left:0;text-align:left;margin-left:287.3pt;margin-top:-11.25pt;width:10.1pt;height:13.35pt;z-index:15759360;mso-position-horizontal-relative:page" filled="f" stroked="f">
            <v:textbox inset="0,0,0,0">
              <w:txbxContent>
                <w:p w:rsidR="0096282E" w:rsidRDefault="0096282E">
                  <w:pPr>
                    <w:spacing w:line="266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spacing w:val="-10"/>
                      <w:sz w:val="24"/>
                    </w:rPr>
                    <w:t>W</w:t>
                  </w:r>
                </w:p>
              </w:txbxContent>
            </v:textbox>
            <w10:wrap anchorx="page"/>
          </v:shape>
        </w:pict>
      </w:r>
      <w:r w:rsidR="00BC17B1">
        <w:rPr>
          <w:spacing w:val="-10"/>
          <w:sz w:val="24"/>
        </w:rPr>
        <w:t>6</w:t>
      </w:r>
    </w:p>
    <w:p w:rsidR="00BA412C" w:rsidRDefault="00BA412C">
      <w:pPr>
        <w:spacing w:line="229" w:lineRule="exact"/>
        <w:jc w:val="center"/>
        <w:rPr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2" w:space="720" w:equalWidth="0">
            <w:col w:w="3268" w:space="1345"/>
            <w:col w:w="5455"/>
          </w:cols>
        </w:sectPr>
      </w:pPr>
    </w:p>
    <w:p w:rsidR="00BA412C" w:rsidRDefault="00BC17B1">
      <w:pPr>
        <w:pStyle w:val="a3"/>
        <w:ind w:right="290" w:firstLine="708"/>
        <w:jc w:val="both"/>
      </w:pPr>
      <w:r>
        <w:lastRenderedPageBreak/>
        <w:t>если шины расположены в одной горизонтальной плоскости и установлены плашмя или они расположены в одной вертикальной плоскости и установлены на ребро,</w:t>
      </w:r>
    </w:p>
    <w:p w:rsidR="00BA412C" w:rsidRDefault="005D7C99">
      <w:pPr>
        <w:spacing w:before="59" w:line="184" w:lineRule="auto"/>
        <w:ind w:left="877"/>
        <w:jc w:val="center"/>
        <w:rPr>
          <w:position w:val="-14"/>
          <w:sz w:val="28"/>
        </w:rPr>
      </w:pPr>
      <w:r>
        <w:rPr>
          <w:position w:val="-14"/>
          <w:sz w:val="28"/>
        </w:rPr>
        <w:pict>
          <v:line id="_x0000_s2088" style="position:absolute;left:0;text-align:left;z-index:-17222656;mso-position-horizontal-relative:page" from="312.15pt,18.3pt" to="338.15pt,18.3pt" strokeweight=".17583mm">
            <w10:wrap anchorx="page"/>
          </v:line>
        </w:pict>
      </w:r>
      <w:r>
        <w:rPr>
          <w:position w:val="-14"/>
          <w:sz w:val="28"/>
        </w:rPr>
        <w:pict>
          <v:shape id="docshape58" o:spid="_x0000_s2087" type="#_x0000_t202" style="position:absolute;left:0;text-align:left;margin-left:287.3pt;margin-top:10.6pt;width:10.1pt;height:13.35pt;z-index:15759872;mso-position-horizontal-relative:page" filled="f" stroked="f">
            <v:textbox inset="0,0,0,0">
              <w:txbxContent>
                <w:p w:rsidR="0096282E" w:rsidRDefault="0096282E">
                  <w:pPr>
                    <w:spacing w:line="266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spacing w:val="-10"/>
                      <w:sz w:val="24"/>
                    </w:rPr>
                    <w:t>W</w:t>
                  </w:r>
                </w:p>
              </w:txbxContent>
            </v:textbox>
            <w10:wrap anchorx="page"/>
          </v:shape>
        </w:pict>
      </w:r>
      <w:r w:rsidR="00BC17B1">
        <w:rPr>
          <w:rFonts w:ascii="Symbol" w:hAnsi="Symbol"/>
          <w:position w:val="-14"/>
          <w:sz w:val="24"/>
        </w:rPr>
        <w:t></w:t>
      </w:r>
      <w:r w:rsidR="00BC17B1">
        <w:rPr>
          <w:spacing w:val="9"/>
          <w:position w:val="-14"/>
          <w:sz w:val="24"/>
        </w:rPr>
        <w:t xml:space="preserve"> </w:t>
      </w:r>
      <w:r w:rsidR="00BC17B1">
        <w:rPr>
          <w:i/>
          <w:sz w:val="24"/>
        </w:rPr>
        <w:t>b</w:t>
      </w:r>
      <w:r w:rsidR="00BC17B1">
        <w:rPr>
          <w:i/>
          <w:spacing w:val="-23"/>
          <w:sz w:val="24"/>
        </w:rPr>
        <w:t xml:space="preserve"> 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23"/>
          <w:sz w:val="24"/>
        </w:rPr>
        <w:t xml:space="preserve"> </w:t>
      </w:r>
      <w:r w:rsidR="00BC17B1">
        <w:rPr>
          <w:i/>
          <w:spacing w:val="9"/>
          <w:sz w:val="24"/>
        </w:rPr>
        <w:t>h</w:t>
      </w:r>
      <w:r w:rsidR="00BC17B1">
        <w:rPr>
          <w:spacing w:val="9"/>
          <w:sz w:val="24"/>
          <w:vertAlign w:val="superscript"/>
        </w:rPr>
        <w:t>2</w:t>
      </w:r>
      <w:r w:rsidR="00BC17B1">
        <w:rPr>
          <w:spacing w:val="30"/>
          <w:sz w:val="24"/>
        </w:rPr>
        <w:t xml:space="preserve"> </w:t>
      </w:r>
      <w:r w:rsidR="00BC17B1">
        <w:rPr>
          <w:spacing w:val="-10"/>
          <w:position w:val="-14"/>
          <w:sz w:val="28"/>
        </w:rPr>
        <w:t>.</w:t>
      </w:r>
    </w:p>
    <w:p w:rsidR="00BA412C" w:rsidRDefault="00BC17B1">
      <w:pPr>
        <w:spacing w:line="229" w:lineRule="exact"/>
        <w:ind w:left="961"/>
        <w:jc w:val="center"/>
        <w:rPr>
          <w:sz w:val="24"/>
        </w:rPr>
      </w:pPr>
      <w:r>
        <w:rPr>
          <w:spacing w:val="-10"/>
          <w:sz w:val="24"/>
        </w:rPr>
        <w:t>6</w:t>
      </w:r>
    </w:p>
    <w:p w:rsidR="00BA412C" w:rsidRDefault="00BC17B1">
      <w:pPr>
        <w:pStyle w:val="a3"/>
        <w:tabs>
          <w:tab w:val="left" w:pos="2633"/>
          <w:tab w:val="left" w:pos="3060"/>
          <w:tab w:val="left" w:pos="4581"/>
          <w:tab w:val="left" w:pos="5648"/>
          <w:tab w:val="left" w:pos="7560"/>
          <w:tab w:val="left" w:pos="8294"/>
        </w:tabs>
        <w:ind w:right="288" w:firstLine="708"/>
      </w:pPr>
      <w:r>
        <w:rPr>
          <w:spacing w:val="-2"/>
        </w:rPr>
        <w:t>Напряжение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материале</w:t>
      </w:r>
      <w:r>
        <w:tab/>
      </w:r>
      <w:r>
        <w:rPr>
          <w:spacing w:val="-2"/>
        </w:rPr>
        <w:t>шины,</w:t>
      </w:r>
      <w:r>
        <w:tab/>
      </w:r>
      <w:r>
        <w:rPr>
          <w:spacing w:val="-2"/>
        </w:rPr>
        <w:t>возникающее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воздействии </w:t>
      </w:r>
      <w:r>
        <w:t>изгибающего момента, МПа,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spacing w:before="126"/>
        <w:jc w:val="right"/>
        <w:rPr>
          <w:i/>
          <w:sz w:val="14"/>
        </w:rPr>
      </w:pPr>
      <w:r>
        <w:rPr>
          <w:rFonts w:ascii="Symbol" w:hAnsi="Symbol"/>
          <w:spacing w:val="-6"/>
          <w:position w:val="6"/>
          <w:sz w:val="25"/>
        </w:rPr>
        <w:lastRenderedPageBreak/>
        <w:t></w:t>
      </w:r>
      <w:r>
        <w:rPr>
          <w:spacing w:val="-22"/>
          <w:position w:val="6"/>
          <w:sz w:val="25"/>
        </w:rPr>
        <w:t xml:space="preserve"> </w:t>
      </w:r>
      <w:r>
        <w:rPr>
          <w:i/>
          <w:spacing w:val="-4"/>
          <w:sz w:val="14"/>
        </w:rPr>
        <w:t>РАСЧ</w:t>
      </w:r>
    </w:p>
    <w:p w:rsidR="00BA412C" w:rsidRDefault="00BC17B1">
      <w:pPr>
        <w:spacing w:before="4" w:line="385" w:lineRule="exact"/>
        <w:ind w:right="4038"/>
        <w:jc w:val="center"/>
        <w:rPr>
          <w:sz w:val="28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26"/>
          <w:sz w:val="24"/>
        </w:rPr>
        <w:t xml:space="preserve"> </w:t>
      </w:r>
      <w:r>
        <w:rPr>
          <w:i/>
          <w:position w:val="15"/>
          <w:sz w:val="24"/>
        </w:rPr>
        <w:t>М</w:t>
      </w:r>
      <w:r>
        <w:rPr>
          <w:i/>
          <w:spacing w:val="40"/>
          <w:position w:val="15"/>
          <w:sz w:val="24"/>
        </w:rPr>
        <w:t xml:space="preserve"> </w:t>
      </w:r>
      <w:r>
        <w:rPr>
          <w:spacing w:val="-10"/>
          <w:sz w:val="28"/>
        </w:rPr>
        <w:t>.</w:t>
      </w:r>
    </w:p>
    <w:p w:rsidR="00BA412C" w:rsidRDefault="005D7C99">
      <w:pPr>
        <w:spacing w:line="227" w:lineRule="exact"/>
        <w:ind w:left="28" w:right="4038"/>
        <w:jc w:val="center"/>
        <w:rPr>
          <w:i/>
          <w:sz w:val="24"/>
        </w:rPr>
      </w:pPr>
      <w:r>
        <w:rPr>
          <w:i/>
          <w:sz w:val="24"/>
        </w:rPr>
        <w:pict>
          <v:line id="_x0000_s2086" style="position:absolute;left:0;text-align:left;z-index:-17222144;mso-position-horizontal-relative:page" from="327.6pt,-3.55pt" to="341pt,-3.55pt" strokeweight=".17589mm">
            <w10:wrap anchorx="page"/>
          </v:line>
        </w:pict>
      </w:r>
      <w:r w:rsidR="00BC17B1">
        <w:rPr>
          <w:i/>
          <w:spacing w:val="-10"/>
          <w:sz w:val="24"/>
        </w:rPr>
        <w:t>W</w:t>
      </w:r>
    </w:p>
    <w:p w:rsidR="00BA412C" w:rsidRDefault="00BA412C">
      <w:pPr>
        <w:spacing w:line="227" w:lineRule="exact"/>
        <w:jc w:val="center"/>
        <w:rPr>
          <w:i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2" w:space="720" w:equalWidth="0">
            <w:col w:w="5249" w:space="40"/>
            <w:col w:w="4779"/>
          </w:cols>
        </w:sectPr>
      </w:pPr>
    </w:p>
    <w:p w:rsidR="00BA412C" w:rsidRDefault="00BC17B1">
      <w:pPr>
        <w:pStyle w:val="a3"/>
        <w:spacing w:before="5"/>
        <w:ind w:left="849"/>
      </w:pPr>
      <w:r>
        <w:lastRenderedPageBreak/>
        <w:t>Шины</w:t>
      </w:r>
      <w:r>
        <w:rPr>
          <w:spacing w:val="-7"/>
        </w:rPr>
        <w:t xml:space="preserve"> </w:t>
      </w:r>
      <w:r>
        <w:t>механически</w:t>
      </w:r>
      <w:r>
        <w:rPr>
          <w:spacing w:val="-9"/>
        </w:rPr>
        <w:t xml:space="preserve"> </w:t>
      </w:r>
      <w:r>
        <w:t>прочны,</w:t>
      </w:r>
      <w:r>
        <w:rPr>
          <w:spacing w:val="-8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выполняется</w:t>
      </w:r>
      <w:r>
        <w:rPr>
          <w:spacing w:val="-6"/>
        </w:rPr>
        <w:t xml:space="preserve"> </w:t>
      </w:r>
      <w:r>
        <w:rPr>
          <w:spacing w:val="-2"/>
        </w:rPr>
        <w:t>условие</w:t>
      </w:r>
    </w:p>
    <w:p w:rsidR="00BA412C" w:rsidRDefault="00BC17B1">
      <w:pPr>
        <w:spacing w:before="5"/>
        <w:ind w:left="122"/>
        <w:rPr>
          <w:position w:val="6"/>
          <w:sz w:val="28"/>
        </w:rPr>
      </w:pPr>
      <w:r>
        <w:br w:type="column"/>
      </w:r>
      <w:r>
        <w:rPr>
          <w:rFonts w:ascii="Symbol" w:hAnsi="Symbol"/>
          <w:position w:val="6"/>
          <w:sz w:val="25"/>
        </w:rPr>
        <w:lastRenderedPageBreak/>
        <w:t></w:t>
      </w:r>
      <w:r>
        <w:rPr>
          <w:spacing w:val="-25"/>
          <w:position w:val="6"/>
          <w:sz w:val="25"/>
        </w:rPr>
        <w:t xml:space="preserve"> </w:t>
      </w:r>
      <w:r>
        <w:rPr>
          <w:i/>
          <w:sz w:val="14"/>
        </w:rPr>
        <w:t>РАСЧ</w:t>
      </w:r>
      <w:r>
        <w:rPr>
          <w:i/>
          <w:spacing w:val="44"/>
          <w:sz w:val="14"/>
        </w:rPr>
        <w:t xml:space="preserve"> </w:t>
      </w:r>
      <w:r>
        <w:rPr>
          <w:rFonts w:ascii="Symbol" w:hAnsi="Symbol"/>
          <w:position w:val="6"/>
          <w:sz w:val="24"/>
        </w:rPr>
        <w:t></w:t>
      </w:r>
      <w:r>
        <w:rPr>
          <w:rFonts w:ascii="Symbol" w:hAnsi="Symbol"/>
          <w:position w:val="6"/>
          <w:sz w:val="25"/>
        </w:rPr>
        <w:t></w:t>
      </w:r>
      <w:r>
        <w:rPr>
          <w:spacing w:val="-12"/>
          <w:position w:val="6"/>
          <w:sz w:val="25"/>
        </w:rPr>
        <w:t xml:space="preserve"> </w:t>
      </w:r>
      <w:r>
        <w:rPr>
          <w:i/>
          <w:sz w:val="14"/>
        </w:rPr>
        <w:t>ДОП</w:t>
      </w:r>
      <w:r>
        <w:rPr>
          <w:i/>
          <w:spacing w:val="27"/>
          <w:sz w:val="14"/>
        </w:rPr>
        <w:t xml:space="preserve"> </w:t>
      </w:r>
      <w:r>
        <w:rPr>
          <w:spacing w:val="-10"/>
          <w:position w:val="6"/>
          <w:sz w:val="28"/>
        </w:rPr>
        <w:t>.</w:t>
      </w:r>
    </w:p>
    <w:p w:rsidR="00BA412C" w:rsidRDefault="00BA412C">
      <w:pPr>
        <w:rPr>
          <w:position w:val="6"/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2" w:space="720" w:equalWidth="0">
            <w:col w:w="7502" w:space="40"/>
            <w:col w:w="2526"/>
          </w:cols>
        </w:sectPr>
      </w:pPr>
    </w:p>
    <w:p w:rsidR="00BA412C" w:rsidRDefault="00BC17B1">
      <w:pPr>
        <w:pStyle w:val="a3"/>
        <w:spacing w:before="67"/>
        <w:ind w:left="561"/>
        <w:jc w:val="center"/>
      </w:pPr>
      <w:r>
        <w:lastRenderedPageBreak/>
        <w:t>Пример</w:t>
      </w:r>
      <w:r>
        <w:rPr>
          <w:spacing w:val="-5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задания</w:t>
      </w:r>
      <w:r>
        <w:rPr>
          <w:spacing w:val="-8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10"/>
        </w:rPr>
        <w:t>3</w:t>
      </w:r>
    </w:p>
    <w:p w:rsidR="00BA412C" w:rsidRDefault="00BA412C">
      <w:pPr>
        <w:pStyle w:val="a3"/>
        <w:spacing w:before="2"/>
        <w:ind w:left="0"/>
      </w:pPr>
    </w:p>
    <w:p w:rsidR="00BA412C" w:rsidRDefault="00BC17B1">
      <w:pPr>
        <w:pStyle w:val="a3"/>
        <w:ind w:right="289" w:firstLine="708"/>
        <w:jc w:val="both"/>
      </w:pPr>
      <w:r>
        <w:t>Выбрать прямоугольные шины и проверить их на термическую и динамическую устойчивость, если известно, что рабочий ток установки составляет</w:t>
      </w:r>
      <w:r>
        <w:rPr>
          <w:spacing w:val="-2"/>
        </w:rPr>
        <w:t xml:space="preserve"> </w:t>
      </w:r>
      <w:r>
        <w:t>230</w:t>
      </w:r>
      <w:r>
        <w:rPr>
          <w:spacing w:val="-1"/>
        </w:rPr>
        <w:t xml:space="preserve"> </w:t>
      </w:r>
      <w:r>
        <w:t>А,</w:t>
      </w:r>
      <w:r>
        <w:rPr>
          <w:spacing w:val="-2"/>
        </w:rPr>
        <w:t xml:space="preserve"> </w:t>
      </w:r>
      <w:r>
        <w:t>трехфазный</w:t>
      </w:r>
      <w:r>
        <w:rPr>
          <w:spacing w:val="-1"/>
        </w:rPr>
        <w:t xml:space="preserve"> </w:t>
      </w:r>
      <w:r>
        <w:t>ток</w:t>
      </w:r>
      <w:r>
        <w:rPr>
          <w:spacing w:val="-1"/>
        </w:rPr>
        <w:t xml:space="preserve"> </w:t>
      </w:r>
      <w:r>
        <w:t>короткого</w:t>
      </w:r>
      <w:r>
        <w:rPr>
          <w:spacing w:val="-1"/>
        </w:rPr>
        <w:t xml:space="preserve"> </w:t>
      </w:r>
      <w:r>
        <w:t>замыкания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кА, ударный</w:t>
      </w:r>
      <w:r>
        <w:rPr>
          <w:spacing w:val="-1"/>
        </w:rPr>
        <w:t xml:space="preserve"> </w:t>
      </w:r>
      <w:r>
        <w:t>ток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кА Шины расположены в горизонтальной плоскости плашмя, расстояние между шинами 30 см, расстояние между опорными изоляторами 1 м.</w:t>
      </w:r>
    </w:p>
    <w:p w:rsidR="00BA412C" w:rsidRDefault="00BC17B1">
      <w:pPr>
        <w:pStyle w:val="a3"/>
        <w:spacing w:before="1"/>
        <w:ind w:left="566"/>
        <w:jc w:val="center"/>
      </w:pPr>
      <w:r>
        <w:rPr>
          <w:spacing w:val="-2"/>
        </w:rPr>
        <w:t>Решение:</w:t>
      </w:r>
    </w:p>
    <w:p w:rsidR="00BA412C" w:rsidRDefault="00BC17B1">
      <w:pPr>
        <w:spacing w:before="7"/>
        <w:ind w:left="140"/>
        <w:rPr>
          <w:sz w:val="28"/>
        </w:rPr>
      </w:pPr>
      <w:r>
        <w:rPr>
          <w:sz w:val="28"/>
        </w:rPr>
        <w:t>Шины</w:t>
      </w:r>
      <w:r>
        <w:rPr>
          <w:spacing w:val="76"/>
          <w:sz w:val="28"/>
        </w:rPr>
        <w:t xml:space="preserve"> </w:t>
      </w:r>
      <w:r>
        <w:rPr>
          <w:sz w:val="28"/>
        </w:rPr>
        <w:t>выбирают</w:t>
      </w:r>
      <w:r>
        <w:rPr>
          <w:spacing w:val="75"/>
          <w:sz w:val="28"/>
        </w:rPr>
        <w:t xml:space="preserve"> </w:t>
      </w:r>
      <w:r>
        <w:rPr>
          <w:sz w:val="28"/>
        </w:rPr>
        <w:t>по</w:t>
      </w:r>
      <w:r>
        <w:rPr>
          <w:spacing w:val="78"/>
          <w:sz w:val="28"/>
        </w:rPr>
        <w:t xml:space="preserve"> </w:t>
      </w:r>
      <w:r>
        <w:rPr>
          <w:sz w:val="28"/>
        </w:rPr>
        <w:t>рабочему</w:t>
      </w:r>
      <w:r>
        <w:rPr>
          <w:spacing w:val="75"/>
          <w:sz w:val="28"/>
        </w:rPr>
        <w:t xml:space="preserve"> </w:t>
      </w:r>
      <w:r>
        <w:rPr>
          <w:sz w:val="28"/>
        </w:rPr>
        <w:t>току:</w:t>
      </w:r>
      <w:r>
        <w:rPr>
          <w:spacing w:val="50"/>
          <w:sz w:val="28"/>
        </w:rPr>
        <w:t xml:space="preserve"> </w:t>
      </w:r>
      <w:r>
        <w:rPr>
          <w:i/>
          <w:sz w:val="24"/>
        </w:rPr>
        <w:t>I</w:t>
      </w:r>
      <w:r>
        <w:rPr>
          <w:i/>
          <w:spacing w:val="-19"/>
          <w:sz w:val="24"/>
        </w:rPr>
        <w:t xml:space="preserve"> </w:t>
      </w:r>
      <w:r>
        <w:rPr>
          <w:i/>
          <w:position w:val="-5"/>
          <w:sz w:val="14"/>
        </w:rPr>
        <w:t>ДОП</w:t>
      </w:r>
      <w:r>
        <w:rPr>
          <w:i/>
          <w:spacing w:val="79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1"/>
          <w:sz w:val="24"/>
        </w:rPr>
        <w:t xml:space="preserve"> </w:t>
      </w:r>
      <w:r>
        <w:rPr>
          <w:sz w:val="24"/>
        </w:rPr>
        <w:t>265</w:t>
      </w:r>
      <w:r>
        <w:rPr>
          <w:i/>
          <w:sz w:val="24"/>
        </w:rPr>
        <w:t>А</w:t>
      </w:r>
      <w:r>
        <w:rPr>
          <w:i/>
          <w:spacing w:val="-12"/>
          <w:sz w:val="24"/>
        </w:rPr>
        <w:t xml:space="preserve"> </w:t>
      </w:r>
      <w:r>
        <w:rPr>
          <w:rFonts w:ascii="Symbol" w:hAnsi="Symbol"/>
          <w:sz w:val="24"/>
        </w:rPr>
        <w:t></w:t>
      </w:r>
      <w:r>
        <w:rPr>
          <w:spacing w:val="10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position w:val="-5"/>
          <w:sz w:val="14"/>
        </w:rPr>
        <w:t>РАБ</w:t>
      </w:r>
      <w:r>
        <w:rPr>
          <w:i/>
          <w:spacing w:val="-3"/>
          <w:position w:val="-5"/>
          <w:sz w:val="14"/>
        </w:rPr>
        <w:t xml:space="preserve"> </w:t>
      </w:r>
      <w:r>
        <w:rPr>
          <w:i/>
          <w:position w:val="-5"/>
          <w:sz w:val="14"/>
        </w:rPr>
        <w:t>МАХ</w:t>
      </w:r>
      <w:r>
        <w:rPr>
          <w:i/>
          <w:spacing w:val="68"/>
          <w:w w:val="150"/>
          <w:position w:val="-5"/>
          <w:sz w:val="1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1"/>
          <w:sz w:val="24"/>
        </w:rPr>
        <w:t xml:space="preserve"> </w:t>
      </w:r>
      <w:r>
        <w:rPr>
          <w:sz w:val="24"/>
        </w:rPr>
        <w:t>230</w:t>
      </w:r>
      <w:r>
        <w:rPr>
          <w:i/>
          <w:sz w:val="24"/>
        </w:rPr>
        <w:t>А</w:t>
      </w:r>
      <w:r>
        <w:rPr>
          <w:i/>
          <w:spacing w:val="-25"/>
          <w:sz w:val="24"/>
        </w:rPr>
        <w:t xml:space="preserve"> </w:t>
      </w:r>
      <w:r>
        <w:rPr>
          <w:spacing w:val="-10"/>
          <w:sz w:val="28"/>
        </w:rPr>
        <w:t>,</w:t>
      </w:r>
    </w:p>
    <w:p w:rsidR="00BA412C" w:rsidRDefault="00BC17B1">
      <w:pPr>
        <w:pStyle w:val="a3"/>
        <w:spacing w:before="243"/>
      </w:pPr>
      <w:r>
        <w:t>Принимаем</w:t>
      </w:r>
      <w:r>
        <w:rPr>
          <w:spacing w:val="-2"/>
        </w:rPr>
        <w:t xml:space="preserve"> </w:t>
      </w:r>
      <w:r>
        <w:t>шины</w:t>
      </w:r>
      <w:r>
        <w:rPr>
          <w:spacing w:val="68"/>
        </w:rPr>
        <w:t xml:space="preserve"> </w:t>
      </w:r>
      <w:r>
        <w:t>алюминиевые</w:t>
      </w:r>
      <w:r>
        <w:rPr>
          <w:spacing w:val="69"/>
        </w:rPr>
        <w:t xml:space="preserve"> </w:t>
      </w:r>
      <w:r>
        <w:t>АТ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х 3</w:t>
      </w:r>
      <w:r>
        <w:rPr>
          <w:spacing w:val="1"/>
        </w:rPr>
        <w:t xml:space="preserve"> </w:t>
      </w:r>
      <w:r>
        <w:t>(</w:t>
      </w:r>
      <w:r>
        <w:rPr>
          <w:spacing w:val="-41"/>
        </w:rPr>
        <w:t xml:space="preserve"> </w:t>
      </w:r>
      <w:r>
        <w:rPr>
          <w:i/>
          <w:sz w:val="24"/>
        </w:rPr>
        <w:t>в</w:t>
      </w:r>
      <w:r>
        <w:rPr>
          <w:i/>
          <w:spacing w:val="-29"/>
          <w:sz w:val="24"/>
        </w:rPr>
        <w:t xml:space="preserve"> </w:t>
      </w:r>
      <w:r>
        <w:rPr>
          <w:rFonts w:ascii="Symbol" w:hAnsi="Symbol"/>
          <w:sz w:val="24"/>
        </w:rPr>
        <w:t></w:t>
      </w:r>
      <w:r>
        <w:rPr>
          <w:spacing w:val="-28"/>
          <w:sz w:val="24"/>
        </w:rPr>
        <w:t xml:space="preserve"> </w:t>
      </w:r>
      <w:r>
        <w:rPr>
          <w:i/>
          <w:sz w:val="24"/>
        </w:rPr>
        <w:t>h</w:t>
      </w:r>
      <w:r>
        <w:rPr>
          <w:i/>
          <w:spacing w:val="-29"/>
          <w:sz w:val="24"/>
        </w:rPr>
        <w:t xml:space="preserve"> </w:t>
      </w:r>
      <w:r>
        <w:rPr>
          <w:spacing w:val="-5"/>
        </w:rPr>
        <w:t>).</w:t>
      </w:r>
    </w:p>
    <w:p w:rsidR="00BA412C" w:rsidRDefault="00BC17B1">
      <w:pPr>
        <w:pStyle w:val="a3"/>
        <w:tabs>
          <w:tab w:val="left" w:pos="1353"/>
          <w:tab w:val="left" w:pos="3734"/>
          <w:tab w:val="left" w:pos="4895"/>
          <w:tab w:val="left" w:pos="6876"/>
          <w:tab w:val="left" w:pos="7590"/>
          <w:tab w:val="left" w:pos="9629"/>
        </w:tabs>
        <w:spacing w:before="199"/>
        <w:ind w:right="282"/>
      </w:pPr>
      <w:r>
        <w:rPr>
          <w:spacing w:val="-4"/>
        </w:rPr>
        <w:t>Шины</w:t>
      </w:r>
      <w:r>
        <w:tab/>
      </w:r>
      <w:r>
        <w:rPr>
          <w:spacing w:val="-2"/>
        </w:rPr>
        <w:t>прямоугольного</w:t>
      </w:r>
      <w:r>
        <w:tab/>
      </w:r>
      <w:r>
        <w:rPr>
          <w:spacing w:val="-2"/>
        </w:rPr>
        <w:t>сечения</w:t>
      </w:r>
      <w:r>
        <w:tab/>
      </w:r>
      <w:r>
        <w:rPr>
          <w:spacing w:val="-2"/>
        </w:rPr>
        <w:t>проверяются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термическую</w:t>
      </w:r>
      <w:r>
        <w:tab/>
      </w:r>
      <w:r>
        <w:rPr>
          <w:spacing w:val="-10"/>
        </w:rPr>
        <w:t xml:space="preserve">и </w:t>
      </w:r>
      <w:r>
        <w:t>электродинамическую</w:t>
      </w:r>
      <w:r>
        <w:rPr>
          <w:spacing w:val="40"/>
        </w:rPr>
        <w:t xml:space="preserve"> </w:t>
      </w:r>
      <w:r>
        <w:t>устойчивость.</w:t>
      </w:r>
    </w:p>
    <w:p w:rsidR="00BA412C" w:rsidRDefault="00BC17B1">
      <w:pPr>
        <w:pStyle w:val="a3"/>
        <w:spacing w:before="199"/>
        <w:ind w:left="-1" w:right="145"/>
        <w:jc w:val="center"/>
      </w:pPr>
      <w:r>
        <w:t>Проверка</w:t>
      </w:r>
      <w:r>
        <w:rPr>
          <w:spacing w:val="63"/>
        </w:rPr>
        <w:t xml:space="preserve"> </w:t>
      </w:r>
      <w:r>
        <w:t>шины</w:t>
      </w:r>
      <w:r>
        <w:rPr>
          <w:spacing w:val="64"/>
        </w:rPr>
        <w:t xml:space="preserve"> </w:t>
      </w:r>
      <w:r>
        <w:t>на</w:t>
      </w:r>
      <w:r>
        <w:rPr>
          <w:spacing w:val="63"/>
        </w:rPr>
        <w:t xml:space="preserve"> </w:t>
      </w:r>
      <w:r>
        <w:t>термическую</w:t>
      </w:r>
      <w:r>
        <w:rPr>
          <w:spacing w:val="66"/>
        </w:rPr>
        <w:t xml:space="preserve"> </w:t>
      </w:r>
      <w:r>
        <w:rPr>
          <w:spacing w:val="-2"/>
        </w:rPr>
        <w:t>устойчивость.</w:t>
      </w:r>
    </w:p>
    <w:p w:rsidR="00BA412C" w:rsidRDefault="00BC17B1">
      <w:pPr>
        <w:pStyle w:val="a3"/>
        <w:spacing w:before="201"/>
        <w:ind w:left="849"/>
      </w:pPr>
      <w:r>
        <w:t>Определяем</w:t>
      </w:r>
      <w:r>
        <w:rPr>
          <w:spacing w:val="62"/>
        </w:rPr>
        <w:t xml:space="preserve"> </w:t>
      </w:r>
      <w:r>
        <w:t>температуру</w:t>
      </w:r>
      <w:r>
        <w:rPr>
          <w:spacing w:val="61"/>
        </w:rPr>
        <w:t xml:space="preserve"> </w:t>
      </w:r>
      <w:r>
        <w:t>нагрева</w:t>
      </w:r>
      <w:r>
        <w:rPr>
          <w:spacing w:val="65"/>
        </w:rPr>
        <w:t xml:space="preserve"> </w:t>
      </w:r>
      <w:r>
        <w:t>шины</w:t>
      </w:r>
      <w:r>
        <w:rPr>
          <w:spacing w:val="64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нормальном</w:t>
      </w:r>
      <w:r>
        <w:rPr>
          <w:spacing w:val="65"/>
        </w:rPr>
        <w:t xml:space="preserve"> </w:t>
      </w:r>
      <w:r>
        <w:rPr>
          <w:spacing w:val="-2"/>
        </w:rPr>
        <w:t>режиме:</w:t>
      </w:r>
    </w:p>
    <w:p w:rsidR="00BA412C" w:rsidRDefault="00BA412C">
      <w:pPr>
        <w:pStyle w:val="a3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5D7C99">
      <w:pPr>
        <w:tabs>
          <w:tab w:val="left" w:pos="927"/>
        </w:tabs>
        <w:spacing w:before="46" w:line="201" w:lineRule="exact"/>
        <w:jc w:val="right"/>
        <w:rPr>
          <w:position w:val="16"/>
          <w:sz w:val="14"/>
        </w:rPr>
      </w:pPr>
      <w:r>
        <w:rPr>
          <w:position w:val="16"/>
          <w:sz w:val="14"/>
        </w:rPr>
        <w:lastRenderedPageBreak/>
        <w:pict>
          <v:line id="_x0000_s2085" style="position:absolute;left:0;text-align:left;z-index:-17218048;mso-position-horizontal-relative:page" from="262.35pt,23.3pt" to="301pt,23.3pt" strokeweight=".17717mm">
            <w10:wrap anchorx="page"/>
          </v:line>
        </w:pict>
      </w:r>
      <w:r>
        <w:rPr>
          <w:position w:val="16"/>
          <w:sz w:val="14"/>
        </w:rPr>
        <w:pict>
          <v:shape id="docshape59" o:spid="_x0000_s2084" type="#_x0000_t202" style="position:absolute;left:0;text-align:left;margin-left:270.5pt;margin-top:25pt;width:4.05pt;height:13.3pt;z-index:-17213952;mso-position-horizontal-relative:page" filled="f" stroked="f">
            <v:textbox inset="0,0,0,0">
              <w:txbxContent>
                <w:p w:rsidR="0096282E" w:rsidRDefault="0096282E">
                  <w:pPr>
                    <w:spacing w:line="265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spacing w:val="-10"/>
                      <w:sz w:val="24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BC17B1">
        <w:rPr>
          <w:rFonts w:ascii="Symbol" w:hAnsi="Symbol"/>
          <w:sz w:val="24"/>
        </w:rPr>
        <w:t></w:t>
      </w:r>
      <w:r w:rsidR="00BC17B1">
        <w:rPr>
          <w:spacing w:val="-6"/>
          <w:sz w:val="24"/>
        </w:rPr>
        <w:t xml:space="preserve"> </w:t>
      </w:r>
      <w:r w:rsidR="00BC17B1">
        <w:rPr>
          <w:i/>
          <w:spacing w:val="-10"/>
          <w:sz w:val="24"/>
        </w:rPr>
        <w:t>I</w:t>
      </w:r>
      <w:r w:rsidR="00BC17B1">
        <w:rPr>
          <w:i/>
          <w:sz w:val="24"/>
        </w:rPr>
        <w:tab/>
      </w:r>
      <w:r w:rsidR="00BC17B1">
        <w:rPr>
          <w:rFonts w:ascii="Symbol" w:hAnsi="Symbol"/>
          <w:spacing w:val="-5"/>
          <w:sz w:val="24"/>
        </w:rPr>
        <w:t></w:t>
      </w:r>
      <w:r w:rsidR="00BC17B1">
        <w:rPr>
          <w:spacing w:val="-5"/>
          <w:position w:val="16"/>
          <w:sz w:val="14"/>
        </w:rPr>
        <w:t>2</w:t>
      </w:r>
    </w:p>
    <w:p w:rsidR="00BA412C" w:rsidRDefault="00BC17B1">
      <w:pPr>
        <w:spacing w:before="102" w:line="145" w:lineRule="exact"/>
        <w:ind w:right="662"/>
        <w:jc w:val="center"/>
        <w:rPr>
          <w:position w:val="16"/>
          <w:sz w:val="14"/>
        </w:rPr>
      </w:pPr>
      <w:r>
        <w:br w:type="column"/>
      </w:r>
      <w:r>
        <w:rPr>
          <w:rFonts w:ascii="Symbol" w:hAnsi="Symbol"/>
          <w:sz w:val="24"/>
        </w:rPr>
        <w:lastRenderedPageBreak/>
        <w:t></w:t>
      </w:r>
      <w:r>
        <w:rPr>
          <w:spacing w:val="-5"/>
          <w:sz w:val="24"/>
        </w:rPr>
        <w:t xml:space="preserve"> </w:t>
      </w:r>
      <w:r>
        <w:rPr>
          <w:position w:val="2"/>
          <w:sz w:val="24"/>
        </w:rPr>
        <w:t>230</w:t>
      </w:r>
      <w:r>
        <w:rPr>
          <w:spacing w:val="-31"/>
          <w:position w:val="2"/>
          <w:sz w:val="24"/>
        </w:rPr>
        <w:t xml:space="preserve"> </w:t>
      </w:r>
      <w:r>
        <w:rPr>
          <w:rFonts w:ascii="Symbol" w:hAnsi="Symbol"/>
          <w:spacing w:val="-7"/>
          <w:sz w:val="24"/>
        </w:rPr>
        <w:t></w:t>
      </w:r>
      <w:r>
        <w:rPr>
          <w:spacing w:val="-7"/>
          <w:position w:val="16"/>
          <w:sz w:val="14"/>
        </w:rPr>
        <w:t>2</w:t>
      </w:r>
    </w:p>
    <w:p w:rsidR="00BA412C" w:rsidRDefault="00BA412C">
      <w:pPr>
        <w:spacing w:line="145" w:lineRule="exact"/>
        <w:jc w:val="center"/>
        <w:rPr>
          <w:position w:val="16"/>
          <w:sz w:val="1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2" w:space="720" w:equalWidth="0">
            <w:col w:w="5240" w:space="40"/>
            <w:col w:w="4788"/>
          </w:cols>
        </w:sectPr>
      </w:pPr>
    </w:p>
    <w:p w:rsidR="00BA412C" w:rsidRPr="0096282E" w:rsidRDefault="00BC17B1">
      <w:pPr>
        <w:spacing w:before="38" w:line="121" w:lineRule="exact"/>
        <w:jc w:val="right"/>
        <w:rPr>
          <w:rFonts w:ascii="Symbol" w:hAnsi="Symbol"/>
          <w:sz w:val="24"/>
        </w:rPr>
      </w:pPr>
      <w:r w:rsidRPr="0096282E">
        <w:rPr>
          <w:rFonts w:ascii="Symbol" w:hAnsi="Symbol"/>
          <w:sz w:val="24"/>
        </w:rPr>
        <w:lastRenderedPageBreak/>
        <w:t></w:t>
      </w:r>
      <w:r w:rsidRPr="0096282E">
        <w:rPr>
          <w:spacing w:val="32"/>
          <w:sz w:val="24"/>
        </w:rPr>
        <w:t xml:space="preserve">  </w:t>
      </w:r>
      <w:r w:rsidRPr="0096282E">
        <w:rPr>
          <w:rFonts w:ascii="Symbol" w:hAnsi="Symbol"/>
          <w:sz w:val="24"/>
        </w:rPr>
        <w:t></w:t>
      </w:r>
      <w:r w:rsidRPr="0096282E">
        <w:rPr>
          <w:sz w:val="24"/>
        </w:rPr>
        <w:t xml:space="preserve"> </w:t>
      </w:r>
      <w:r w:rsidRPr="0096282E">
        <w:rPr>
          <w:rFonts w:ascii="Symbol" w:hAnsi="Symbol"/>
          <w:spacing w:val="-10"/>
          <w:sz w:val="24"/>
        </w:rPr>
        <w:t></w:t>
      </w:r>
    </w:p>
    <w:p w:rsidR="00BA412C" w:rsidRPr="0096282E" w:rsidRDefault="00BC17B1">
      <w:pPr>
        <w:spacing w:before="38" w:line="121" w:lineRule="exact"/>
        <w:ind w:left="123"/>
        <w:rPr>
          <w:rFonts w:ascii="Symbol" w:hAnsi="Symbol"/>
          <w:sz w:val="24"/>
        </w:rPr>
      </w:pPr>
      <w:r w:rsidRPr="0096282E">
        <w:br w:type="column"/>
      </w:r>
      <w:r w:rsidRPr="0096282E">
        <w:rPr>
          <w:rFonts w:ascii="Symbol" w:hAnsi="Symbol"/>
          <w:sz w:val="24"/>
        </w:rPr>
        <w:lastRenderedPageBreak/>
        <w:t></w:t>
      </w:r>
      <w:r w:rsidRPr="0096282E">
        <w:rPr>
          <w:spacing w:val="-12"/>
          <w:sz w:val="24"/>
        </w:rPr>
        <w:t xml:space="preserve"> </w:t>
      </w:r>
      <w:r w:rsidRPr="0096282E">
        <w:rPr>
          <w:spacing w:val="-5"/>
          <w:sz w:val="24"/>
        </w:rPr>
        <w:t>(</w:t>
      </w:r>
      <w:r w:rsidRPr="0096282E">
        <w:rPr>
          <w:rFonts w:ascii="Symbol" w:hAnsi="Symbol"/>
          <w:spacing w:val="-5"/>
          <w:sz w:val="24"/>
        </w:rPr>
        <w:t></w:t>
      </w:r>
    </w:p>
    <w:p w:rsidR="00BA412C" w:rsidRPr="0096282E" w:rsidRDefault="00BC17B1">
      <w:pPr>
        <w:spacing w:line="159" w:lineRule="exact"/>
        <w:ind w:left="379"/>
        <w:rPr>
          <w:rFonts w:ascii="Symbol" w:hAnsi="Symbol"/>
          <w:position w:val="4"/>
          <w:sz w:val="24"/>
        </w:rPr>
      </w:pPr>
      <w:r w:rsidRPr="0096282E">
        <w:br w:type="column"/>
      </w:r>
      <w:r w:rsidRPr="0096282E">
        <w:rPr>
          <w:rFonts w:ascii="Symbol" w:hAnsi="Symbol"/>
          <w:sz w:val="24"/>
        </w:rPr>
        <w:lastRenderedPageBreak/>
        <w:t></w:t>
      </w:r>
      <w:r w:rsidRPr="0096282E">
        <w:rPr>
          <w:spacing w:val="-17"/>
          <w:sz w:val="24"/>
        </w:rPr>
        <w:t xml:space="preserve"> </w:t>
      </w:r>
      <w:r w:rsidRPr="0096282E">
        <w:rPr>
          <w:rFonts w:ascii="Symbol" w:hAnsi="Symbol"/>
          <w:sz w:val="24"/>
        </w:rPr>
        <w:t></w:t>
      </w:r>
      <w:r w:rsidRPr="0096282E">
        <w:rPr>
          <w:spacing w:val="61"/>
          <w:sz w:val="24"/>
        </w:rPr>
        <w:t xml:space="preserve"> </w:t>
      </w:r>
      <w:r w:rsidRPr="0096282E">
        <w:rPr>
          <w:sz w:val="24"/>
        </w:rPr>
        <w:t>)</w:t>
      </w:r>
      <w:r w:rsidRPr="0096282E">
        <w:rPr>
          <w:spacing w:val="-25"/>
          <w:sz w:val="24"/>
        </w:rPr>
        <w:t xml:space="preserve"> </w:t>
      </w:r>
      <w:r w:rsidRPr="0096282E">
        <w:rPr>
          <w:rFonts w:ascii="Symbol" w:hAnsi="Symbol"/>
          <w:sz w:val="24"/>
        </w:rPr>
        <w:t></w:t>
      </w:r>
      <w:r w:rsidRPr="0096282E">
        <w:rPr>
          <w:spacing w:val="-31"/>
          <w:sz w:val="24"/>
        </w:rPr>
        <w:t xml:space="preserve"> </w:t>
      </w:r>
      <w:r w:rsidRPr="0096282E">
        <w:rPr>
          <w:rFonts w:ascii="Symbol" w:hAnsi="Symbol"/>
          <w:spacing w:val="-10"/>
          <w:position w:val="4"/>
          <w:sz w:val="24"/>
        </w:rPr>
        <w:t></w:t>
      </w:r>
    </w:p>
    <w:p w:rsidR="00BA412C" w:rsidRPr="0096282E" w:rsidRDefault="00BC17B1">
      <w:pPr>
        <w:spacing w:line="159" w:lineRule="exact"/>
        <w:ind w:left="123"/>
        <w:rPr>
          <w:rFonts w:ascii="Symbol" w:hAnsi="Symbol"/>
          <w:position w:val="-8"/>
          <w:sz w:val="24"/>
        </w:rPr>
      </w:pPr>
      <w:r w:rsidRPr="0096282E">
        <w:br w:type="column"/>
      </w:r>
      <w:r w:rsidRPr="0096282E">
        <w:rPr>
          <w:i/>
          <w:sz w:val="14"/>
        </w:rPr>
        <w:lastRenderedPageBreak/>
        <w:t>РАБ</w:t>
      </w:r>
      <w:r w:rsidRPr="0096282E">
        <w:rPr>
          <w:i/>
          <w:spacing w:val="-3"/>
          <w:sz w:val="14"/>
        </w:rPr>
        <w:t xml:space="preserve"> </w:t>
      </w:r>
      <w:r w:rsidRPr="0096282E">
        <w:rPr>
          <w:i/>
          <w:sz w:val="14"/>
        </w:rPr>
        <w:t>МАХ</w:t>
      </w:r>
      <w:r w:rsidRPr="0096282E">
        <w:rPr>
          <w:i/>
          <w:spacing w:val="58"/>
          <w:sz w:val="14"/>
        </w:rPr>
        <w:t xml:space="preserve"> </w:t>
      </w:r>
      <w:r w:rsidRPr="0096282E">
        <w:rPr>
          <w:rFonts w:ascii="Symbol" w:hAnsi="Symbol"/>
          <w:spacing w:val="-10"/>
          <w:position w:val="-8"/>
          <w:sz w:val="24"/>
        </w:rPr>
        <w:t></w:t>
      </w:r>
    </w:p>
    <w:p w:rsidR="00BA412C" w:rsidRPr="0096282E" w:rsidRDefault="00BC17B1">
      <w:pPr>
        <w:spacing w:before="37" w:line="122" w:lineRule="exact"/>
        <w:ind w:left="141"/>
        <w:rPr>
          <w:rFonts w:ascii="Symbol" w:hAnsi="Symbol"/>
          <w:sz w:val="24"/>
        </w:rPr>
      </w:pPr>
      <w:r w:rsidRPr="0096282E">
        <w:br w:type="column"/>
      </w:r>
      <w:r w:rsidRPr="0096282E">
        <w:rPr>
          <w:rFonts w:ascii="Symbol" w:hAnsi="Symbol"/>
          <w:position w:val="2"/>
          <w:sz w:val="24"/>
        </w:rPr>
        <w:lastRenderedPageBreak/>
        <w:t></w:t>
      </w:r>
      <w:r w:rsidRPr="0096282E">
        <w:rPr>
          <w:spacing w:val="5"/>
          <w:position w:val="2"/>
          <w:sz w:val="24"/>
        </w:rPr>
        <w:t xml:space="preserve"> </w:t>
      </w:r>
      <w:r w:rsidRPr="0096282E">
        <w:rPr>
          <w:position w:val="2"/>
          <w:sz w:val="24"/>
        </w:rPr>
        <w:t>25</w:t>
      </w:r>
      <w:r w:rsidRPr="0096282E">
        <w:rPr>
          <w:spacing w:val="-26"/>
          <w:position w:val="2"/>
          <w:sz w:val="24"/>
        </w:rPr>
        <w:t xml:space="preserve"> </w:t>
      </w:r>
      <w:r w:rsidRPr="0096282E">
        <w:rPr>
          <w:rFonts w:ascii="Symbol" w:hAnsi="Symbol"/>
          <w:position w:val="2"/>
          <w:sz w:val="24"/>
        </w:rPr>
        <w:t></w:t>
      </w:r>
      <w:r w:rsidRPr="0096282E">
        <w:rPr>
          <w:spacing w:val="-10"/>
          <w:position w:val="2"/>
          <w:sz w:val="24"/>
        </w:rPr>
        <w:t xml:space="preserve"> </w:t>
      </w:r>
      <w:r w:rsidRPr="0096282E">
        <w:rPr>
          <w:position w:val="2"/>
          <w:sz w:val="24"/>
        </w:rPr>
        <w:t>(70</w:t>
      </w:r>
      <w:r w:rsidRPr="0096282E">
        <w:rPr>
          <w:spacing w:val="-22"/>
          <w:position w:val="2"/>
          <w:sz w:val="24"/>
        </w:rPr>
        <w:t xml:space="preserve"> </w:t>
      </w:r>
      <w:r w:rsidRPr="0096282E">
        <w:rPr>
          <w:rFonts w:ascii="Symbol" w:hAnsi="Symbol"/>
          <w:position w:val="2"/>
          <w:sz w:val="24"/>
        </w:rPr>
        <w:t></w:t>
      </w:r>
      <w:r w:rsidRPr="0096282E">
        <w:rPr>
          <w:spacing w:val="-10"/>
          <w:position w:val="2"/>
          <w:sz w:val="24"/>
        </w:rPr>
        <w:t xml:space="preserve"> </w:t>
      </w:r>
      <w:r w:rsidRPr="0096282E">
        <w:rPr>
          <w:position w:val="2"/>
          <w:sz w:val="24"/>
        </w:rPr>
        <w:t>25)</w:t>
      </w:r>
      <w:r w:rsidRPr="0096282E">
        <w:rPr>
          <w:spacing w:val="-23"/>
          <w:position w:val="2"/>
          <w:sz w:val="24"/>
        </w:rPr>
        <w:t xml:space="preserve"> </w:t>
      </w:r>
      <w:r w:rsidRPr="0096282E">
        <w:rPr>
          <w:rFonts w:ascii="Symbol" w:hAnsi="Symbol"/>
          <w:position w:val="2"/>
          <w:sz w:val="24"/>
        </w:rPr>
        <w:t></w:t>
      </w:r>
      <w:r w:rsidRPr="0096282E">
        <w:rPr>
          <w:spacing w:val="-30"/>
          <w:position w:val="2"/>
          <w:sz w:val="24"/>
        </w:rPr>
        <w:t xml:space="preserve"> </w:t>
      </w:r>
      <w:r w:rsidRPr="0096282E">
        <w:rPr>
          <w:rFonts w:ascii="Symbol" w:hAnsi="Symbol"/>
          <w:spacing w:val="-10"/>
          <w:sz w:val="24"/>
        </w:rPr>
        <w:t></w:t>
      </w:r>
    </w:p>
    <w:p w:rsidR="00BA412C" w:rsidRPr="0096282E" w:rsidRDefault="00BC17B1">
      <w:pPr>
        <w:spacing w:before="17" w:line="142" w:lineRule="exact"/>
        <w:ind w:left="406"/>
        <w:rPr>
          <w:position w:val="2"/>
          <w:sz w:val="28"/>
        </w:rPr>
      </w:pPr>
      <w:r w:rsidRPr="0096282E">
        <w:br w:type="column"/>
      </w:r>
      <w:r w:rsidRPr="0096282E">
        <w:rPr>
          <w:rFonts w:ascii="Symbol" w:hAnsi="Symbol"/>
          <w:sz w:val="24"/>
        </w:rPr>
        <w:lastRenderedPageBreak/>
        <w:t></w:t>
      </w:r>
      <w:r w:rsidRPr="0096282E">
        <w:rPr>
          <w:spacing w:val="32"/>
          <w:sz w:val="24"/>
        </w:rPr>
        <w:t xml:space="preserve">  </w:t>
      </w:r>
      <w:r w:rsidRPr="0096282E">
        <w:rPr>
          <w:rFonts w:ascii="Symbol" w:hAnsi="Symbol"/>
          <w:position w:val="2"/>
          <w:sz w:val="24"/>
        </w:rPr>
        <w:t></w:t>
      </w:r>
      <w:r w:rsidRPr="0096282E">
        <w:rPr>
          <w:spacing w:val="-4"/>
          <w:position w:val="2"/>
          <w:sz w:val="24"/>
        </w:rPr>
        <w:t xml:space="preserve"> </w:t>
      </w:r>
      <w:r w:rsidRPr="0096282E">
        <w:rPr>
          <w:position w:val="2"/>
          <w:sz w:val="24"/>
        </w:rPr>
        <w:t>590</w:t>
      </w:r>
      <w:r w:rsidRPr="0096282E">
        <w:rPr>
          <w:spacing w:val="-29"/>
          <w:position w:val="2"/>
          <w:sz w:val="24"/>
        </w:rPr>
        <w:t xml:space="preserve"> </w:t>
      </w:r>
      <w:r w:rsidRPr="0096282E">
        <w:rPr>
          <w:i/>
          <w:position w:val="2"/>
          <w:sz w:val="24"/>
        </w:rPr>
        <w:t>С</w:t>
      </w:r>
      <w:r w:rsidRPr="0096282E">
        <w:rPr>
          <w:i/>
          <w:spacing w:val="-1"/>
          <w:position w:val="2"/>
          <w:sz w:val="24"/>
        </w:rPr>
        <w:t xml:space="preserve"> </w:t>
      </w:r>
      <w:r w:rsidRPr="0096282E">
        <w:rPr>
          <w:spacing w:val="-10"/>
          <w:position w:val="2"/>
          <w:sz w:val="28"/>
        </w:rPr>
        <w:t>,</w:t>
      </w:r>
    </w:p>
    <w:p w:rsidR="00BA412C" w:rsidRPr="0096282E" w:rsidRDefault="00BA412C">
      <w:pPr>
        <w:spacing w:line="142" w:lineRule="exact"/>
        <w:rPr>
          <w:position w:val="2"/>
          <w:sz w:val="28"/>
        </w:rPr>
        <w:sectPr w:rsidR="00BA412C" w:rsidRPr="0096282E">
          <w:type w:val="continuous"/>
          <w:pgSz w:w="11910" w:h="16840"/>
          <w:pgMar w:top="1060" w:right="850" w:bottom="280" w:left="992" w:header="0" w:footer="1485" w:gutter="0"/>
          <w:cols w:num="6" w:space="720" w:equalWidth="0">
            <w:col w:w="2424" w:space="40"/>
            <w:col w:w="567" w:space="39"/>
            <w:col w:w="1154" w:space="40"/>
            <w:col w:w="888" w:space="39"/>
            <w:col w:w="1882" w:space="40"/>
            <w:col w:w="2955"/>
          </w:cols>
        </w:sectPr>
      </w:pPr>
    </w:p>
    <w:p w:rsidR="00BA412C" w:rsidRPr="0096282E" w:rsidRDefault="00BC17B1">
      <w:pPr>
        <w:tabs>
          <w:tab w:val="left" w:pos="2438"/>
          <w:tab w:val="left" w:pos="3044"/>
        </w:tabs>
        <w:spacing w:before="49"/>
        <w:ind w:left="1885"/>
        <w:rPr>
          <w:i/>
          <w:sz w:val="14"/>
        </w:rPr>
      </w:pPr>
      <w:r w:rsidRPr="0096282E">
        <w:rPr>
          <w:i/>
          <w:spacing w:val="-10"/>
          <w:sz w:val="14"/>
        </w:rPr>
        <w:lastRenderedPageBreak/>
        <w:t>н</w:t>
      </w:r>
      <w:r w:rsidRPr="0096282E">
        <w:rPr>
          <w:i/>
          <w:sz w:val="14"/>
        </w:rPr>
        <w:tab/>
      </w:r>
      <w:r w:rsidRPr="0096282E">
        <w:rPr>
          <w:spacing w:val="-10"/>
          <w:sz w:val="14"/>
        </w:rPr>
        <w:t>0</w:t>
      </w:r>
      <w:r w:rsidRPr="0096282E">
        <w:rPr>
          <w:sz w:val="14"/>
        </w:rPr>
        <w:tab/>
      </w:r>
      <w:r w:rsidRPr="0096282E">
        <w:rPr>
          <w:i/>
          <w:spacing w:val="-4"/>
          <w:sz w:val="14"/>
        </w:rPr>
        <w:t>доп</w:t>
      </w:r>
      <w:r w:rsidRPr="0096282E">
        <w:rPr>
          <w:spacing w:val="-4"/>
          <w:sz w:val="14"/>
        </w:rPr>
        <w:t>.</w:t>
      </w:r>
      <w:r w:rsidRPr="0096282E">
        <w:rPr>
          <w:i/>
          <w:spacing w:val="-4"/>
          <w:sz w:val="14"/>
        </w:rPr>
        <w:t>н</w:t>
      </w:r>
    </w:p>
    <w:p w:rsidR="00BA412C" w:rsidRPr="0096282E" w:rsidRDefault="00BC17B1">
      <w:pPr>
        <w:tabs>
          <w:tab w:val="left" w:pos="722"/>
          <w:tab w:val="left" w:pos="1650"/>
        </w:tabs>
        <w:spacing w:line="224" w:lineRule="exact"/>
        <w:ind w:left="412"/>
        <w:rPr>
          <w:rFonts w:ascii="Symbol" w:hAnsi="Symbol"/>
          <w:sz w:val="24"/>
        </w:rPr>
      </w:pPr>
      <w:r w:rsidRPr="0096282E">
        <w:br w:type="column"/>
      </w:r>
      <w:r w:rsidRPr="0096282E">
        <w:rPr>
          <w:spacing w:val="-10"/>
          <w:position w:val="6"/>
          <w:sz w:val="14"/>
        </w:rPr>
        <w:lastRenderedPageBreak/>
        <w:t>0</w:t>
      </w:r>
      <w:r w:rsidRPr="0096282E">
        <w:rPr>
          <w:position w:val="6"/>
          <w:sz w:val="14"/>
        </w:rPr>
        <w:tab/>
      </w:r>
      <w:r w:rsidRPr="0096282E">
        <w:rPr>
          <w:rFonts w:ascii="Symbol" w:hAnsi="Symbol"/>
          <w:spacing w:val="-10"/>
          <w:sz w:val="24"/>
        </w:rPr>
        <w:t></w:t>
      </w:r>
      <w:r w:rsidRPr="0096282E">
        <w:rPr>
          <w:sz w:val="24"/>
        </w:rPr>
        <w:tab/>
      </w:r>
      <w:r w:rsidRPr="0096282E">
        <w:rPr>
          <w:rFonts w:ascii="Symbol" w:hAnsi="Symbol"/>
          <w:spacing w:val="-10"/>
          <w:sz w:val="24"/>
        </w:rPr>
        <w:t></w:t>
      </w:r>
    </w:p>
    <w:p w:rsidR="00BA412C" w:rsidRPr="0096282E" w:rsidRDefault="00BC17B1">
      <w:pPr>
        <w:tabs>
          <w:tab w:val="left" w:pos="1132"/>
          <w:tab w:val="left" w:pos="1650"/>
        </w:tabs>
        <w:spacing w:line="225" w:lineRule="exact"/>
        <w:ind w:left="722"/>
        <w:rPr>
          <w:rFonts w:ascii="Symbol" w:hAnsi="Symbol"/>
          <w:position w:val="-2"/>
          <w:sz w:val="24"/>
        </w:rPr>
      </w:pPr>
      <w:r w:rsidRPr="0096282E">
        <w:rPr>
          <w:rFonts w:ascii="Symbol" w:hAnsi="Symbol"/>
          <w:spacing w:val="-10"/>
          <w:position w:val="-2"/>
          <w:sz w:val="24"/>
        </w:rPr>
        <w:t></w:t>
      </w:r>
      <w:r w:rsidRPr="0096282E">
        <w:rPr>
          <w:position w:val="-2"/>
          <w:sz w:val="24"/>
        </w:rPr>
        <w:tab/>
      </w:r>
      <w:r w:rsidRPr="0096282E">
        <w:rPr>
          <w:i/>
          <w:spacing w:val="-5"/>
          <w:sz w:val="14"/>
        </w:rPr>
        <w:t>ДОП</w:t>
      </w:r>
      <w:r w:rsidRPr="0096282E">
        <w:rPr>
          <w:i/>
          <w:sz w:val="14"/>
        </w:rPr>
        <w:tab/>
      </w:r>
      <w:r w:rsidRPr="0096282E">
        <w:rPr>
          <w:rFonts w:ascii="Symbol" w:hAnsi="Symbol"/>
          <w:spacing w:val="-10"/>
          <w:position w:val="-2"/>
          <w:sz w:val="24"/>
        </w:rPr>
        <w:t></w:t>
      </w:r>
    </w:p>
    <w:p w:rsidR="00BA412C" w:rsidRPr="0096282E" w:rsidRDefault="00BC17B1">
      <w:pPr>
        <w:pStyle w:val="a3"/>
        <w:spacing w:before="10"/>
        <w:ind w:left="0"/>
        <w:rPr>
          <w:rFonts w:ascii="Symbol" w:hAnsi="Symbol"/>
          <w:sz w:val="4"/>
        </w:rPr>
      </w:pPr>
      <w:r w:rsidRPr="0096282E">
        <w:br w:type="column"/>
      </w:r>
    </w:p>
    <w:p w:rsidR="00BA412C" w:rsidRPr="0096282E" w:rsidRDefault="005D7C99">
      <w:pPr>
        <w:spacing w:line="20" w:lineRule="exact"/>
        <w:ind w:left="1912"/>
        <w:rPr>
          <w:rFonts w:ascii="Symbol" w:hAnsi="Symbol"/>
          <w:sz w:val="2"/>
        </w:rPr>
      </w:pPr>
      <w:r>
        <w:rPr>
          <w:rFonts w:ascii="Symbol" w:hAnsi="Symbol"/>
          <w:sz w:val="2"/>
        </w:rPr>
      </w:r>
      <w:r>
        <w:rPr>
          <w:rFonts w:ascii="Symbol" w:hAnsi="Symbol"/>
          <w:sz w:val="2"/>
        </w:rPr>
        <w:pict>
          <v:group id="docshapegroup60" o:spid="_x0000_s2082" style="width:19.3pt;height:.55pt;mso-position-horizontal-relative:char;mso-position-vertical-relative:line" coordsize="386,11">
            <v:line id="_x0000_s2083" style="position:absolute" from="0,5" to="385,5" strokeweight=".17717mm"/>
            <w10:wrap type="none"/>
            <w10:anchorlock/>
          </v:group>
        </w:pict>
      </w:r>
    </w:p>
    <w:p w:rsidR="00BA412C" w:rsidRPr="0096282E" w:rsidRDefault="00BC17B1">
      <w:pPr>
        <w:spacing w:before="3"/>
        <w:ind w:right="661"/>
        <w:jc w:val="center"/>
        <w:rPr>
          <w:rFonts w:ascii="Symbol" w:hAnsi="Symbol"/>
          <w:position w:val="-2"/>
          <w:sz w:val="24"/>
        </w:rPr>
      </w:pPr>
      <w:r w:rsidRPr="0096282E">
        <w:rPr>
          <w:rFonts w:ascii="Symbol" w:hAnsi="Symbol"/>
          <w:position w:val="-2"/>
          <w:sz w:val="24"/>
        </w:rPr>
        <w:t></w:t>
      </w:r>
      <w:r w:rsidRPr="0096282E">
        <w:rPr>
          <w:spacing w:val="-12"/>
          <w:position w:val="-2"/>
          <w:sz w:val="24"/>
        </w:rPr>
        <w:t xml:space="preserve"> </w:t>
      </w:r>
      <w:r w:rsidRPr="0096282E">
        <w:rPr>
          <w:spacing w:val="-4"/>
          <w:sz w:val="24"/>
        </w:rPr>
        <w:t>265</w:t>
      </w:r>
      <w:r w:rsidRPr="0096282E">
        <w:rPr>
          <w:rFonts w:ascii="Symbol" w:hAnsi="Symbol"/>
          <w:spacing w:val="-4"/>
          <w:position w:val="-2"/>
          <w:sz w:val="24"/>
        </w:rPr>
        <w:t></w:t>
      </w:r>
    </w:p>
    <w:p w:rsidR="00BA412C" w:rsidRDefault="00BA412C">
      <w:pPr>
        <w:jc w:val="center"/>
        <w:rPr>
          <w:rFonts w:ascii="Symbol" w:hAnsi="Symbol"/>
          <w:position w:val="-2"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3368" w:space="40"/>
            <w:col w:w="1744" w:space="39"/>
            <w:col w:w="4877"/>
          </w:cols>
        </w:sectPr>
      </w:pPr>
    </w:p>
    <w:p w:rsidR="00BA412C" w:rsidRDefault="005D7C99">
      <w:pPr>
        <w:spacing w:before="9"/>
        <w:ind w:left="849"/>
        <w:rPr>
          <w:i/>
          <w:sz w:val="24"/>
        </w:rPr>
      </w:pPr>
      <w:r>
        <w:rPr>
          <w:i/>
          <w:sz w:val="24"/>
        </w:rPr>
        <w:lastRenderedPageBreak/>
        <w:pict>
          <v:shape id="docshape61" o:spid="_x0000_s2081" type="#_x0000_t202" style="position:absolute;left:0;text-align:left;margin-left:372.5pt;margin-top:10.3pt;width:3.6pt;height:7.8pt;z-index:-17213440;mso-position-horizontal-relative:page" filled="f" stroked="f">
            <v:textbox inset="0,0,0,0">
              <w:txbxContent>
                <w:p w:rsidR="0096282E" w:rsidRDefault="0096282E">
                  <w:pPr>
                    <w:spacing w:line="155" w:lineRule="exact"/>
                    <w:rPr>
                      <w:i/>
                      <w:sz w:val="14"/>
                    </w:rPr>
                  </w:pPr>
                  <w:r>
                    <w:rPr>
                      <w:i/>
                      <w:spacing w:val="-10"/>
                      <w:sz w:val="14"/>
                    </w:rPr>
                    <w:t>н</w:t>
                  </w:r>
                </w:p>
              </w:txbxContent>
            </v:textbox>
            <w10:wrap anchorx="page"/>
          </v:shape>
        </w:pict>
      </w:r>
      <w:r w:rsidR="00BC17B1">
        <w:rPr>
          <w:sz w:val="28"/>
        </w:rPr>
        <w:t>Определяем</w:t>
      </w:r>
      <w:r w:rsidR="00BC17B1">
        <w:rPr>
          <w:spacing w:val="69"/>
          <w:sz w:val="28"/>
        </w:rPr>
        <w:t xml:space="preserve"> </w:t>
      </w:r>
      <w:r w:rsidR="00BC17B1">
        <w:rPr>
          <w:sz w:val="28"/>
        </w:rPr>
        <w:t>начальный</w:t>
      </w:r>
      <w:r w:rsidR="00BC17B1">
        <w:rPr>
          <w:spacing w:val="70"/>
          <w:sz w:val="28"/>
        </w:rPr>
        <w:t xml:space="preserve"> </w:t>
      </w:r>
      <w:r w:rsidR="00BC17B1">
        <w:rPr>
          <w:sz w:val="28"/>
        </w:rPr>
        <w:t>тепловой</w:t>
      </w:r>
      <w:r w:rsidR="00BC17B1">
        <w:rPr>
          <w:spacing w:val="70"/>
          <w:sz w:val="28"/>
        </w:rPr>
        <w:t xml:space="preserve"> </w:t>
      </w:r>
      <w:r w:rsidR="00BC17B1">
        <w:rPr>
          <w:sz w:val="28"/>
        </w:rPr>
        <w:t>импульс</w:t>
      </w:r>
      <w:r w:rsidR="00BC17B1">
        <w:rPr>
          <w:spacing w:val="30"/>
          <w:sz w:val="28"/>
        </w:rPr>
        <w:t xml:space="preserve">  </w:t>
      </w:r>
      <w:r w:rsidR="00BC17B1">
        <w:rPr>
          <w:i/>
          <w:sz w:val="24"/>
        </w:rPr>
        <w:t>А</w:t>
      </w:r>
      <w:r w:rsidR="00BC17B1">
        <w:rPr>
          <w:i/>
          <w:spacing w:val="65"/>
          <w:w w:val="150"/>
          <w:sz w:val="24"/>
        </w:rPr>
        <w:t xml:space="preserve"> </w:t>
      </w:r>
      <w:r w:rsidR="00BC17B1">
        <w:rPr>
          <w:rFonts w:ascii="Symbol" w:hAnsi="Symbol"/>
          <w:sz w:val="24"/>
        </w:rPr>
        <w:t></w:t>
      </w:r>
      <w:r w:rsidR="00BC17B1">
        <w:rPr>
          <w:sz w:val="24"/>
        </w:rPr>
        <w:t xml:space="preserve"> 4000</w:t>
      </w:r>
      <w:r w:rsidR="00BC17B1">
        <w:rPr>
          <w:spacing w:val="-36"/>
          <w:sz w:val="24"/>
        </w:rPr>
        <w:t xml:space="preserve"> </w:t>
      </w:r>
      <w:r w:rsidR="00BC17B1">
        <w:rPr>
          <w:i/>
          <w:sz w:val="24"/>
        </w:rPr>
        <w:t>А</w:t>
      </w:r>
      <w:r w:rsidR="00BC17B1">
        <w:rPr>
          <w:sz w:val="24"/>
          <w:vertAlign w:val="superscript"/>
        </w:rPr>
        <w:t>2</w:t>
      </w:r>
      <w:r w:rsidR="00BC17B1">
        <w:rPr>
          <w:spacing w:val="5"/>
          <w:sz w:val="24"/>
        </w:rPr>
        <w:t xml:space="preserve"> </w:t>
      </w:r>
      <w:r w:rsidR="00BC17B1">
        <w:rPr>
          <w:rFonts w:ascii="Symbol" w:hAnsi="Symbol"/>
          <w:sz w:val="24"/>
        </w:rPr>
        <w:t></w:t>
      </w:r>
      <w:r w:rsidR="00BC17B1">
        <w:rPr>
          <w:spacing w:val="-29"/>
          <w:sz w:val="24"/>
        </w:rPr>
        <w:t xml:space="preserve"> </w:t>
      </w:r>
      <w:r w:rsidR="00BC17B1">
        <w:rPr>
          <w:i/>
          <w:spacing w:val="-10"/>
          <w:sz w:val="24"/>
        </w:rPr>
        <w:t>с</w:t>
      </w:r>
    </w:p>
    <w:p w:rsidR="00BA412C" w:rsidRDefault="00BC17B1">
      <w:pPr>
        <w:pStyle w:val="a3"/>
        <w:spacing w:before="54"/>
        <w:ind w:left="861"/>
      </w:pPr>
      <w:r>
        <w:t>Конечный</w:t>
      </w:r>
      <w:r>
        <w:rPr>
          <w:spacing w:val="62"/>
        </w:rPr>
        <w:t xml:space="preserve"> </w:t>
      </w:r>
      <w:r>
        <w:t>тепловой</w:t>
      </w:r>
      <w:r>
        <w:rPr>
          <w:spacing w:val="62"/>
        </w:rPr>
        <w:t xml:space="preserve"> </w:t>
      </w:r>
      <w:r>
        <w:rPr>
          <w:spacing w:val="-2"/>
        </w:rPr>
        <w:t>импульс: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spacing w:before="21" w:line="207" w:lineRule="exact"/>
        <w:jc w:val="right"/>
        <w:rPr>
          <w:position w:val="7"/>
          <w:sz w:val="14"/>
        </w:rPr>
      </w:pPr>
      <w:r>
        <w:rPr>
          <w:rFonts w:ascii="Symbol" w:hAnsi="Symbol"/>
          <w:position w:val="-8"/>
          <w:sz w:val="24"/>
        </w:rPr>
        <w:lastRenderedPageBreak/>
        <w:t></w:t>
      </w:r>
      <w:r>
        <w:rPr>
          <w:spacing w:val="-3"/>
          <w:position w:val="-8"/>
          <w:sz w:val="24"/>
        </w:rPr>
        <w:t xml:space="preserve"> </w:t>
      </w:r>
      <w:r>
        <w:rPr>
          <w:i/>
          <w:position w:val="-10"/>
          <w:sz w:val="24"/>
        </w:rPr>
        <w:t>I</w:t>
      </w:r>
      <w:r>
        <w:rPr>
          <w:i/>
          <w:spacing w:val="-16"/>
          <w:position w:val="-10"/>
          <w:sz w:val="24"/>
        </w:rPr>
        <w:t xml:space="preserve"> </w:t>
      </w:r>
      <w:r>
        <w:rPr>
          <w:sz w:val="14"/>
        </w:rPr>
        <w:t>(3)</w:t>
      </w:r>
      <w:r>
        <w:rPr>
          <w:spacing w:val="43"/>
          <w:sz w:val="14"/>
        </w:rPr>
        <w:t xml:space="preserve"> </w:t>
      </w:r>
      <w:r>
        <w:rPr>
          <w:rFonts w:ascii="Symbol" w:hAnsi="Symbol"/>
          <w:spacing w:val="-5"/>
          <w:position w:val="-8"/>
          <w:sz w:val="24"/>
        </w:rPr>
        <w:t></w:t>
      </w:r>
      <w:r>
        <w:rPr>
          <w:spacing w:val="-5"/>
          <w:position w:val="7"/>
          <w:sz w:val="14"/>
        </w:rPr>
        <w:t>2</w:t>
      </w:r>
    </w:p>
    <w:p w:rsidR="00BA412C" w:rsidRDefault="00BC17B1">
      <w:pPr>
        <w:spacing w:before="63" w:line="166" w:lineRule="exact"/>
        <w:ind w:left="1224"/>
        <w:rPr>
          <w:position w:val="16"/>
          <w:sz w:val="14"/>
        </w:rPr>
      </w:pPr>
      <w:r>
        <w:br w:type="column"/>
      </w:r>
      <w:r>
        <w:rPr>
          <w:rFonts w:ascii="Symbol" w:hAnsi="Symbol"/>
          <w:sz w:val="24"/>
        </w:rPr>
        <w:lastRenderedPageBreak/>
        <w:t></w:t>
      </w:r>
      <w:r>
        <w:rPr>
          <w:spacing w:val="-13"/>
          <w:sz w:val="24"/>
        </w:rPr>
        <w:t xml:space="preserve"> </w:t>
      </w:r>
      <w:r>
        <w:rPr>
          <w:spacing w:val="-2"/>
          <w:position w:val="2"/>
          <w:sz w:val="24"/>
        </w:rPr>
        <w:t>2000</w:t>
      </w:r>
      <w:r>
        <w:rPr>
          <w:rFonts w:ascii="Symbol" w:hAnsi="Symbol"/>
          <w:spacing w:val="-2"/>
          <w:sz w:val="24"/>
        </w:rPr>
        <w:t></w:t>
      </w:r>
      <w:r>
        <w:rPr>
          <w:spacing w:val="-2"/>
          <w:position w:val="16"/>
          <w:sz w:val="14"/>
        </w:rPr>
        <w:t>2</w:t>
      </w:r>
    </w:p>
    <w:p w:rsidR="00BA412C" w:rsidRDefault="00BA412C">
      <w:pPr>
        <w:spacing w:line="166" w:lineRule="exact"/>
        <w:rPr>
          <w:position w:val="16"/>
          <w:sz w:val="1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2" w:space="720" w:equalWidth="0">
            <w:col w:w="4146" w:space="40"/>
            <w:col w:w="5882"/>
          </w:cols>
        </w:sectPr>
      </w:pPr>
    </w:p>
    <w:p w:rsidR="00BA412C" w:rsidRDefault="00BC17B1">
      <w:pPr>
        <w:tabs>
          <w:tab w:val="left" w:pos="3880"/>
        </w:tabs>
        <w:spacing w:line="194" w:lineRule="exact"/>
        <w:ind w:left="271"/>
        <w:jc w:val="center"/>
        <w:rPr>
          <w:position w:val="2"/>
          <w:sz w:val="28"/>
        </w:rPr>
      </w:pPr>
      <w:r>
        <w:rPr>
          <w:i/>
          <w:position w:val="2"/>
          <w:sz w:val="24"/>
        </w:rPr>
        <w:lastRenderedPageBreak/>
        <w:t>А</w:t>
      </w:r>
      <w:r>
        <w:rPr>
          <w:i/>
          <w:spacing w:val="73"/>
          <w:w w:val="150"/>
          <w:position w:val="2"/>
          <w:sz w:val="24"/>
        </w:rPr>
        <w:t xml:space="preserve"> </w:t>
      </w:r>
      <w:r>
        <w:rPr>
          <w:rFonts w:ascii="Symbol" w:hAnsi="Symbol"/>
          <w:position w:val="2"/>
          <w:sz w:val="24"/>
        </w:rPr>
        <w:t></w:t>
      </w:r>
      <w:r>
        <w:rPr>
          <w:spacing w:val="23"/>
          <w:position w:val="2"/>
          <w:sz w:val="24"/>
        </w:rPr>
        <w:t xml:space="preserve"> </w:t>
      </w:r>
      <w:r>
        <w:rPr>
          <w:i/>
          <w:position w:val="2"/>
          <w:sz w:val="24"/>
        </w:rPr>
        <w:t>А</w:t>
      </w:r>
      <w:r>
        <w:rPr>
          <w:i/>
          <w:spacing w:val="58"/>
          <w:w w:val="150"/>
          <w:position w:val="2"/>
          <w:sz w:val="24"/>
        </w:rPr>
        <w:t xml:space="preserve"> </w:t>
      </w:r>
      <w:r>
        <w:rPr>
          <w:rFonts w:ascii="Symbol" w:hAnsi="Symbol"/>
          <w:position w:val="2"/>
          <w:sz w:val="24"/>
        </w:rPr>
        <w:t></w:t>
      </w:r>
      <w:r>
        <w:rPr>
          <w:spacing w:val="-17"/>
          <w:position w:val="2"/>
          <w:sz w:val="24"/>
        </w:rPr>
        <w:t xml:space="preserve"> </w:t>
      </w:r>
      <w:r>
        <w:rPr>
          <w:rFonts w:ascii="Symbol" w:hAnsi="Symbol"/>
          <w:position w:val="4"/>
          <w:sz w:val="24"/>
        </w:rPr>
        <w:t></w:t>
      </w:r>
      <w:r>
        <w:rPr>
          <w:spacing w:val="-29"/>
          <w:position w:val="4"/>
          <w:sz w:val="24"/>
        </w:rPr>
        <w:t xml:space="preserve"> </w:t>
      </w:r>
      <w:r>
        <w:rPr>
          <w:i/>
          <w:spacing w:val="32"/>
          <w:position w:val="12"/>
          <w:sz w:val="14"/>
          <w:u w:val="single"/>
        </w:rPr>
        <w:t xml:space="preserve">  </w:t>
      </w:r>
      <w:r>
        <w:rPr>
          <w:i/>
          <w:position w:val="12"/>
          <w:sz w:val="14"/>
          <w:u w:val="single"/>
        </w:rPr>
        <w:t>к</w:t>
      </w:r>
      <w:r>
        <w:rPr>
          <w:i/>
          <w:spacing w:val="54"/>
          <w:position w:val="12"/>
          <w:sz w:val="14"/>
          <w:u w:val="single"/>
        </w:rPr>
        <w:t xml:space="preserve">  </w:t>
      </w:r>
      <w:r>
        <w:rPr>
          <w:i/>
          <w:spacing w:val="-2"/>
          <w:position w:val="12"/>
          <w:sz w:val="14"/>
        </w:rPr>
        <w:t xml:space="preserve"> </w:t>
      </w:r>
      <w:r>
        <w:rPr>
          <w:rFonts w:ascii="Symbol" w:hAnsi="Symbol"/>
          <w:position w:val="4"/>
          <w:sz w:val="24"/>
        </w:rPr>
        <w:t></w:t>
      </w:r>
      <w:r>
        <w:rPr>
          <w:spacing w:val="69"/>
          <w:w w:val="150"/>
          <w:position w:val="4"/>
          <w:sz w:val="24"/>
        </w:rPr>
        <w:t xml:space="preserve"> </w:t>
      </w:r>
      <w:r>
        <w:rPr>
          <w:rFonts w:ascii="Symbol" w:hAnsi="Symbol"/>
          <w:position w:val="2"/>
          <w:sz w:val="24"/>
        </w:rPr>
        <w:t></w:t>
      </w:r>
      <w:r>
        <w:rPr>
          <w:spacing w:val="-29"/>
          <w:position w:val="2"/>
          <w:sz w:val="24"/>
        </w:rPr>
        <w:t xml:space="preserve"> </w:t>
      </w:r>
      <w:r>
        <w:rPr>
          <w:i/>
          <w:position w:val="2"/>
          <w:sz w:val="24"/>
        </w:rPr>
        <w:t>t</w:t>
      </w:r>
      <w:r>
        <w:rPr>
          <w:i/>
          <w:spacing w:val="19"/>
          <w:position w:val="2"/>
          <w:sz w:val="24"/>
        </w:rPr>
        <w:t xml:space="preserve"> </w:t>
      </w:r>
      <w:r>
        <w:rPr>
          <w:rFonts w:ascii="Symbol" w:hAnsi="Symbol"/>
          <w:position w:val="2"/>
          <w:sz w:val="24"/>
        </w:rPr>
        <w:t></w:t>
      </w:r>
      <w:r>
        <w:rPr>
          <w:spacing w:val="3"/>
          <w:position w:val="2"/>
          <w:sz w:val="24"/>
        </w:rPr>
        <w:t xml:space="preserve"> </w:t>
      </w:r>
      <w:r>
        <w:rPr>
          <w:position w:val="2"/>
          <w:sz w:val="24"/>
        </w:rPr>
        <w:t>4000</w:t>
      </w:r>
      <w:r>
        <w:rPr>
          <w:rFonts w:ascii="Symbol" w:hAnsi="Symbol"/>
          <w:position w:val="2"/>
          <w:sz w:val="24"/>
        </w:rPr>
        <w:t></w:t>
      </w:r>
      <w:r>
        <w:rPr>
          <w:spacing w:val="-17"/>
          <w:position w:val="2"/>
          <w:sz w:val="24"/>
        </w:rPr>
        <w:t xml:space="preserve"> </w:t>
      </w:r>
      <w:r>
        <w:rPr>
          <w:rFonts w:ascii="Symbol" w:hAnsi="Symbol"/>
          <w:spacing w:val="-10"/>
          <w:sz w:val="24"/>
        </w:rPr>
        <w:t></w:t>
      </w:r>
      <w:r>
        <w:rPr>
          <w:sz w:val="24"/>
        </w:rPr>
        <w:tab/>
      </w:r>
      <w:r>
        <w:rPr>
          <w:rFonts w:ascii="Symbol" w:hAnsi="Symbol"/>
          <w:sz w:val="24"/>
        </w:rPr>
        <w:t></w:t>
      </w:r>
      <w:r>
        <w:rPr>
          <w:spacing w:val="26"/>
          <w:sz w:val="24"/>
        </w:rPr>
        <w:t xml:space="preserve">  </w:t>
      </w:r>
      <w:r>
        <w:rPr>
          <w:rFonts w:ascii="Symbol" w:hAnsi="Symbol"/>
          <w:position w:val="2"/>
          <w:sz w:val="24"/>
        </w:rPr>
        <w:t></w:t>
      </w:r>
      <w:r>
        <w:rPr>
          <w:position w:val="2"/>
          <w:sz w:val="24"/>
        </w:rPr>
        <w:t>1</w:t>
      </w:r>
      <w:r>
        <w:rPr>
          <w:spacing w:val="-17"/>
          <w:position w:val="2"/>
          <w:sz w:val="24"/>
        </w:rPr>
        <w:t xml:space="preserve"> </w:t>
      </w:r>
      <w:r>
        <w:rPr>
          <w:rFonts w:ascii="Symbol" w:hAnsi="Symbol"/>
          <w:position w:val="2"/>
          <w:sz w:val="24"/>
        </w:rPr>
        <w:t></w:t>
      </w:r>
      <w:r>
        <w:rPr>
          <w:spacing w:val="7"/>
          <w:position w:val="2"/>
          <w:sz w:val="24"/>
        </w:rPr>
        <w:t xml:space="preserve"> </w:t>
      </w:r>
      <w:r>
        <w:rPr>
          <w:position w:val="2"/>
          <w:sz w:val="24"/>
        </w:rPr>
        <w:t>4711</w:t>
      </w:r>
      <w:r>
        <w:rPr>
          <w:i/>
          <w:position w:val="2"/>
          <w:sz w:val="24"/>
        </w:rPr>
        <w:t>А</w:t>
      </w:r>
      <w:r>
        <w:rPr>
          <w:position w:val="2"/>
          <w:sz w:val="24"/>
          <w:vertAlign w:val="superscript"/>
        </w:rPr>
        <w:t>2</w:t>
      </w:r>
      <w:r>
        <w:rPr>
          <w:spacing w:val="14"/>
          <w:position w:val="2"/>
          <w:sz w:val="24"/>
        </w:rPr>
        <w:t xml:space="preserve"> </w:t>
      </w:r>
      <w:r>
        <w:rPr>
          <w:rFonts w:ascii="Symbol" w:hAnsi="Symbol"/>
          <w:position w:val="2"/>
          <w:sz w:val="24"/>
        </w:rPr>
        <w:t></w:t>
      </w:r>
      <w:r>
        <w:rPr>
          <w:spacing w:val="-25"/>
          <w:position w:val="2"/>
          <w:sz w:val="24"/>
        </w:rPr>
        <w:t xml:space="preserve"> </w:t>
      </w:r>
      <w:r>
        <w:rPr>
          <w:i/>
          <w:position w:val="2"/>
          <w:sz w:val="24"/>
        </w:rPr>
        <w:t>с</w:t>
      </w:r>
      <w:r>
        <w:rPr>
          <w:i/>
          <w:spacing w:val="-1"/>
          <w:position w:val="2"/>
          <w:sz w:val="24"/>
        </w:rPr>
        <w:t xml:space="preserve"> </w:t>
      </w:r>
      <w:r>
        <w:rPr>
          <w:spacing w:val="-10"/>
          <w:position w:val="2"/>
          <w:sz w:val="28"/>
        </w:rPr>
        <w:t>,</w:t>
      </w:r>
    </w:p>
    <w:p w:rsidR="00BA412C" w:rsidRDefault="00BA412C">
      <w:pPr>
        <w:spacing w:line="194" w:lineRule="exact"/>
        <w:jc w:val="center"/>
        <w:rPr>
          <w:position w:val="2"/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5D7C99">
      <w:pPr>
        <w:tabs>
          <w:tab w:val="left" w:pos="3117"/>
          <w:tab w:val="left" w:pos="3672"/>
        </w:tabs>
        <w:spacing w:before="19" w:line="122" w:lineRule="auto"/>
        <w:ind w:left="2598"/>
        <w:rPr>
          <w:rFonts w:ascii="Symbol" w:hAnsi="Symbol"/>
          <w:position w:val="-18"/>
          <w:sz w:val="24"/>
        </w:rPr>
      </w:pPr>
      <w:r>
        <w:rPr>
          <w:rFonts w:ascii="Symbol" w:hAnsi="Symbol"/>
          <w:position w:val="-18"/>
          <w:sz w:val="24"/>
        </w:rPr>
        <w:lastRenderedPageBreak/>
        <w:pict>
          <v:shape id="docshape62" o:spid="_x0000_s2080" type="#_x0000_t202" style="position:absolute;left:0;text-align:left;margin-left:221.85pt;margin-top:3.8pt;width:4.75pt;height:14.75pt;z-index:-17212928;mso-position-horizontal-relative:page" filled="f" stroked="f">
            <v:textbox inset="0,0,0,0">
              <w:txbxContent>
                <w:p w:rsidR="0096282E" w:rsidRDefault="0096282E">
                  <w:pPr>
                    <w:rPr>
                      <w:rFonts w:ascii="Symbol" w:hAnsi="Symbol"/>
                      <w:sz w:val="24"/>
                    </w:rPr>
                  </w:pPr>
                  <w:r>
                    <w:rPr>
                      <w:rFonts w:ascii="Symbol" w:hAnsi="Symbol"/>
                      <w:spacing w:val="-10"/>
                      <w:sz w:val="24"/>
                    </w:rPr>
                    <w:t></w:t>
                  </w:r>
                </w:p>
              </w:txbxContent>
            </v:textbox>
            <w10:wrap anchorx="page"/>
          </v:shape>
        </w:pict>
      </w:r>
      <w:r w:rsidR="00BC17B1">
        <w:rPr>
          <w:i/>
          <w:spacing w:val="-10"/>
          <w:sz w:val="14"/>
        </w:rPr>
        <w:t>к</w:t>
      </w:r>
      <w:r w:rsidR="00BC17B1">
        <w:rPr>
          <w:i/>
          <w:sz w:val="14"/>
        </w:rPr>
        <w:tab/>
      </w:r>
      <w:r w:rsidR="00BC17B1">
        <w:rPr>
          <w:i/>
          <w:spacing w:val="-10"/>
          <w:sz w:val="14"/>
        </w:rPr>
        <w:t>н</w:t>
      </w:r>
      <w:r w:rsidR="00BC17B1">
        <w:rPr>
          <w:i/>
          <w:sz w:val="14"/>
        </w:rPr>
        <w:tab/>
      </w:r>
      <w:r w:rsidR="00BC17B1">
        <w:rPr>
          <w:i/>
          <w:position w:val="-12"/>
          <w:sz w:val="24"/>
        </w:rPr>
        <w:t>F</w:t>
      </w:r>
      <w:r w:rsidR="00BC17B1">
        <w:rPr>
          <w:i/>
          <w:spacing w:val="53"/>
          <w:w w:val="150"/>
          <w:position w:val="-12"/>
          <w:sz w:val="24"/>
        </w:rPr>
        <w:t xml:space="preserve"> </w:t>
      </w:r>
      <w:r w:rsidR="00BC17B1">
        <w:rPr>
          <w:rFonts w:ascii="Symbol" w:hAnsi="Symbol"/>
          <w:spacing w:val="-10"/>
          <w:position w:val="-18"/>
          <w:sz w:val="24"/>
        </w:rPr>
        <w:t></w:t>
      </w:r>
    </w:p>
    <w:p w:rsidR="00BA412C" w:rsidRDefault="00BC17B1">
      <w:pPr>
        <w:spacing w:line="20" w:lineRule="exact"/>
        <w:ind w:left="1436"/>
        <w:rPr>
          <w:rFonts w:ascii="Symbol" w:hAnsi="Symbol"/>
          <w:sz w:val="2"/>
        </w:rPr>
      </w:pPr>
      <w:r>
        <w:br w:type="column"/>
      </w:r>
      <w:r w:rsidR="005D7C99">
        <w:rPr>
          <w:rFonts w:ascii="Symbol" w:hAnsi="Symbol"/>
          <w:sz w:val="2"/>
        </w:rPr>
      </w:r>
      <w:r w:rsidR="005D7C99" w:rsidRPr="005D7C99">
        <w:rPr>
          <w:rFonts w:ascii="Symbol" w:hAnsi="Symbol"/>
          <w:sz w:val="2"/>
        </w:rPr>
        <w:pict>
          <v:group id="docshapegroup63" o:spid="_x0000_s2078" style="width:25.25pt;height:.5pt;mso-position-horizontal-relative:char;mso-position-vertical-relative:line" coordsize="505,10">
            <v:line id="_x0000_s2079" style="position:absolute" from="0,5" to="505,5" strokeweight=".17617mm"/>
            <w10:wrap type="none"/>
            <w10:anchorlock/>
          </v:group>
        </w:pict>
      </w:r>
    </w:p>
    <w:p w:rsidR="00BA412C" w:rsidRDefault="00BC17B1">
      <w:pPr>
        <w:spacing w:before="8"/>
        <w:ind w:left="1312"/>
        <w:rPr>
          <w:rFonts w:ascii="Symbol" w:hAnsi="Symbol"/>
          <w:position w:val="-2"/>
          <w:sz w:val="24"/>
        </w:rPr>
      </w:pPr>
      <w:r>
        <w:rPr>
          <w:rFonts w:ascii="Symbol" w:hAnsi="Symbol"/>
          <w:position w:val="-2"/>
          <w:sz w:val="24"/>
        </w:rPr>
        <w:t></w:t>
      </w:r>
      <w:r>
        <w:rPr>
          <w:spacing w:val="25"/>
          <w:position w:val="-2"/>
          <w:sz w:val="24"/>
        </w:rPr>
        <w:t xml:space="preserve">  </w:t>
      </w:r>
      <w:r>
        <w:rPr>
          <w:sz w:val="24"/>
        </w:rPr>
        <w:t>75</w:t>
      </w:r>
      <w:r>
        <w:rPr>
          <w:spacing w:val="62"/>
          <w:w w:val="150"/>
          <w:sz w:val="24"/>
        </w:rPr>
        <w:t xml:space="preserve"> </w:t>
      </w:r>
      <w:r>
        <w:rPr>
          <w:rFonts w:ascii="Symbol" w:hAnsi="Symbol"/>
          <w:spacing w:val="-10"/>
          <w:position w:val="-2"/>
          <w:sz w:val="24"/>
        </w:rPr>
        <w:t></w:t>
      </w:r>
    </w:p>
    <w:p w:rsidR="00BA412C" w:rsidRDefault="00BA412C">
      <w:pPr>
        <w:rPr>
          <w:rFonts w:ascii="Symbol" w:hAnsi="Symbol"/>
          <w:position w:val="-2"/>
          <w:sz w:val="24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2" w:space="720" w:equalWidth="0">
            <w:col w:w="4058" w:space="40"/>
            <w:col w:w="5970"/>
          </w:cols>
        </w:sectPr>
      </w:pPr>
    </w:p>
    <w:p w:rsidR="00BA412C" w:rsidRDefault="00BC17B1">
      <w:pPr>
        <w:pStyle w:val="a3"/>
        <w:tabs>
          <w:tab w:val="left" w:pos="2604"/>
          <w:tab w:val="left" w:pos="4405"/>
          <w:tab w:val="left" w:pos="5615"/>
          <w:tab w:val="left" w:pos="6922"/>
          <w:tab w:val="left" w:pos="7354"/>
          <w:tab w:val="left" w:pos="8564"/>
        </w:tabs>
        <w:spacing w:before="41"/>
        <w:ind w:left="849"/>
      </w:pPr>
      <w:r>
        <w:rPr>
          <w:spacing w:val="-2"/>
        </w:rPr>
        <w:lastRenderedPageBreak/>
        <w:t>Определяем</w:t>
      </w:r>
      <w:r>
        <w:tab/>
      </w:r>
      <w:r>
        <w:rPr>
          <w:spacing w:val="-2"/>
        </w:rPr>
        <w:t>температуру</w:t>
      </w:r>
      <w:r>
        <w:tab/>
      </w:r>
      <w:r>
        <w:rPr>
          <w:spacing w:val="-2"/>
        </w:rPr>
        <w:t>нагрева</w:t>
      </w:r>
      <w:r>
        <w:tab/>
      </w:r>
      <w:r>
        <w:rPr>
          <w:spacing w:val="-4"/>
        </w:rPr>
        <w:t>шины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режиме</w:t>
      </w:r>
      <w:r>
        <w:tab/>
      </w:r>
      <w:r>
        <w:rPr>
          <w:spacing w:val="-2"/>
        </w:rPr>
        <w:t>короткого</w:t>
      </w:r>
    </w:p>
    <w:p w:rsidR="00BA412C" w:rsidRDefault="00BC17B1">
      <w:pPr>
        <w:spacing w:before="9"/>
        <w:ind w:left="140"/>
        <w:rPr>
          <w:sz w:val="28"/>
        </w:rPr>
      </w:pPr>
      <w:r>
        <w:rPr>
          <w:sz w:val="28"/>
        </w:rPr>
        <w:t>замыкания:</w:t>
      </w:r>
      <w:r>
        <w:rPr>
          <w:spacing w:val="57"/>
          <w:w w:val="150"/>
          <w:sz w:val="28"/>
        </w:rPr>
        <w:t xml:space="preserve"> </w:t>
      </w:r>
      <w:r>
        <w:rPr>
          <w:rFonts w:ascii="Symbol" w:hAnsi="Symbol"/>
          <w:position w:val="1"/>
          <w:sz w:val="23"/>
        </w:rPr>
        <w:t></w:t>
      </w:r>
      <w:r>
        <w:rPr>
          <w:spacing w:val="-33"/>
          <w:position w:val="1"/>
          <w:sz w:val="23"/>
        </w:rPr>
        <w:t xml:space="preserve"> </w:t>
      </w:r>
      <w:r>
        <w:rPr>
          <w:i/>
          <w:position w:val="1"/>
          <w:sz w:val="23"/>
          <w:vertAlign w:val="subscript"/>
        </w:rPr>
        <w:t>К</w:t>
      </w:r>
      <w:r>
        <w:rPr>
          <w:i/>
          <w:spacing w:val="-16"/>
          <w:position w:val="1"/>
          <w:sz w:val="23"/>
        </w:rPr>
        <w:t xml:space="preserve"> </w:t>
      </w:r>
      <w:r>
        <w:rPr>
          <w:i/>
          <w:position w:val="1"/>
          <w:sz w:val="23"/>
          <w:vertAlign w:val="subscript"/>
        </w:rPr>
        <w:t>РАСЧ</w:t>
      </w:r>
      <w:r>
        <w:rPr>
          <w:i/>
          <w:spacing w:val="55"/>
          <w:position w:val="1"/>
          <w:sz w:val="23"/>
        </w:rPr>
        <w:t xml:space="preserve"> </w:t>
      </w:r>
      <w:r>
        <w:rPr>
          <w:rFonts w:ascii="Symbol" w:hAnsi="Symbol"/>
          <w:position w:val="1"/>
          <w:sz w:val="23"/>
        </w:rPr>
        <w:t></w:t>
      </w:r>
      <w:r>
        <w:rPr>
          <w:spacing w:val="1"/>
          <w:position w:val="1"/>
          <w:sz w:val="23"/>
        </w:rPr>
        <w:t xml:space="preserve"> </w:t>
      </w:r>
      <w:r>
        <w:rPr>
          <w:position w:val="1"/>
          <w:sz w:val="23"/>
        </w:rPr>
        <w:t>75</w:t>
      </w:r>
      <w:r>
        <w:rPr>
          <w:position w:val="1"/>
          <w:sz w:val="23"/>
          <w:vertAlign w:val="superscript"/>
        </w:rPr>
        <w:t>0</w:t>
      </w:r>
      <w:r>
        <w:rPr>
          <w:spacing w:val="-27"/>
          <w:position w:val="1"/>
          <w:sz w:val="23"/>
        </w:rPr>
        <w:t xml:space="preserve"> </w:t>
      </w:r>
      <w:r>
        <w:rPr>
          <w:i/>
          <w:position w:val="1"/>
          <w:sz w:val="23"/>
        </w:rPr>
        <w:t>С</w:t>
      </w:r>
      <w:r>
        <w:rPr>
          <w:i/>
          <w:spacing w:val="-14"/>
          <w:position w:val="1"/>
          <w:sz w:val="23"/>
        </w:rPr>
        <w:t xml:space="preserve"> </w:t>
      </w:r>
      <w:r>
        <w:rPr>
          <w:spacing w:val="-10"/>
          <w:sz w:val="28"/>
        </w:rPr>
        <w:t>.</w:t>
      </w:r>
    </w:p>
    <w:p w:rsidR="00BA412C" w:rsidRDefault="005D7C99">
      <w:pPr>
        <w:pStyle w:val="a3"/>
        <w:tabs>
          <w:tab w:val="left" w:pos="2582"/>
          <w:tab w:val="left" w:pos="4274"/>
          <w:tab w:val="left" w:pos="5641"/>
          <w:tab w:val="left" w:pos="7487"/>
          <w:tab w:val="left" w:pos="7904"/>
          <w:tab w:val="left" w:pos="9646"/>
        </w:tabs>
        <w:spacing w:before="72"/>
        <w:ind w:right="283" w:firstLine="708"/>
      </w:pPr>
      <w:r>
        <w:pict>
          <v:shape id="docshape64" o:spid="_x0000_s2077" type="#_x0000_t202" style="position:absolute;left:0;text-align:left;margin-left:310.5pt;margin-top:45.75pt;width:21.6pt;height:7.7pt;z-index:15764480;mso-position-horizontal-relative:page" filled="f" stroked="f">
            <v:textbox inset="0,0,0,0">
              <w:txbxContent>
                <w:p w:rsidR="0096282E" w:rsidRDefault="0096282E">
                  <w:pPr>
                    <w:spacing w:line="153" w:lineRule="exact"/>
                    <w:rPr>
                      <w:i/>
                      <w:sz w:val="14"/>
                    </w:rPr>
                  </w:pPr>
                  <w:r>
                    <w:rPr>
                      <w:i/>
                      <w:sz w:val="14"/>
                    </w:rPr>
                    <w:t>К</w:t>
                  </w:r>
                  <w:r>
                    <w:rPr>
                      <w:i/>
                      <w:spacing w:val="19"/>
                      <w:sz w:val="14"/>
                    </w:rPr>
                    <w:t xml:space="preserve"> </w:t>
                  </w:r>
                  <w:r>
                    <w:rPr>
                      <w:i/>
                      <w:spacing w:val="-7"/>
                      <w:sz w:val="14"/>
                    </w:rPr>
                    <w:t>ДОП</w:t>
                  </w:r>
                </w:p>
              </w:txbxContent>
            </v:textbox>
            <w10:wrap anchorx="page"/>
          </v:shape>
        </w:pict>
      </w:r>
      <w:r w:rsidR="00BC17B1">
        <w:rPr>
          <w:spacing w:val="-2"/>
        </w:rPr>
        <w:t>Сравниваем</w:t>
      </w:r>
      <w:r w:rsidR="00BC17B1">
        <w:tab/>
      </w:r>
      <w:r w:rsidR="00BC17B1">
        <w:rPr>
          <w:spacing w:val="-2"/>
        </w:rPr>
        <w:t>полученное</w:t>
      </w:r>
      <w:r w:rsidR="00BC17B1">
        <w:tab/>
      </w:r>
      <w:r w:rsidR="00BC17B1">
        <w:rPr>
          <w:spacing w:val="-2"/>
        </w:rPr>
        <w:t>значение</w:t>
      </w:r>
      <w:r w:rsidR="00BC17B1">
        <w:tab/>
      </w:r>
      <w:r w:rsidR="00BC17B1">
        <w:rPr>
          <w:spacing w:val="-2"/>
        </w:rPr>
        <w:t>температуры</w:t>
      </w:r>
      <w:r w:rsidR="00BC17B1">
        <w:tab/>
      </w:r>
      <w:r w:rsidR="00BC17B1">
        <w:rPr>
          <w:spacing w:val="-10"/>
        </w:rPr>
        <w:t>с</w:t>
      </w:r>
      <w:r w:rsidR="00BC17B1">
        <w:tab/>
      </w:r>
      <w:r w:rsidR="00BC17B1">
        <w:rPr>
          <w:spacing w:val="-2"/>
        </w:rPr>
        <w:t>допустимой</w:t>
      </w:r>
      <w:r w:rsidR="00BC17B1">
        <w:tab/>
      </w:r>
      <w:r w:rsidR="00BC17B1">
        <w:rPr>
          <w:spacing w:val="-10"/>
        </w:rPr>
        <w:t xml:space="preserve">в </w:t>
      </w:r>
      <w:r w:rsidR="00BC17B1">
        <w:t>режиме</w:t>
      </w:r>
      <w:r w:rsidR="00BC17B1">
        <w:rPr>
          <w:spacing w:val="40"/>
        </w:rPr>
        <w:t xml:space="preserve"> </w:t>
      </w:r>
      <w:r w:rsidR="00BC17B1">
        <w:t>короткого</w:t>
      </w:r>
      <w:r w:rsidR="00BC17B1">
        <w:rPr>
          <w:spacing w:val="40"/>
        </w:rPr>
        <w:t xml:space="preserve"> </w:t>
      </w:r>
      <w:r w:rsidR="00BC17B1">
        <w:t>замыкания: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spacing w:before="31"/>
        <w:jc w:val="right"/>
        <w:rPr>
          <w:i/>
          <w:sz w:val="14"/>
        </w:rPr>
      </w:pPr>
      <w:r>
        <w:rPr>
          <w:rFonts w:ascii="Symbol" w:hAnsi="Symbol"/>
          <w:position w:val="6"/>
          <w:sz w:val="23"/>
        </w:rPr>
        <w:lastRenderedPageBreak/>
        <w:t></w:t>
      </w:r>
      <w:r>
        <w:rPr>
          <w:spacing w:val="-34"/>
          <w:position w:val="6"/>
          <w:sz w:val="23"/>
        </w:rPr>
        <w:t xml:space="preserve"> </w:t>
      </w:r>
      <w:r>
        <w:rPr>
          <w:i/>
          <w:sz w:val="14"/>
        </w:rPr>
        <w:t>К</w:t>
      </w:r>
      <w:r>
        <w:rPr>
          <w:i/>
          <w:spacing w:val="9"/>
          <w:sz w:val="14"/>
        </w:rPr>
        <w:t xml:space="preserve"> </w:t>
      </w:r>
      <w:r>
        <w:rPr>
          <w:i/>
          <w:spacing w:val="-4"/>
          <w:sz w:val="14"/>
        </w:rPr>
        <w:t>РАСЧ</w:t>
      </w:r>
    </w:p>
    <w:p w:rsidR="00BA412C" w:rsidRDefault="00BC17B1">
      <w:pPr>
        <w:spacing w:before="31"/>
        <w:ind w:left="74"/>
        <w:rPr>
          <w:rFonts w:ascii="Symbol" w:hAnsi="Symbol"/>
          <w:sz w:val="23"/>
        </w:rPr>
      </w:pPr>
      <w:r>
        <w:br w:type="column"/>
      </w:r>
      <w:r>
        <w:rPr>
          <w:rFonts w:ascii="Symbol" w:hAnsi="Symbol"/>
          <w:w w:val="105"/>
          <w:sz w:val="23"/>
        </w:rPr>
        <w:lastRenderedPageBreak/>
        <w:t>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75</w:t>
      </w:r>
      <w:r>
        <w:rPr>
          <w:w w:val="105"/>
          <w:sz w:val="23"/>
          <w:vertAlign w:val="superscript"/>
        </w:rPr>
        <w:t>0</w:t>
      </w:r>
      <w:r>
        <w:rPr>
          <w:spacing w:val="-30"/>
          <w:w w:val="105"/>
          <w:sz w:val="23"/>
        </w:rPr>
        <w:t xml:space="preserve"> </w:t>
      </w:r>
      <w:r>
        <w:rPr>
          <w:i/>
          <w:w w:val="105"/>
          <w:sz w:val="23"/>
        </w:rPr>
        <w:t>С</w:t>
      </w:r>
      <w:r>
        <w:rPr>
          <w:i/>
          <w:spacing w:val="9"/>
          <w:w w:val="105"/>
          <w:sz w:val="23"/>
        </w:rPr>
        <w:t xml:space="preserve"> </w:t>
      </w:r>
      <w:r>
        <w:rPr>
          <w:rFonts w:ascii="Symbol" w:hAnsi="Symbol"/>
          <w:w w:val="105"/>
          <w:sz w:val="23"/>
        </w:rPr>
        <w:t></w:t>
      </w:r>
      <w:r>
        <w:rPr>
          <w:spacing w:val="-4"/>
          <w:w w:val="105"/>
          <w:sz w:val="23"/>
        </w:rPr>
        <w:t xml:space="preserve"> </w:t>
      </w:r>
      <w:r>
        <w:rPr>
          <w:rFonts w:ascii="Symbol" w:hAnsi="Symbol"/>
          <w:spacing w:val="-10"/>
          <w:w w:val="105"/>
          <w:sz w:val="23"/>
        </w:rPr>
        <w:t></w:t>
      </w:r>
    </w:p>
    <w:p w:rsidR="00BA412C" w:rsidRDefault="00BC17B1">
      <w:pPr>
        <w:spacing w:before="6"/>
        <w:ind w:left="527"/>
        <w:rPr>
          <w:sz w:val="28"/>
        </w:rPr>
      </w:pPr>
      <w:r>
        <w:br w:type="column"/>
      </w:r>
      <w:r>
        <w:rPr>
          <w:rFonts w:ascii="Symbol" w:hAnsi="Symbol"/>
          <w:position w:val="1"/>
          <w:sz w:val="23"/>
        </w:rPr>
        <w:lastRenderedPageBreak/>
        <w:t></w:t>
      </w:r>
      <w:r>
        <w:rPr>
          <w:spacing w:val="17"/>
          <w:position w:val="1"/>
          <w:sz w:val="23"/>
        </w:rPr>
        <w:t xml:space="preserve"> </w:t>
      </w:r>
      <w:r>
        <w:rPr>
          <w:position w:val="1"/>
          <w:sz w:val="23"/>
        </w:rPr>
        <w:t>200</w:t>
      </w:r>
      <w:r>
        <w:rPr>
          <w:position w:val="1"/>
          <w:sz w:val="23"/>
          <w:vertAlign w:val="superscript"/>
        </w:rPr>
        <w:t>0</w:t>
      </w:r>
      <w:r>
        <w:rPr>
          <w:spacing w:val="-22"/>
          <w:position w:val="1"/>
          <w:sz w:val="23"/>
        </w:rPr>
        <w:t xml:space="preserve"> </w:t>
      </w:r>
      <w:r>
        <w:rPr>
          <w:i/>
          <w:position w:val="1"/>
          <w:sz w:val="23"/>
        </w:rPr>
        <w:t>С</w:t>
      </w:r>
      <w:r>
        <w:rPr>
          <w:i/>
          <w:spacing w:val="7"/>
          <w:position w:val="1"/>
          <w:sz w:val="23"/>
        </w:rPr>
        <w:t xml:space="preserve"> </w:t>
      </w:r>
      <w:r>
        <w:rPr>
          <w:spacing w:val="-10"/>
          <w:sz w:val="28"/>
        </w:rPr>
        <w:t>.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3939" w:space="40"/>
            <w:col w:w="1218" w:space="39"/>
            <w:col w:w="4832"/>
          </w:cols>
        </w:sectPr>
      </w:pPr>
    </w:p>
    <w:p w:rsidR="00BA412C" w:rsidRDefault="00BC17B1">
      <w:pPr>
        <w:pStyle w:val="a3"/>
        <w:spacing w:before="47" w:line="242" w:lineRule="auto"/>
      </w:pPr>
      <w:r>
        <w:lastRenderedPageBreak/>
        <w:t>Допустимая</w:t>
      </w:r>
      <w:r>
        <w:rPr>
          <w:spacing w:val="80"/>
        </w:rPr>
        <w:t xml:space="preserve"> </w:t>
      </w:r>
      <w:r>
        <w:t>температура</w:t>
      </w:r>
      <w:r>
        <w:rPr>
          <w:spacing w:val="80"/>
        </w:rPr>
        <w:t xml:space="preserve"> </w:t>
      </w:r>
      <w:r>
        <w:t>принята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зависимости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материала</w:t>
      </w:r>
      <w:r>
        <w:rPr>
          <w:spacing w:val="80"/>
        </w:rPr>
        <w:t xml:space="preserve"> </w:t>
      </w:r>
      <w:r>
        <w:t>шины</w:t>
      </w:r>
      <w:r>
        <w:rPr>
          <w:spacing w:val="80"/>
        </w:rPr>
        <w:t xml:space="preserve"> </w:t>
      </w:r>
      <w:r>
        <w:t>АТ</w:t>
      </w:r>
      <w:r>
        <w:rPr>
          <w:spacing w:val="80"/>
          <w:w w:val="150"/>
        </w:rPr>
        <w:t xml:space="preserve"> </w:t>
      </w:r>
      <w:r>
        <w:rPr>
          <w:spacing w:val="-2"/>
        </w:rPr>
        <w:t>(алюминий).</w:t>
      </w:r>
    </w:p>
    <w:p w:rsidR="00BA412C" w:rsidRDefault="00BC17B1">
      <w:pPr>
        <w:pStyle w:val="a3"/>
        <w:spacing w:line="317" w:lineRule="exact"/>
      </w:pPr>
      <w:r>
        <w:t>Условие</w:t>
      </w:r>
      <w:r>
        <w:rPr>
          <w:spacing w:val="-8"/>
        </w:rPr>
        <w:t xml:space="preserve"> </w:t>
      </w:r>
      <w:r>
        <w:t>выполняется,</w:t>
      </w:r>
      <w:r>
        <w:rPr>
          <w:spacing w:val="-7"/>
        </w:rPr>
        <w:t xml:space="preserve"> </w:t>
      </w:r>
      <w:r>
        <w:t>выбранная</w:t>
      </w:r>
      <w:r>
        <w:rPr>
          <w:spacing w:val="-7"/>
        </w:rPr>
        <w:t xml:space="preserve"> </w:t>
      </w:r>
      <w:r>
        <w:t>шина</w:t>
      </w:r>
      <w:r>
        <w:rPr>
          <w:spacing w:val="-10"/>
        </w:rPr>
        <w:t xml:space="preserve"> </w:t>
      </w:r>
      <w:r>
        <w:t>термически</w:t>
      </w:r>
      <w:r>
        <w:rPr>
          <w:spacing w:val="-6"/>
        </w:rPr>
        <w:t xml:space="preserve"> </w:t>
      </w:r>
      <w:r>
        <w:rPr>
          <w:spacing w:val="-2"/>
        </w:rPr>
        <w:t>устойчива.</w:t>
      </w:r>
    </w:p>
    <w:p w:rsidR="00BA412C" w:rsidRDefault="00BC17B1">
      <w:pPr>
        <w:pStyle w:val="a3"/>
        <w:ind w:left="1607"/>
      </w:pPr>
      <w:r>
        <w:t>Проверка</w:t>
      </w:r>
      <w:r>
        <w:rPr>
          <w:spacing w:val="-9"/>
        </w:rPr>
        <w:t xml:space="preserve"> </w:t>
      </w:r>
      <w:r>
        <w:t>шины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электродинамическую</w:t>
      </w:r>
      <w:r>
        <w:rPr>
          <w:spacing w:val="-7"/>
        </w:rPr>
        <w:t xml:space="preserve"> </w:t>
      </w:r>
      <w:r>
        <w:rPr>
          <w:spacing w:val="-2"/>
        </w:rPr>
        <w:t>устойчивость</w:t>
      </w:r>
    </w:p>
    <w:p w:rsidR="00BA412C" w:rsidRDefault="00BC17B1">
      <w:pPr>
        <w:pStyle w:val="a3"/>
        <w:tabs>
          <w:tab w:val="left" w:pos="4077"/>
        </w:tabs>
        <w:spacing w:before="1"/>
        <w:ind w:right="289" w:firstLine="708"/>
      </w:pPr>
      <w:r>
        <w:t>Вычисляют</w:t>
      </w:r>
      <w:r>
        <w:rPr>
          <w:spacing w:val="80"/>
        </w:rPr>
        <w:t xml:space="preserve"> </w:t>
      </w:r>
      <w:r>
        <w:t>наибольшее</w:t>
      </w:r>
      <w:r>
        <w:tab/>
        <w:t>удельное</w:t>
      </w:r>
      <w:r>
        <w:rPr>
          <w:spacing w:val="80"/>
        </w:rPr>
        <w:t xml:space="preserve"> </w:t>
      </w:r>
      <w:r>
        <w:t>усилие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трехфазном</w:t>
      </w:r>
      <w:r>
        <w:rPr>
          <w:spacing w:val="80"/>
        </w:rPr>
        <w:t xml:space="preserve"> </w:t>
      </w:r>
      <w:r>
        <w:t>коротком замыкании, Н/м: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A412C">
      <w:pPr>
        <w:pStyle w:val="a3"/>
        <w:spacing w:before="67"/>
        <w:ind w:left="0"/>
        <w:rPr>
          <w:sz w:val="14"/>
        </w:rPr>
      </w:pPr>
    </w:p>
    <w:p w:rsidR="00BA412C" w:rsidRDefault="00BC17B1">
      <w:pPr>
        <w:jc w:val="right"/>
        <w:rPr>
          <w:rFonts w:ascii="Symbol" w:hAnsi="Symbol"/>
          <w:position w:val="-10"/>
          <w:sz w:val="24"/>
        </w:rPr>
      </w:pPr>
      <w:r>
        <w:rPr>
          <w:i/>
          <w:w w:val="105"/>
          <w:position w:val="-10"/>
          <w:sz w:val="24"/>
        </w:rPr>
        <w:t>f</w:t>
      </w:r>
      <w:r>
        <w:rPr>
          <w:i/>
          <w:spacing w:val="6"/>
          <w:w w:val="105"/>
          <w:position w:val="-10"/>
          <w:sz w:val="24"/>
        </w:rPr>
        <w:t xml:space="preserve"> </w:t>
      </w:r>
      <w:r>
        <w:rPr>
          <w:w w:val="105"/>
          <w:sz w:val="14"/>
        </w:rPr>
        <w:t>(3)</w:t>
      </w:r>
      <w:r>
        <w:rPr>
          <w:spacing w:val="57"/>
          <w:w w:val="105"/>
          <w:sz w:val="14"/>
        </w:rPr>
        <w:t xml:space="preserve"> </w:t>
      </w:r>
      <w:r>
        <w:rPr>
          <w:rFonts w:ascii="Symbol" w:hAnsi="Symbol"/>
          <w:spacing w:val="-12"/>
          <w:w w:val="105"/>
          <w:position w:val="-10"/>
          <w:sz w:val="24"/>
        </w:rPr>
        <w:t></w:t>
      </w:r>
    </w:p>
    <w:p w:rsidR="00BA412C" w:rsidRDefault="00BC17B1">
      <w:pPr>
        <w:spacing w:before="40"/>
        <w:ind w:right="40"/>
        <w:jc w:val="right"/>
        <w:rPr>
          <w:sz w:val="14"/>
        </w:rPr>
      </w:pPr>
      <w:r>
        <w:br w:type="column"/>
      </w:r>
      <w:r>
        <w:rPr>
          <w:spacing w:val="-10"/>
          <w:w w:val="105"/>
          <w:sz w:val="14"/>
        </w:rPr>
        <w:lastRenderedPageBreak/>
        <w:t>2</w:t>
      </w:r>
    </w:p>
    <w:p w:rsidR="00BA412C" w:rsidRDefault="005D7C99">
      <w:pPr>
        <w:spacing w:before="25" w:line="250" w:lineRule="exact"/>
        <w:jc w:val="right"/>
        <w:rPr>
          <w:i/>
          <w:sz w:val="24"/>
        </w:rPr>
      </w:pPr>
      <w:r>
        <w:rPr>
          <w:i/>
          <w:sz w:val="24"/>
        </w:rPr>
        <w:pict>
          <v:group id="docshapegroup65" o:spid="_x0000_s2072" style="position:absolute;left:0;text-align:left;margin-left:220.8pt;margin-top:1.6pt;width:13.65pt;height:14.4pt;z-index:15761920;mso-position-horizontal-relative:page" coordorigin="4416,32" coordsize="273,288">
            <v:line id="_x0000_s2076" style="position:absolute" from="4421,212" to="4452,194" strokeweight=".17608mm"/>
            <v:line id="_x0000_s2075" style="position:absolute" from="4452,199" to="4496,281" strokeweight=".34794mm"/>
            <v:shape id="docshape66" o:spid="_x0000_s2074" style="position:absolute;left:4501;top:36;width:188;height:244" coordorigin="4501,37" coordsize="188,244" o:spt="100" adj="0,,0" path="m4501,281l4560,37t,l4689,37e" filled="f" strokeweight=".17708mm">
              <v:stroke joinstyle="round"/>
              <v:formulas/>
              <v:path arrowok="t" o:connecttype="segments"/>
            </v:shape>
            <v:shape id="docshape67" o:spid="_x0000_s2073" type="#_x0000_t202" style="position:absolute;left:4416;top:31;width:273;height:288" filled="f" stroked="f">
              <v:textbox inset="0,0,0,0">
                <w:txbxContent>
                  <w:p w:rsidR="0096282E" w:rsidRDefault="0096282E">
                    <w:pPr>
                      <w:spacing w:before="11"/>
                      <w:ind w:left="151" w:right="-15"/>
                      <w:rPr>
                        <w:sz w:val="24"/>
                      </w:rPr>
                    </w:pPr>
                    <w:r>
                      <w:rPr>
                        <w:spacing w:val="-10"/>
                        <w:w w:val="105"/>
                        <w:sz w:val="24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rPr>
          <w:i/>
          <w:sz w:val="24"/>
        </w:rPr>
        <w:pict>
          <v:line id="_x0000_s2071" style="position:absolute;left:0;text-align:left;z-index:-17217024;mso-position-horizontal-relative:page" from="276.45pt,10.35pt" to="290.05pt,10.35pt" strokeweight=".175mm">
            <w10:wrap anchorx="page"/>
          </v:line>
        </w:pict>
      </w:r>
      <w:r>
        <w:rPr>
          <w:i/>
          <w:sz w:val="24"/>
        </w:rPr>
        <w:pict>
          <v:shape id="docshape68" o:spid="_x0000_s2070" type="#_x0000_t202" style="position:absolute;left:0;text-align:left;margin-left:276.9pt;margin-top:-6.9pt;width:3.45pt;height:13.4pt;z-index:-17214464;mso-position-horizontal-relative:page" filled="f" stroked="f">
            <v:textbox inset="0,0,0,0">
              <w:txbxContent>
                <w:p w:rsidR="0096282E" w:rsidRDefault="0096282E">
                  <w:pPr>
                    <w:spacing w:line="267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spacing w:val="-10"/>
                      <w:sz w:val="24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BC17B1">
        <w:rPr>
          <w:rFonts w:ascii="Symbol" w:hAnsi="Symbol"/>
          <w:sz w:val="24"/>
        </w:rPr>
        <w:t></w:t>
      </w:r>
      <w:r w:rsidR="00BC17B1">
        <w:rPr>
          <w:sz w:val="24"/>
        </w:rPr>
        <w:t>10</w:t>
      </w:r>
      <w:r w:rsidR="00BC17B1">
        <w:rPr>
          <w:rFonts w:ascii="Symbol" w:hAnsi="Symbol"/>
          <w:sz w:val="24"/>
          <w:vertAlign w:val="superscript"/>
        </w:rPr>
        <w:t></w:t>
      </w:r>
      <w:r w:rsidR="00BC17B1">
        <w:rPr>
          <w:sz w:val="24"/>
          <w:vertAlign w:val="superscript"/>
        </w:rPr>
        <w:t>7</w:t>
      </w:r>
      <w:r w:rsidR="00BC17B1">
        <w:rPr>
          <w:spacing w:val="10"/>
          <w:sz w:val="24"/>
        </w:rPr>
        <w:t xml:space="preserve"> </w:t>
      </w:r>
      <w:r w:rsidR="00BC17B1">
        <w:rPr>
          <w:rFonts w:ascii="Symbol" w:hAnsi="Symbol"/>
          <w:sz w:val="24"/>
        </w:rPr>
        <w:t></w:t>
      </w:r>
      <w:r w:rsidR="00BC17B1">
        <w:rPr>
          <w:spacing w:val="59"/>
          <w:w w:val="150"/>
          <w:sz w:val="24"/>
        </w:rPr>
        <w:t xml:space="preserve"> </w:t>
      </w:r>
      <w:r w:rsidR="00BC17B1">
        <w:rPr>
          <w:i/>
          <w:spacing w:val="-5"/>
          <w:sz w:val="24"/>
          <w:vertAlign w:val="superscript"/>
        </w:rPr>
        <w:t>уд</w:t>
      </w:r>
    </w:p>
    <w:p w:rsidR="00BA412C" w:rsidRDefault="00BC17B1">
      <w:pPr>
        <w:spacing w:line="232" w:lineRule="exact"/>
        <w:ind w:right="13"/>
        <w:jc w:val="right"/>
        <w:rPr>
          <w:i/>
          <w:sz w:val="24"/>
        </w:rPr>
      </w:pPr>
      <w:r>
        <w:rPr>
          <w:i/>
          <w:spacing w:val="-10"/>
          <w:w w:val="105"/>
          <w:sz w:val="24"/>
        </w:rPr>
        <w:t>а</w:t>
      </w:r>
    </w:p>
    <w:p w:rsidR="00BA412C" w:rsidRDefault="00BC17B1">
      <w:pPr>
        <w:spacing w:before="226"/>
        <w:ind w:left="87"/>
        <w:rPr>
          <w:rFonts w:ascii="Symbol" w:hAnsi="Symbol"/>
          <w:sz w:val="24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-21"/>
          <w:sz w:val="24"/>
        </w:rPr>
        <w:t xml:space="preserve"> </w:t>
      </w:r>
      <w:r>
        <w:rPr>
          <w:sz w:val="24"/>
        </w:rPr>
        <w:t>1,73</w:t>
      </w:r>
      <w:r>
        <w:rPr>
          <w:rFonts w:ascii="Symbol" w:hAnsi="Symbol"/>
          <w:sz w:val="24"/>
        </w:rPr>
        <w:t></w:t>
      </w:r>
      <w:r>
        <w:rPr>
          <w:sz w:val="24"/>
        </w:rPr>
        <w:t>10</w:t>
      </w:r>
      <w:r>
        <w:rPr>
          <w:rFonts w:ascii="Symbol" w:hAnsi="Symbol"/>
          <w:sz w:val="24"/>
          <w:vertAlign w:val="superscript"/>
        </w:rPr>
        <w:t></w:t>
      </w:r>
      <w:r>
        <w:rPr>
          <w:sz w:val="24"/>
          <w:vertAlign w:val="superscript"/>
        </w:rPr>
        <w:t>7</w:t>
      </w:r>
      <w:r>
        <w:rPr>
          <w:spacing w:val="21"/>
          <w:sz w:val="24"/>
        </w:rPr>
        <w:t xml:space="preserve"> </w:t>
      </w:r>
      <w:r>
        <w:rPr>
          <w:rFonts w:ascii="Symbol" w:hAnsi="Symbol"/>
          <w:spacing w:val="-10"/>
          <w:sz w:val="24"/>
        </w:rPr>
        <w:t></w:t>
      </w:r>
    </w:p>
    <w:p w:rsidR="00BA412C" w:rsidRDefault="00BC17B1">
      <w:pPr>
        <w:spacing w:before="91"/>
        <w:ind w:left="8"/>
        <w:jc w:val="center"/>
        <w:rPr>
          <w:sz w:val="24"/>
        </w:rPr>
      </w:pPr>
      <w:r>
        <w:br w:type="column"/>
      </w:r>
      <w:r>
        <w:rPr>
          <w:spacing w:val="-2"/>
          <w:sz w:val="24"/>
        </w:rPr>
        <w:lastRenderedPageBreak/>
        <w:t>5000</w:t>
      </w:r>
      <w:r>
        <w:rPr>
          <w:spacing w:val="-2"/>
          <w:sz w:val="24"/>
          <w:vertAlign w:val="superscript"/>
        </w:rPr>
        <w:t>2</w:t>
      </w:r>
    </w:p>
    <w:p w:rsidR="00BA412C" w:rsidRDefault="005D7C99">
      <w:pPr>
        <w:spacing w:before="65"/>
        <w:ind w:left="55"/>
        <w:jc w:val="center"/>
        <w:rPr>
          <w:sz w:val="24"/>
        </w:rPr>
      </w:pPr>
      <w:r>
        <w:rPr>
          <w:sz w:val="24"/>
        </w:rPr>
        <w:pict>
          <v:line id="_x0000_s2069" style="position:absolute;left:0;text-align:left;z-index:15762944;mso-position-horizontal-relative:page" from="355.9pt,2.05pt" to="386.85pt,2.05pt" strokeweight=".175mm">
            <w10:wrap anchorx="page"/>
          </v:line>
        </w:pict>
      </w:r>
      <w:r w:rsidR="00BC17B1">
        <w:rPr>
          <w:spacing w:val="-5"/>
          <w:w w:val="105"/>
          <w:sz w:val="24"/>
        </w:rPr>
        <w:t>0,3</w:t>
      </w:r>
    </w:p>
    <w:p w:rsidR="00BA412C" w:rsidRDefault="00BC17B1">
      <w:pPr>
        <w:spacing w:before="206"/>
        <w:ind w:left="71"/>
        <w:rPr>
          <w:sz w:val="28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-25"/>
          <w:sz w:val="24"/>
        </w:rPr>
        <w:t xml:space="preserve"> </w:t>
      </w:r>
      <w:r>
        <w:rPr>
          <w:sz w:val="24"/>
        </w:rPr>
        <w:t>14,4</w:t>
      </w:r>
      <w:r>
        <w:rPr>
          <w:spacing w:val="-32"/>
          <w:sz w:val="24"/>
        </w:rPr>
        <w:t xml:space="preserve"> </w:t>
      </w:r>
      <w:r>
        <w:rPr>
          <w:spacing w:val="-5"/>
          <w:sz w:val="28"/>
        </w:rPr>
        <w:t>Н/м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5" w:space="720" w:equalWidth="0">
            <w:col w:w="3362" w:space="40"/>
            <w:col w:w="1352" w:space="39"/>
            <w:col w:w="1294" w:space="39"/>
            <w:col w:w="578" w:space="40"/>
            <w:col w:w="3324"/>
          </w:cols>
        </w:sectPr>
      </w:pPr>
    </w:p>
    <w:p w:rsidR="00BA412C" w:rsidRDefault="00BC17B1">
      <w:pPr>
        <w:pStyle w:val="a3"/>
        <w:tabs>
          <w:tab w:val="left" w:pos="9224"/>
        </w:tabs>
        <w:spacing w:before="33"/>
        <w:ind w:left="849"/>
        <w:rPr>
          <w:i/>
          <w:sz w:val="24"/>
        </w:rPr>
      </w:pPr>
      <w:r>
        <w:lastRenderedPageBreak/>
        <w:t>Равномерно</w:t>
      </w:r>
      <w:r>
        <w:rPr>
          <w:spacing w:val="69"/>
          <w:w w:val="150"/>
        </w:rPr>
        <w:t xml:space="preserve"> </w:t>
      </w:r>
      <w:r>
        <w:t>распределенная</w:t>
      </w:r>
      <w:r>
        <w:rPr>
          <w:spacing w:val="74"/>
          <w:w w:val="150"/>
        </w:rPr>
        <w:t xml:space="preserve"> </w:t>
      </w:r>
      <w:r>
        <w:t>сила</w:t>
      </w:r>
      <w:r>
        <w:rPr>
          <w:spacing w:val="70"/>
          <w:w w:val="150"/>
        </w:rPr>
        <w:t xml:space="preserve"> </w:t>
      </w:r>
      <w:r>
        <w:t>создает</w:t>
      </w:r>
      <w:r>
        <w:rPr>
          <w:spacing w:val="71"/>
          <w:w w:val="150"/>
        </w:rPr>
        <w:t xml:space="preserve"> </w:t>
      </w:r>
      <w:r>
        <w:t>изгибающий</w:t>
      </w:r>
      <w:r>
        <w:rPr>
          <w:spacing w:val="69"/>
          <w:w w:val="150"/>
        </w:rPr>
        <w:t xml:space="preserve"> </w:t>
      </w:r>
      <w:r>
        <w:rPr>
          <w:spacing w:val="-2"/>
        </w:rPr>
        <w:t>момент,</w:t>
      </w:r>
      <w:r>
        <w:tab/>
      </w:r>
      <w:r>
        <w:rPr>
          <w:i/>
          <w:sz w:val="24"/>
        </w:rPr>
        <w:t>Н</w:t>
      </w:r>
      <w:r>
        <w:rPr>
          <w:i/>
          <w:spacing w:val="6"/>
          <w:sz w:val="24"/>
        </w:rPr>
        <w:t xml:space="preserve"> </w:t>
      </w:r>
      <w:r>
        <w:rPr>
          <w:rFonts w:ascii="Symbol" w:hAnsi="Symbol"/>
          <w:sz w:val="24"/>
        </w:rPr>
        <w:t></w:t>
      </w:r>
      <w:r>
        <w:rPr>
          <w:spacing w:val="-6"/>
          <w:sz w:val="24"/>
        </w:rPr>
        <w:t xml:space="preserve"> </w:t>
      </w:r>
      <w:r>
        <w:rPr>
          <w:i/>
          <w:spacing w:val="-10"/>
          <w:sz w:val="24"/>
        </w:rPr>
        <w:t>м</w:t>
      </w:r>
    </w:p>
    <w:p w:rsidR="00BA412C" w:rsidRDefault="00BC17B1">
      <w:pPr>
        <w:pStyle w:val="a3"/>
        <w:tabs>
          <w:tab w:val="left" w:pos="1075"/>
          <w:tab w:val="left" w:pos="3258"/>
          <w:tab w:val="left" w:pos="3855"/>
          <w:tab w:val="left" w:pos="6935"/>
          <w:tab w:val="left" w:pos="8247"/>
        </w:tabs>
        <w:ind w:right="289"/>
      </w:pPr>
      <w:r>
        <w:rPr>
          <w:spacing w:val="-2"/>
        </w:rPr>
        <w:t>(шина</w:t>
      </w:r>
      <w:r>
        <w:tab/>
      </w:r>
      <w:r>
        <w:rPr>
          <w:spacing w:val="-2"/>
        </w:rPr>
        <w:t>рассматривается</w:t>
      </w:r>
      <w:r>
        <w:tab/>
      </w:r>
      <w:r>
        <w:rPr>
          <w:spacing w:val="-4"/>
        </w:rPr>
        <w:t>как</w:t>
      </w:r>
      <w:r>
        <w:tab/>
        <w:t>многопролетная</w:t>
      </w:r>
      <w:r>
        <w:rPr>
          <w:spacing w:val="80"/>
        </w:rPr>
        <w:t xml:space="preserve"> </w:t>
      </w:r>
      <w:r>
        <w:t>балка,</w:t>
      </w:r>
      <w:r>
        <w:tab/>
      </w:r>
      <w:r>
        <w:rPr>
          <w:spacing w:val="-2"/>
        </w:rPr>
        <w:t>свободно</w:t>
      </w:r>
      <w:r>
        <w:tab/>
        <w:t>лежащая</w:t>
      </w:r>
      <w:r>
        <w:rPr>
          <w:spacing w:val="80"/>
        </w:rPr>
        <w:t xml:space="preserve"> </w:t>
      </w:r>
      <w:r>
        <w:t xml:space="preserve">на </w:t>
      </w:r>
      <w:r>
        <w:rPr>
          <w:spacing w:val="-2"/>
        </w:rPr>
        <w:t>опорах)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spacing w:before="35" w:line="222" w:lineRule="exact"/>
        <w:ind w:left="4120"/>
        <w:jc w:val="center"/>
        <w:rPr>
          <w:sz w:val="14"/>
        </w:rPr>
      </w:pPr>
      <w:r>
        <w:rPr>
          <w:i/>
          <w:position w:val="-10"/>
          <w:sz w:val="24"/>
        </w:rPr>
        <w:lastRenderedPageBreak/>
        <w:t>f</w:t>
      </w:r>
      <w:r>
        <w:rPr>
          <w:i/>
          <w:spacing w:val="15"/>
          <w:position w:val="-10"/>
          <w:sz w:val="24"/>
        </w:rPr>
        <w:t xml:space="preserve"> </w:t>
      </w:r>
      <w:r>
        <w:rPr>
          <w:sz w:val="14"/>
        </w:rPr>
        <w:t>(3)</w:t>
      </w:r>
      <w:r>
        <w:rPr>
          <w:spacing w:val="37"/>
          <w:sz w:val="14"/>
        </w:rPr>
        <w:t xml:space="preserve"> </w:t>
      </w:r>
      <w:r>
        <w:rPr>
          <w:rFonts w:ascii="Symbol" w:hAnsi="Symbol"/>
          <w:position w:val="-10"/>
          <w:sz w:val="24"/>
        </w:rPr>
        <w:t></w:t>
      </w:r>
      <w:r>
        <w:rPr>
          <w:spacing w:val="-30"/>
          <w:position w:val="-10"/>
          <w:sz w:val="24"/>
        </w:rPr>
        <w:t xml:space="preserve"> </w:t>
      </w:r>
      <w:r>
        <w:rPr>
          <w:i/>
          <w:position w:val="-10"/>
          <w:sz w:val="24"/>
        </w:rPr>
        <w:t>l</w:t>
      </w:r>
      <w:r>
        <w:rPr>
          <w:i/>
          <w:spacing w:val="-26"/>
          <w:position w:val="-10"/>
          <w:sz w:val="24"/>
        </w:rPr>
        <w:t xml:space="preserve"> </w:t>
      </w:r>
      <w:r>
        <w:rPr>
          <w:spacing w:val="-10"/>
          <w:sz w:val="14"/>
        </w:rPr>
        <w:t>2</w:t>
      </w:r>
    </w:p>
    <w:p w:rsidR="00BA412C" w:rsidRDefault="005D7C99">
      <w:pPr>
        <w:spacing w:line="177" w:lineRule="exact"/>
        <w:ind w:right="765"/>
        <w:jc w:val="right"/>
        <w:rPr>
          <w:rFonts w:ascii="Symbol" w:hAnsi="Symbol"/>
          <w:sz w:val="24"/>
        </w:rPr>
      </w:pPr>
      <w:r>
        <w:rPr>
          <w:rFonts w:ascii="Symbol" w:hAnsi="Symbol"/>
          <w:sz w:val="24"/>
        </w:rPr>
        <w:pict>
          <v:line id="_x0000_s2068" style="position:absolute;left:0;text-align:left;z-index:15763456;mso-position-horizontal-relative:page" from="252.6pt,5.45pt" to="289.85pt,5.45pt" strokeweight=".17583mm">
            <w10:wrap anchorx="page"/>
          </v:line>
        </w:pict>
      </w:r>
      <w:r w:rsidR="00BC17B1">
        <w:rPr>
          <w:i/>
          <w:sz w:val="24"/>
        </w:rPr>
        <w:t>М</w:t>
      </w:r>
      <w:r w:rsidR="00BC17B1">
        <w:rPr>
          <w:i/>
          <w:spacing w:val="37"/>
          <w:sz w:val="24"/>
        </w:rPr>
        <w:t xml:space="preserve"> </w:t>
      </w:r>
      <w:r w:rsidR="00BC17B1">
        <w:rPr>
          <w:rFonts w:ascii="Symbol" w:hAnsi="Symbol"/>
          <w:spacing w:val="-10"/>
          <w:sz w:val="24"/>
        </w:rPr>
        <w:t></w:t>
      </w:r>
    </w:p>
    <w:p w:rsidR="00BA412C" w:rsidRDefault="00BC17B1">
      <w:pPr>
        <w:spacing w:line="231" w:lineRule="exact"/>
        <w:ind w:left="4096"/>
        <w:jc w:val="center"/>
        <w:rPr>
          <w:sz w:val="24"/>
        </w:rPr>
      </w:pPr>
      <w:r>
        <w:rPr>
          <w:spacing w:val="-5"/>
          <w:sz w:val="24"/>
        </w:rPr>
        <w:t>10</w:t>
      </w:r>
    </w:p>
    <w:p w:rsidR="00BA412C" w:rsidRDefault="00BC17B1">
      <w:pPr>
        <w:spacing w:before="53" w:line="187" w:lineRule="auto"/>
        <w:ind w:left="72"/>
        <w:rPr>
          <w:sz w:val="24"/>
        </w:rPr>
      </w:pPr>
      <w:r>
        <w:br w:type="column"/>
      </w:r>
      <w:r>
        <w:rPr>
          <w:rFonts w:ascii="Symbol" w:hAnsi="Symbol"/>
          <w:position w:val="-14"/>
          <w:sz w:val="24"/>
        </w:rPr>
        <w:lastRenderedPageBreak/>
        <w:t></w:t>
      </w:r>
      <w:r>
        <w:rPr>
          <w:spacing w:val="-4"/>
          <w:position w:val="-14"/>
          <w:sz w:val="24"/>
        </w:rPr>
        <w:t xml:space="preserve"> </w:t>
      </w:r>
      <w:r>
        <w:rPr>
          <w:sz w:val="24"/>
        </w:rPr>
        <w:t>14,4</w:t>
      </w:r>
      <w:r>
        <w:rPr>
          <w:spacing w:val="-27"/>
          <w:sz w:val="24"/>
        </w:rPr>
        <w:t xml:space="preserve"> </w:t>
      </w:r>
      <w:r>
        <w:rPr>
          <w:rFonts w:ascii="Symbol" w:hAnsi="Symbol"/>
          <w:spacing w:val="-5"/>
          <w:sz w:val="24"/>
        </w:rPr>
        <w:t></w:t>
      </w:r>
      <w:r>
        <w:rPr>
          <w:spacing w:val="-5"/>
          <w:sz w:val="24"/>
        </w:rPr>
        <w:t>1</w:t>
      </w:r>
      <w:r>
        <w:rPr>
          <w:spacing w:val="-5"/>
          <w:sz w:val="24"/>
          <w:vertAlign w:val="superscript"/>
        </w:rPr>
        <w:t>2</w:t>
      </w:r>
    </w:p>
    <w:p w:rsidR="00BA412C" w:rsidRDefault="005D7C99">
      <w:pPr>
        <w:spacing w:line="233" w:lineRule="exact"/>
        <w:ind w:left="515"/>
        <w:rPr>
          <w:sz w:val="24"/>
        </w:rPr>
      </w:pPr>
      <w:r>
        <w:rPr>
          <w:sz w:val="24"/>
        </w:rPr>
        <w:pict>
          <v:line id="_x0000_s2067" style="position:absolute;left:0;text-align:left;z-index:-17215488;mso-position-horizontal-relative:page" from="303.35pt,-3.3pt" to="340.65pt,-3.3pt" strokeweight=".17583mm">
            <w10:wrap anchorx="page"/>
          </v:line>
        </w:pict>
      </w:r>
      <w:r w:rsidR="00BC17B1">
        <w:rPr>
          <w:spacing w:val="-5"/>
          <w:sz w:val="24"/>
        </w:rPr>
        <w:t>10</w:t>
      </w:r>
    </w:p>
    <w:p w:rsidR="00BA412C" w:rsidRDefault="00BC17B1">
      <w:pPr>
        <w:spacing w:before="185"/>
        <w:ind w:left="73"/>
        <w:rPr>
          <w:i/>
          <w:sz w:val="24"/>
        </w:rPr>
      </w:pPr>
      <w:r>
        <w:br w:type="column"/>
      </w:r>
      <w:r>
        <w:rPr>
          <w:rFonts w:ascii="Symbol" w:hAnsi="Symbol"/>
          <w:spacing w:val="-2"/>
          <w:sz w:val="24"/>
        </w:rPr>
        <w:lastRenderedPageBreak/>
        <w:t>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1,44</w:t>
      </w:r>
      <w:r>
        <w:rPr>
          <w:spacing w:val="-31"/>
          <w:sz w:val="24"/>
        </w:rPr>
        <w:t xml:space="preserve"> </w:t>
      </w:r>
      <w:r>
        <w:rPr>
          <w:i/>
          <w:spacing w:val="-10"/>
          <w:sz w:val="24"/>
        </w:rPr>
        <w:t>Н</w:t>
      </w:r>
    </w:p>
    <w:p w:rsidR="00BA412C" w:rsidRDefault="00BC17B1">
      <w:pPr>
        <w:spacing w:before="165"/>
        <w:ind w:left="22"/>
        <w:rPr>
          <w:sz w:val="28"/>
        </w:rPr>
      </w:pPr>
      <w:r>
        <w:br w:type="column"/>
      </w:r>
      <w:r>
        <w:rPr>
          <w:rFonts w:ascii="Symbol" w:hAnsi="Symbol"/>
          <w:sz w:val="24"/>
        </w:rPr>
        <w:lastRenderedPageBreak/>
        <w:t>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м</w:t>
      </w:r>
      <w:r>
        <w:rPr>
          <w:i/>
          <w:spacing w:val="-27"/>
          <w:sz w:val="24"/>
        </w:rPr>
        <w:t xml:space="preserve"> </w:t>
      </w:r>
      <w:r>
        <w:rPr>
          <w:spacing w:val="-10"/>
          <w:sz w:val="28"/>
        </w:rPr>
        <w:t>,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4" w:space="720" w:equalWidth="0">
            <w:col w:w="4764" w:space="40"/>
            <w:col w:w="976" w:space="39"/>
            <w:col w:w="858" w:space="40"/>
            <w:col w:w="3351"/>
          </w:cols>
        </w:sectPr>
      </w:pPr>
    </w:p>
    <w:p w:rsidR="00BA412C" w:rsidRDefault="00BC17B1">
      <w:pPr>
        <w:pStyle w:val="a3"/>
        <w:tabs>
          <w:tab w:val="left" w:pos="2055"/>
          <w:tab w:val="left" w:pos="4087"/>
          <w:tab w:val="left" w:pos="5029"/>
          <w:tab w:val="left" w:pos="6866"/>
          <w:tab w:val="left" w:pos="7240"/>
          <w:tab w:val="left" w:pos="8983"/>
          <w:tab w:val="left" w:pos="9487"/>
        </w:tabs>
        <w:spacing w:before="67" w:line="242" w:lineRule="auto"/>
        <w:ind w:right="285" w:firstLine="708"/>
      </w:pPr>
      <w:r>
        <w:rPr>
          <w:spacing w:val="-2"/>
        </w:rPr>
        <w:lastRenderedPageBreak/>
        <w:t>Момент</w:t>
      </w:r>
      <w:r>
        <w:tab/>
      </w:r>
      <w:r>
        <w:rPr>
          <w:spacing w:val="-2"/>
        </w:rPr>
        <w:t>сопротивления</w:t>
      </w:r>
      <w:r>
        <w:tab/>
      </w:r>
      <w:r>
        <w:rPr>
          <w:spacing w:val="-4"/>
        </w:rPr>
        <w:t>шины</w:t>
      </w:r>
      <w:r>
        <w:tab/>
      </w:r>
      <w:r>
        <w:rPr>
          <w:spacing w:val="-2"/>
        </w:rPr>
        <w:t>определяется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зависимости</w:t>
      </w:r>
      <w:r>
        <w:tab/>
      </w:r>
      <w:r>
        <w:rPr>
          <w:spacing w:val="-6"/>
        </w:rPr>
        <w:t>от</w:t>
      </w:r>
      <w:r>
        <w:tab/>
      </w:r>
      <w:r>
        <w:rPr>
          <w:spacing w:val="-6"/>
        </w:rPr>
        <w:t xml:space="preserve">их </w:t>
      </w:r>
      <w:r>
        <w:rPr>
          <w:spacing w:val="-2"/>
        </w:rPr>
        <w:t>расположения:</w:t>
      </w:r>
    </w:p>
    <w:p w:rsidR="00BA412C" w:rsidRDefault="00BC17B1">
      <w:pPr>
        <w:pStyle w:val="a3"/>
        <w:tabs>
          <w:tab w:val="left" w:pos="1667"/>
          <w:tab w:val="left" w:pos="2645"/>
          <w:tab w:val="left" w:pos="4537"/>
          <w:tab w:val="left" w:pos="4944"/>
          <w:tab w:val="left" w:pos="5944"/>
          <w:tab w:val="left" w:pos="8117"/>
          <w:tab w:val="left" w:pos="9621"/>
        </w:tabs>
        <w:ind w:right="290" w:firstLine="708"/>
      </w:pPr>
      <w:r>
        <w:rPr>
          <w:spacing w:val="-4"/>
        </w:rPr>
        <w:t>если</w:t>
      </w:r>
      <w:r>
        <w:tab/>
      </w:r>
      <w:r>
        <w:rPr>
          <w:spacing w:val="-4"/>
        </w:rPr>
        <w:t>шины</w:t>
      </w:r>
      <w:r>
        <w:tab/>
      </w:r>
      <w:r>
        <w:rPr>
          <w:spacing w:val="-2"/>
        </w:rPr>
        <w:t>расположены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2"/>
        </w:rPr>
        <w:t>горизонтальной</w:t>
      </w:r>
      <w:r>
        <w:tab/>
      </w:r>
      <w:r>
        <w:rPr>
          <w:spacing w:val="-2"/>
        </w:rPr>
        <w:t>плоскости</w:t>
      </w:r>
      <w:r>
        <w:tab/>
      </w:r>
      <w:r>
        <w:rPr>
          <w:spacing w:val="-10"/>
        </w:rPr>
        <w:t xml:space="preserve">и </w:t>
      </w:r>
      <w:r>
        <w:t>установлены плашмя</w:t>
      </w:r>
    </w:p>
    <w:p w:rsidR="00BA412C" w:rsidRDefault="00BA412C">
      <w:pPr>
        <w:pStyle w:val="a3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spacing w:before="31" w:line="223" w:lineRule="exact"/>
        <w:ind w:left="3769"/>
        <w:jc w:val="center"/>
        <w:rPr>
          <w:sz w:val="24"/>
        </w:rPr>
      </w:pPr>
      <w:r>
        <w:rPr>
          <w:i/>
          <w:sz w:val="24"/>
        </w:rPr>
        <w:lastRenderedPageBreak/>
        <w:t>b</w:t>
      </w:r>
      <w:r>
        <w:rPr>
          <w:i/>
          <w:spacing w:val="-25"/>
          <w:sz w:val="24"/>
        </w:rPr>
        <w:t xml:space="preserve"> </w:t>
      </w:r>
      <w:r>
        <w:rPr>
          <w:rFonts w:ascii="Symbol" w:hAnsi="Symbol"/>
          <w:sz w:val="24"/>
        </w:rPr>
        <w:t></w:t>
      </w:r>
      <w:r>
        <w:rPr>
          <w:spacing w:val="-22"/>
          <w:sz w:val="24"/>
        </w:rPr>
        <w:t xml:space="preserve"> </w:t>
      </w:r>
      <w:r>
        <w:rPr>
          <w:i/>
          <w:spacing w:val="-5"/>
          <w:sz w:val="24"/>
        </w:rPr>
        <w:t>h</w:t>
      </w:r>
      <w:r>
        <w:rPr>
          <w:spacing w:val="-5"/>
          <w:sz w:val="24"/>
          <w:vertAlign w:val="superscript"/>
        </w:rPr>
        <w:t>2</w:t>
      </w:r>
    </w:p>
    <w:p w:rsidR="00BA412C" w:rsidRDefault="005D7C99">
      <w:pPr>
        <w:spacing w:line="178" w:lineRule="exact"/>
        <w:ind w:right="537"/>
        <w:jc w:val="right"/>
        <w:rPr>
          <w:rFonts w:ascii="Symbol" w:hAnsi="Symbol"/>
          <w:sz w:val="24"/>
        </w:rPr>
      </w:pPr>
      <w:r>
        <w:rPr>
          <w:rFonts w:ascii="Symbol" w:hAnsi="Symbol"/>
          <w:sz w:val="24"/>
        </w:rPr>
        <w:pict>
          <v:line id="_x0000_s2066" style="position:absolute;left:0;text-align:left;z-index:15767040;mso-position-horizontal-relative:page" from="237.65pt,5.5pt" to="263.5pt,5.5pt" strokeweight=".17583mm">
            <w10:wrap anchorx="page"/>
          </v:line>
        </w:pict>
      </w:r>
      <w:r w:rsidR="00BC17B1">
        <w:rPr>
          <w:i/>
          <w:sz w:val="24"/>
        </w:rPr>
        <w:t>W</w:t>
      </w:r>
      <w:r w:rsidR="00BC17B1">
        <w:rPr>
          <w:i/>
          <w:spacing w:val="33"/>
          <w:sz w:val="24"/>
        </w:rPr>
        <w:t xml:space="preserve"> </w:t>
      </w:r>
      <w:r w:rsidR="00BC17B1">
        <w:rPr>
          <w:rFonts w:ascii="Symbol" w:hAnsi="Symbol"/>
          <w:spacing w:val="-10"/>
          <w:sz w:val="24"/>
        </w:rPr>
        <w:t></w:t>
      </w:r>
    </w:p>
    <w:p w:rsidR="00BA412C" w:rsidRDefault="00BC17B1">
      <w:pPr>
        <w:spacing w:line="231" w:lineRule="exact"/>
        <w:ind w:left="3808"/>
        <w:jc w:val="center"/>
        <w:rPr>
          <w:sz w:val="24"/>
        </w:rPr>
      </w:pPr>
      <w:r>
        <w:rPr>
          <w:spacing w:val="-10"/>
          <w:sz w:val="24"/>
        </w:rPr>
        <w:t>6</w:t>
      </w:r>
    </w:p>
    <w:p w:rsidR="00BA412C" w:rsidRDefault="00BC17B1">
      <w:pPr>
        <w:spacing w:before="51" w:line="187" w:lineRule="auto"/>
        <w:ind w:left="72"/>
        <w:rPr>
          <w:sz w:val="24"/>
        </w:rPr>
      </w:pPr>
      <w:r>
        <w:br w:type="column"/>
      </w:r>
      <w:r>
        <w:rPr>
          <w:rFonts w:ascii="Symbol" w:hAnsi="Symbol"/>
          <w:position w:val="-14"/>
          <w:sz w:val="24"/>
        </w:rPr>
        <w:lastRenderedPageBreak/>
        <w:t></w:t>
      </w:r>
      <w:r>
        <w:rPr>
          <w:spacing w:val="34"/>
          <w:position w:val="-14"/>
          <w:sz w:val="24"/>
        </w:rPr>
        <w:t xml:space="preserve"> </w:t>
      </w:r>
      <w:r>
        <w:rPr>
          <w:sz w:val="24"/>
        </w:rPr>
        <w:t>0,025</w:t>
      </w:r>
      <w:r>
        <w:rPr>
          <w:rFonts w:ascii="Symbol" w:hAnsi="Symbol"/>
          <w:sz w:val="24"/>
        </w:rPr>
        <w:t>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0,003</w:t>
      </w:r>
      <w:r>
        <w:rPr>
          <w:spacing w:val="-2"/>
          <w:sz w:val="24"/>
          <w:vertAlign w:val="superscript"/>
        </w:rPr>
        <w:t>2</w:t>
      </w:r>
    </w:p>
    <w:p w:rsidR="00BA412C" w:rsidRDefault="005D7C99">
      <w:pPr>
        <w:spacing w:line="233" w:lineRule="exact"/>
        <w:ind w:left="319"/>
        <w:jc w:val="center"/>
        <w:rPr>
          <w:sz w:val="24"/>
        </w:rPr>
      </w:pPr>
      <w:r>
        <w:rPr>
          <w:sz w:val="24"/>
        </w:rPr>
        <w:pict>
          <v:line id="_x0000_s2065" style="position:absolute;left:0;text-align:left;z-index:-17211904;mso-position-horizontal-relative:page" from="277pt,-3.3pt" to="343.55pt,-3.3pt" strokeweight=".17583mm">
            <w10:wrap anchorx="page"/>
          </v:line>
        </w:pict>
      </w:r>
      <w:r w:rsidR="00BC17B1">
        <w:rPr>
          <w:spacing w:val="-10"/>
          <w:sz w:val="24"/>
        </w:rPr>
        <w:t>6</w:t>
      </w:r>
    </w:p>
    <w:p w:rsidR="00BA412C" w:rsidRDefault="00BC17B1">
      <w:pPr>
        <w:spacing w:before="183"/>
        <w:ind w:left="72"/>
        <w:rPr>
          <w:sz w:val="24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-9"/>
          <w:sz w:val="24"/>
        </w:rPr>
        <w:t xml:space="preserve"> </w:t>
      </w:r>
      <w:r>
        <w:rPr>
          <w:sz w:val="24"/>
        </w:rPr>
        <w:t>37,5</w:t>
      </w:r>
      <w:r>
        <w:rPr>
          <w:spacing w:val="-33"/>
          <w:sz w:val="24"/>
        </w:rPr>
        <w:t xml:space="preserve"> </w:t>
      </w:r>
      <w:r>
        <w:rPr>
          <w:rFonts w:ascii="Symbol" w:hAnsi="Symbol"/>
          <w:spacing w:val="-5"/>
          <w:sz w:val="24"/>
        </w:rPr>
        <w:t></w:t>
      </w:r>
      <w:r>
        <w:rPr>
          <w:spacing w:val="-5"/>
          <w:sz w:val="24"/>
        </w:rPr>
        <w:t>10</w:t>
      </w:r>
    </w:p>
    <w:p w:rsidR="00BA412C" w:rsidRDefault="00BC17B1">
      <w:pPr>
        <w:spacing w:before="128"/>
        <w:rPr>
          <w:position w:val="2"/>
          <w:sz w:val="18"/>
        </w:rPr>
      </w:pPr>
      <w:r>
        <w:br w:type="column"/>
      </w:r>
      <w:r>
        <w:rPr>
          <w:rFonts w:ascii="Symbol" w:hAnsi="Symbol"/>
          <w:sz w:val="14"/>
        </w:rPr>
        <w:lastRenderedPageBreak/>
        <w:t></w:t>
      </w:r>
      <w:r>
        <w:rPr>
          <w:sz w:val="14"/>
        </w:rPr>
        <w:t>9</w:t>
      </w:r>
      <w:r>
        <w:rPr>
          <w:spacing w:val="16"/>
          <w:sz w:val="14"/>
        </w:rPr>
        <w:t xml:space="preserve"> </w:t>
      </w:r>
      <w:r>
        <w:rPr>
          <w:spacing w:val="-5"/>
          <w:position w:val="-10"/>
          <w:sz w:val="28"/>
        </w:rPr>
        <w:t>м</w:t>
      </w:r>
      <w:r>
        <w:rPr>
          <w:spacing w:val="-5"/>
          <w:position w:val="2"/>
          <w:sz w:val="18"/>
        </w:rPr>
        <w:t>3</w:t>
      </w:r>
    </w:p>
    <w:p w:rsidR="00BA412C" w:rsidRDefault="00BA412C">
      <w:pPr>
        <w:rPr>
          <w:position w:val="2"/>
          <w:sz w:val="1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4" w:space="720" w:equalWidth="0">
            <w:col w:w="4237" w:space="40"/>
            <w:col w:w="1561" w:space="39"/>
            <w:col w:w="1032" w:space="3"/>
            <w:col w:w="3156"/>
          </w:cols>
        </w:sectPr>
      </w:pPr>
    </w:p>
    <w:p w:rsidR="00BA412C" w:rsidRDefault="005D7C99">
      <w:pPr>
        <w:pStyle w:val="a3"/>
        <w:tabs>
          <w:tab w:val="left" w:pos="2633"/>
          <w:tab w:val="left" w:pos="3060"/>
          <w:tab w:val="left" w:pos="4581"/>
          <w:tab w:val="left" w:pos="5648"/>
          <w:tab w:val="left" w:pos="7560"/>
          <w:tab w:val="left" w:pos="8294"/>
        </w:tabs>
        <w:ind w:right="288" w:firstLine="708"/>
      </w:pPr>
      <w:r>
        <w:lastRenderedPageBreak/>
        <w:pict>
          <v:line id="_x0000_s2064" style="position:absolute;left:0;text-align:left;z-index:-17211392;mso-position-horizontal-relative:page" from="229.7pt,48.15pt" to="243.15pt,48.15pt" strokeweight=".17583mm">
            <w10:wrap anchorx="page"/>
          </v:line>
        </w:pict>
      </w:r>
      <w:r>
        <w:pict>
          <v:line id="_x0000_s2063" style="position:absolute;left:0;text-align:left;z-index:-17210880;mso-position-horizontal-relative:page" from="256.65pt,48.15pt" to="305.55pt,48.15pt" strokeweight=".17583mm">
            <w10:wrap anchorx="page"/>
          </v:line>
        </w:pict>
      </w:r>
      <w:r w:rsidR="00BC17B1">
        <w:rPr>
          <w:spacing w:val="-2"/>
        </w:rPr>
        <w:t>Напряжение</w:t>
      </w:r>
      <w:r w:rsidR="00BC17B1">
        <w:tab/>
      </w:r>
      <w:r w:rsidR="00BC17B1">
        <w:rPr>
          <w:spacing w:val="-10"/>
        </w:rPr>
        <w:t>в</w:t>
      </w:r>
      <w:r w:rsidR="00BC17B1">
        <w:tab/>
      </w:r>
      <w:r w:rsidR="00BC17B1">
        <w:rPr>
          <w:spacing w:val="-2"/>
        </w:rPr>
        <w:t>материале</w:t>
      </w:r>
      <w:r w:rsidR="00BC17B1">
        <w:tab/>
      </w:r>
      <w:r w:rsidR="00BC17B1">
        <w:rPr>
          <w:spacing w:val="-2"/>
        </w:rPr>
        <w:t>шины,</w:t>
      </w:r>
      <w:r w:rsidR="00BC17B1">
        <w:tab/>
      </w:r>
      <w:r w:rsidR="00BC17B1">
        <w:rPr>
          <w:spacing w:val="-2"/>
        </w:rPr>
        <w:t>возникающее</w:t>
      </w:r>
      <w:r w:rsidR="00BC17B1">
        <w:tab/>
      </w:r>
      <w:r w:rsidR="00BC17B1">
        <w:rPr>
          <w:spacing w:val="-4"/>
        </w:rPr>
        <w:t>при</w:t>
      </w:r>
      <w:r w:rsidR="00BC17B1">
        <w:tab/>
      </w:r>
      <w:r w:rsidR="00BC17B1">
        <w:rPr>
          <w:spacing w:val="-2"/>
        </w:rPr>
        <w:t xml:space="preserve">воздействии </w:t>
      </w:r>
      <w:r w:rsidR="00BC17B1">
        <w:t>изгибающего момента, МПа,</w:t>
      </w:r>
    </w:p>
    <w:p w:rsidR="00BA412C" w:rsidRDefault="00BA412C">
      <w:pPr>
        <w:pStyle w:val="a3"/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5D7C99">
      <w:pPr>
        <w:spacing w:before="128"/>
        <w:ind w:right="9"/>
        <w:jc w:val="right"/>
        <w:rPr>
          <w:i/>
          <w:position w:val="-12"/>
          <w:sz w:val="24"/>
        </w:rPr>
      </w:pPr>
      <w:r>
        <w:rPr>
          <w:i/>
          <w:position w:val="-12"/>
          <w:sz w:val="24"/>
        </w:rPr>
        <w:lastRenderedPageBreak/>
        <w:pict>
          <v:shape id="docshape69" o:spid="_x0000_s2062" type="#_x0000_t202" style="position:absolute;left:0;text-align:left;margin-left:230.7pt;margin-top:.65pt;width:10.25pt;height:13.35pt;z-index:-17210368;mso-position-horizontal-relative:page" filled="f" stroked="f">
            <v:textbox inset="0,0,0,0">
              <w:txbxContent>
                <w:p w:rsidR="0096282E" w:rsidRDefault="0096282E">
                  <w:pPr>
                    <w:spacing w:line="266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spacing w:val="-10"/>
                      <w:sz w:val="24"/>
                    </w:rPr>
                    <w:t>М</w:t>
                  </w:r>
                </w:p>
              </w:txbxContent>
            </v:textbox>
            <w10:wrap anchorx="page"/>
          </v:shape>
        </w:pict>
      </w:r>
      <w:r w:rsidR="00BC17B1">
        <w:rPr>
          <w:rFonts w:ascii="Symbol" w:hAnsi="Symbol"/>
          <w:position w:val="6"/>
          <w:sz w:val="25"/>
        </w:rPr>
        <w:t></w:t>
      </w:r>
      <w:r w:rsidR="00BC17B1">
        <w:rPr>
          <w:spacing w:val="-24"/>
          <w:position w:val="6"/>
          <w:sz w:val="25"/>
        </w:rPr>
        <w:t xml:space="preserve"> </w:t>
      </w:r>
      <w:r w:rsidR="00BC17B1">
        <w:rPr>
          <w:i/>
          <w:sz w:val="14"/>
        </w:rPr>
        <w:t>РАСЧ</w:t>
      </w:r>
      <w:r w:rsidR="00BC17B1">
        <w:rPr>
          <w:i/>
          <w:spacing w:val="79"/>
          <w:sz w:val="14"/>
        </w:rPr>
        <w:t xml:space="preserve"> </w:t>
      </w:r>
      <w:r w:rsidR="00BC17B1">
        <w:rPr>
          <w:rFonts w:ascii="Symbol" w:hAnsi="Symbol"/>
          <w:position w:val="6"/>
          <w:sz w:val="24"/>
        </w:rPr>
        <w:t></w:t>
      </w:r>
      <w:r w:rsidR="00BC17B1">
        <w:rPr>
          <w:spacing w:val="13"/>
          <w:position w:val="6"/>
          <w:sz w:val="24"/>
        </w:rPr>
        <w:t xml:space="preserve"> </w:t>
      </w:r>
      <w:r w:rsidR="00BC17B1">
        <w:rPr>
          <w:i/>
          <w:spacing w:val="-10"/>
          <w:position w:val="-12"/>
          <w:sz w:val="24"/>
        </w:rPr>
        <w:t>W</w:t>
      </w:r>
    </w:p>
    <w:p w:rsidR="00BA412C" w:rsidRDefault="00BC17B1">
      <w:pPr>
        <w:tabs>
          <w:tab w:val="left" w:pos="553"/>
        </w:tabs>
        <w:spacing w:before="24" w:line="187" w:lineRule="auto"/>
        <w:ind w:left="283" w:hanging="208"/>
        <w:rPr>
          <w:sz w:val="24"/>
        </w:rPr>
      </w:pPr>
      <w:r>
        <w:br w:type="column"/>
      </w:r>
      <w:r>
        <w:rPr>
          <w:rFonts w:ascii="Symbol" w:hAnsi="Symbol"/>
          <w:spacing w:val="-10"/>
          <w:position w:val="-14"/>
          <w:sz w:val="24"/>
        </w:rPr>
        <w:lastRenderedPageBreak/>
        <w:t></w:t>
      </w:r>
      <w:r>
        <w:rPr>
          <w:position w:val="-14"/>
          <w:sz w:val="24"/>
        </w:rPr>
        <w:tab/>
      </w:r>
      <w:r>
        <w:rPr>
          <w:position w:val="-14"/>
          <w:sz w:val="24"/>
        </w:rPr>
        <w:tab/>
      </w:r>
      <w:r>
        <w:rPr>
          <w:spacing w:val="-4"/>
          <w:sz w:val="24"/>
        </w:rPr>
        <w:t xml:space="preserve">1,44 </w:t>
      </w:r>
      <w:r>
        <w:rPr>
          <w:sz w:val="24"/>
        </w:rPr>
        <w:t>37,5</w:t>
      </w:r>
      <w:r>
        <w:rPr>
          <w:spacing w:val="-33"/>
          <w:sz w:val="24"/>
        </w:rPr>
        <w:t xml:space="preserve"> </w:t>
      </w:r>
      <w:r>
        <w:rPr>
          <w:rFonts w:ascii="Symbol" w:hAnsi="Symbol"/>
          <w:sz w:val="24"/>
        </w:rPr>
        <w:t></w:t>
      </w:r>
      <w:r>
        <w:rPr>
          <w:sz w:val="24"/>
        </w:rPr>
        <w:t>10</w:t>
      </w:r>
      <w:r>
        <w:rPr>
          <w:rFonts w:ascii="Symbol" w:hAnsi="Symbol"/>
          <w:sz w:val="24"/>
          <w:vertAlign w:val="superscript"/>
        </w:rPr>
        <w:t></w:t>
      </w:r>
      <w:r>
        <w:rPr>
          <w:sz w:val="24"/>
          <w:vertAlign w:val="superscript"/>
        </w:rPr>
        <w:t>9</w:t>
      </w:r>
    </w:p>
    <w:p w:rsidR="00BA412C" w:rsidRDefault="00BC17B1">
      <w:pPr>
        <w:spacing w:before="118"/>
        <w:ind w:left="72"/>
        <w:rPr>
          <w:sz w:val="28"/>
        </w:rPr>
      </w:pPr>
      <w:r>
        <w:br w:type="column"/>
      </w:r>
      <w:r>
        <w:rPr>
          <w:rFonts w:ascii="Symbol" w:hAnsi="Symbol"/>
          <w:sz w:val="24"/>
        </w:rPr>
        <w:lastRenderedPageBreak/>
        <w:t></w:t>
      </w:r>
      <w:r>
        <w:rPr>
          <w:spacing w:val="-7"/>
          <w:sz w:val="24"/>
        </w:rPr>
        <w:t xml:space="preserve"> </w:t>
      </w:r>
      <w:r>
        <w:rPr>
          <w:sz w:val="24"/>
        </w:rPr>
        <w:t>38,4</w:t>
      </w:r>
      <w:r>
        <w:rPr>
          <w:spacing w:val="-29"/>
          <w:sz w:val="24"/>
        </w:rPr>
        <w:t xml:space="preserve"> </w:t>
      </w:r>
      <w:r>
        <w:rPr>
          <w:rFonts w:ascii="Symbol" w:hAnsi="Symbol"/>
          <w:sz w:val="24"/>
        </w:rPr>
        <w:t></w:t>
      </w:r>
      <w:r>
        <w:rPr>
          <w:sz w:val="24"/>
        </w:rPr>
        <w:t>10</w:t>
      </w:r>
      <w:r>
        <w:rPr>
          <w:sz w:val="24"/>
          <w:vertAlign w:val="superscript"/>
        </w:rPr>
        <w:t>6</w:t>
      </w:r>
      <w:r>
        <w:rPr>
          <w:spacing w:val="15"/>
          <w:sz w:val="24"/>
        </w:rPr>
        <w:t xml:space="preserve"> </w:t>
      </w:r>
      <w:r>
        <w:rPr>
          <w:i/>
          <w:sz w:val="24"/>
        </w:rPr>
        <w:t>Па</w:t>
      </w:r>
      <w:r>
        <w:rPr>
          <w:i/>
          <w:spacing w:val="9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6"/>
          <w:sz w:val="24"/>
        </w:rPr>
        <w:t xml:space="preserve"> </w:t>
      </w:r>
      <w:r>
        <w:rPr>
          <w:sz w:val="24"/>
        </w:rPr>
        <w:t>38,4</w:t>
      </w:r>
      <w:r>
        <w:rPr>
          <w:spacing w:val="-29"/>
          <w:sz w:val="24"/>
        </w:rPr>
        <w:t xml:space="preserve"> </w:t>
      </w:r>
      <w:r>
        <w:rPr>
          <w:i/>
          <w:sz w:val="24"/>
        </w:rPr>
        <w:t>МПа</w:t>
      </w:r>
      <w:r>
        <w:rPr>
          <w:i/>
          <w:spacing w:val="-9"/>
          <w:sz w:val="24"/>
        </w:rPr>
        <w:t xml:space="preserve"> </w:t>
      </w:r>
      <w:r>
        <w:rPr>
          <w:spacing w:val="-10"/>
          <w:sz w:val="28"/>
        </w:rPr>
        <w:t>.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num="3" w:space="720" w:equalWidth="0">
            <w:col w:w="3827" w:space="40"/>
            <w:col w:w="1212" w:space="39"/>
            <w:col w:w="4950"/>
          </w:cols>
        </w:sectPr>
      </w:pPr>
    </w:p>
    <w:p w:rsidR="00BA412C" w:rsidRDefault="00BC17B1">
      <w:pPr>
        <w:pStyle w:val="a3"/>
        <w:spacing w:before="29"/>
        <w:ind w:left="849"/>
      </w:pPr>
      <w:r>
        <w:lastRenderedPageBreak/>
        <w:t>Шины</w:t>
      </w:r>
      <w:r>
        <w:rPr>
          <w:spacing w:val="-6"/>
        </w:rPr>
        <w:t xml:space="preserve"> </w:t>
      </w:r>
      <w:r>
        <w:t>механически</w:t>
      </w:r>
      <w:r>
        <w:rPr>
          <w:spacing w:val="-7"/>
        </w:rPr>
        <w:t xml:space="preserve"> </w:t>
      </w:r>
      <w:r>
        <w:t>прочны,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выполняется</w:t>
      </w:r>
      <w:r>
        <w:rPr>
          <w:spacing w:val="-6"/>
        </w:rPr>
        <w:t xml:space="preserve"> </w:t>
      </w:r>
      <w:r>
        <w:t>условие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алюминиевых</w:t>
      </w:r>
    </w:p>
    <w:p w:rsidR="00BA412C" w:rsidRDefault="00BC17B1">
      <w:pPr>
        <w:spacing w:before="10"/>
        <w:ind w:left="140"/>
        <w:rPr>
          <w:sz w:val="28"/>
        </w:rPr>
      </w:pPr>
      <w:r>
        <w:rPr>
          <w:sz w:val="28"/>
        </w:rPr>
        <w:t>шин</w:t>
      </w:r>
      <w:r>
        <w:rPr>
          <w:spacing w:val="58"/>
          <w:sz w:val="28"/>
        </w:rPr>
        <w:t xml:space="preserve"> </w:t>
      </w:r>
      <w:r>
        <w:rPr>
          <w:rFonts w:ascii="Symbol" w:hAnsi="Symbol"/>
          <w:sz w:val="25"/>
        </w:rPr>
        <w:t></w:t>
      </w:r>
      <w:r>
        <w:rPr>
          <w:spacing w:val="-26"/>
          <w:sz w:val="25"/>
        </w:rPr>
        <w:t xml:space="preserve"> </w:t>
      </w:r>
      <w:r>
        <w:rPr>
          <w:i/>
          <w:sz w:val="25"/>
          <w:vertAlign w:val="subscript"/>
        </w:rPr>
        <w:t>РАСЧ</w:t>
      </w:r>
      <w:r>
        <w:rPr>
          <w:i/>
          <w:spacing w:val="10"/>
          <w:sz w:val="25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4"/>
          <w:sz w:val="24"/>
        </w:rPr>
        <w:t xml:space="preserve"> </w:t>
      </w:r>
      <w:r>
        <w:rPr>
          <w:sz w:val="24"/>
        </w:rPr>
        <w:t>38,4</w:t>
      </w:r>
      <w:r>
        <w:rPr>
          <w:spacing w:val="-30"/>
          <w:sz w:val="24"/>
        </w:rPr>
        <w:t xml:space="preserve"> </w:t>
      </w:r>
      <w:r>
        <w:rPr>
          <w:i/>
          <w:sz w:val="24"/>
        </w:rPr>
        <w:t>МПа</w:t>
      </w:r>
      <w:r>
        <w:rPr>
          <w:i/>
          <w:spacing w:val="-1"/>
          <w:sz w:val="24"/>
        </w:rPr>
        <w:t xml:space="preserve"> </w:t>
      </w:r>
      <w:r>
        <w:rPr>
          <w:rFonts w:ascii="Symbol" w:hAnsi="Symbol"/>
          <w:sz w:val="24"/>
        </w:rPr>
        <w:t></w:t>
      </w:r>
      <w:r>
        <w:rPr>
          <w:rFonts w:ascii="Symbol" w:hAnsi="Symbol"/>
          <w:sz w:val="25"/>
        </w:rPr>
        <w:t></w:t>
      </w:r>
      <w:r>
        <w:rPr>
          <w:spacing w:val="-16"/>
          <w:sz w:val="25"/>
        </w:rPr>
        <w:t xml:space="preserve"> </w:t>
      </w:r>
      <w:r>
        <w:rPr>
          <w:i/>
          <w:sz w:val="25"/>
          <w:vertAlign w:val="subscript"/>
        </w:rPr>
        <w:t>ДОП</w:t>
      </w:r>
      <w:r>
        <w:rPr>
          <w:i/>
          <w:spacing w:val="36"/>
          <w:sz w:val="25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0"/>
          <w:sz w:val="24"/>
        </w:rPr>
        <w:t xml:space="preserve"> </w:t>
      </w:r>
      <w:r>
        <w:rPr>
          <w:sz w:val="24"/>
        </w:rPr>
        <w:t>70</w:t>
      </w:r>
      <w:r>
        <w:rPr>
          <w:i/>
          <w:sz w:val="24"/>
        </w:rPr>
        <w:t>МПа</w:t>
      </w:r>
      <w:r>
        <w:rPr>
          <w:i/>
          <w:spacing w:val="-21"/>
          <w:sz w:val="24"/>
        </w:rPr>
        <w:t xml:space="preserve"> </w:t>
      </w:r>
      <w:r>
        <w:rPr>
          <w:sz w:val="28"/>
        </w:rPr>
        <w:t>.</w:t>
      </w:r>
      <w:r>
        <w:rPr>
          <w:spacing w:val="55"/>
          <w:sz w:val="28"/>
        </w:rPr>
        <w:t xml:space="preserve"> </w:t>
      </w:r>
      <w:r>
        <w:rPr>
          <w:sz w:val="28"/>
        </w:rPr>
        <w:t>Шины</w:t>
      </w:r>
      <w:r>
        <w:rPr>
          <w:spacing w:val="-10"/>
          <w:sz w:val="28"/>
        </w:rPr>
        <w:t xml:space="preserve"> </w:t>
      </w:r>
      <w:r>
        <w:rPr>
          <w:sz w:val="28"/>
        </w:rPr>
        <w:t>динамически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устойчивы.</w:t>
      </w:r>
    </w:p>
    <w:p w:rsidR="00BA412C" w:rsidRDefault="00BA412C">
      <w:pPr>
        <w:rPr>
          <w:sz w:val="28"/>
        </w:rPr>
        <w:sectPr w:rsidR="00BA412C">
          <w:type w:val="continuous"/>
          <w:pgSz w:w="11910" w:h="16840"/>
          <w:pgMar w:top="1060" w:right="850" w:bottom="280" w:left="992" w:header="0" w:footer="1485" w:gutter="0"/>
          <w:cols w:space="720"/>
        </w:sectPr>
      </w:pPr>
    </w:p>
    <w:p w:rsidR="00BA412C" w:rsidRDefault="00BC17B1">
      <w:pPr>
        <w:pStyle w:val="a4"/>
        <w:numPr>
          <w:ilvl w:val="0"/>
          <w:numId w:val="1"/>
        </w:numPr>
        <w:tabs>
          <w:tab w:val="left" w:pos="632"/>
        </w:tabs>
        <w:spacing w:before="67"/>
        <w:ind w:left="632" w:hanging="211"/>
        <w:jc w:val="center"/>
        <w:rPr>
          <w:sz w:val="28"/>
        </w:rPr>
      </w:pPr>
      <w:r>
        <w:rPr>
          <w:sz w:val="28"/>
        </w:rPr>
        <w:lastRenderedPageBreak/>
        <w:t>ЗАДАНИЯ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РАБОТЫ</w:t>
      </w:r>
    </w:p>
    <w:p w:rsidR="00BA412C" w:rsidRDefault="00BC17B1">
      <w:pPr>
        <w:pStyle w:val="a3"/>
        <w:spacing w:before="250" w:line="322" w:lineRule="exact"/>
        <w:ind w:left="4598"/>
        <w:jc w:val="both"/>
      </w:pPr>
      <w:r>
        <w:t>Задание</w:t>
      </w:r>
      <w:r>
        <w:rPr>
          <w:spacing w:val="-5"/>
        </w:rPr>
        <w:t xml:space="preserve"> №1</w:t>
      </w:r>
    </w:p>
    <w:p w:rsidR="00BA412C" w:rsidRDefault="00BC17B1">
      <w:pPr>
        <w:pStyle w:val="a3"/>
        <w:ind w:right="282" w:firstLine="708"/>
        <w:jc w:val="both"/>
      </w:pPr>
      <w:r>
        <w:t>Выбрать способ прокладки, марку и сечение проводов</w:t>
      </w:r>
      <w:r>
        <w:rPr>
          <w:spacing w:val="40"/>
        </w:rPr>
        <w:t xml:space="preserve"> </w:t>
      </w:r>
      <w:r>
        <w:t>(кабелей) для линий, питающих электродвигатели М1 и М2 (технические данные приведены</w:t>
      </w:r>
      <w:r>
        <w:rPr>
          <w:spacing w:val="80"/>
        </w:rPr>
        <w:t xml:space="preserve"> </w:t>
      </w:r>
      <w:r>
        <w:t>в таблице 7), а также ввода при защите их предохранителями (вариант А) и автоматическими выключателями (вариант Б).</w:t>
      </w:r>
    </w:p>
    <w:p w:rsidR="00BA412C" w:rsidRDefault="00BC17B1">
      <w:pPr>
        <w:pStyle w:val="a3"/>
        <w:ind w:right="279" w:firstLine="708"/>
        <w:jc w:val="both"/>
      </w:pPr>
      <w:r>
        <w:t>Выбранные проводки, предохранители, автоматические выключатели проверит на соответствие ПУЭ: на селективность срабатывания и по отключающей способности. Исходные данные в соответствии с вариантом приведены в таблице 6.</w:t>
      </w:r>
    </w:p>
    <w:p w:rsidR="00BA412C" w:rsidRDefault="00BC17B1">
      <w:pPr>
        <w:pStyle w:val="a3"/>
        <w:spacing w:before="1" w:after="7"/>
        <w:ind w:left="849"/>
        <w:jc w:val="both"/>
      </w:pPr>
      <w:r>
        <w:t>Таблица</w:t>
      </w:r>
      <w:r>
        <w:rPr>
          <w:spacing w:val="-4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–</w:t>
      </w:r>
      <w:r>
        <w:rPr>
          <w:spacing w:val="63"/>
        </w:rPr>
        <w:t xml:space="preserve"> </w:t>
      </w:r>
      <w:r>
        <w:t>Исходные</w:t>
      </w:r>
      <w:r>
        <w:rPr>
          <w:spacing w:val="-6"/>
        </w:rPr>
        <w:t xml:space="preserve"> </w:t>
      </w:r>
      <w:r>
        <w:t>данные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заданию</w:t>
      </w:r>
      <w:r>
        <w:rPr>
          <w:spacing w:val="-4"/>
        </w:rPr>
        <w:t xml:space="preserve"> </w:t>
      </w:r>
      <w:r>
        <w:rPr>
          <w:spacing w:val="-5"/>
        </w:rPr>
        <w:t>№1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1418"/>
        <w:gridCol w:w="711"/>
        <w:gridCol w:w="850"/>
        <w:gridCol w:w="1133"/>
        <w:gridCol w:w="994"/>
        <w:gridCol w:w="708"/>
        <w:gridCol w:w="1133"/>
        <w:gridCol w:w="993"/>
        <w:gridCol w:w="566"/>
        <w:gridCol w:w="674"/>
      </w:tblGrid>
      <w:tr w:rsidR="00BA412C">
        <w:trPr>
          <w:trHeight w:val="276"/>
        </w:trPr>
        <w:tc>
          <w:tcPr>
            <w:tcW w:w="675" w:type="dxa"/>
            <w:vMerge w:val="restart"/>
          </w:tcPr>
          <w:p w:rsidR="00BA412C" w:rsidRDefault="00BC17B1">
            <w:pPr>
              <w:pStyle w:val="TableParagraph"/>
              <w:spacing w:line="240" w:lineRule="auto"/>
              <w:ind w:left="165" w:right="85" w:hanging="5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вари ант</w:t>
            </w:r>
          </w:p>
        </w:tc>
        <w:tc>
          <w:tcPr>
            <w:tcW w:w="2979" w:type="dxa"/>
            <w:gridSpan w:val="3"/>
          </w:tcPr>
          <w:p w:rsidR="00BA412C" w:rsidRDefault="00BC17B1">
            <w:pPr>
              <w:pStyle w:val="TableParagraph"/>
              <w:ind w:left="148"/>
              <w:jc w:val="left"/>
              <w:rPr>
                <w:sz w:val="24"/>
              </w:rPr>
            </w:pPr>
            <w:r>
              <w:rPr>
                <w:sz w:val="24"/>
              </w:rPr>
              <w:t>производственный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</w:t>
            </w:r>
          </w:p>
        </w:tc>
        <w:tc>
          <w:tcPr>
            <w:tcW w:w="2835" w:type="dxa"/>
            <w:gridSpan w:val="3"/>
          </w:tcPr>
          <w:p w:rsidR="00BA412C" w:rsidRDefault="00BC17B1">
            <w:pPr>
              <w:pStyle w:val="TableParagraph"/>
              <w:ind w:left="714"/>
              <w:jc w:val="left"/>
              <w:rPr>
                <w:sz w:val="24"/>
              </w:rPr>
            </w:pPr>
            <w:r>
              <w:rPr>
                <w:sz w:val="24"/>
              </w:rPr>
              <w:t>двигатель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М1</w:t>
            </w:r>
          </w:p>
        </w:tc>
        <w:tc>
          <w:tcPr>
            <w:tcW w:w="2692" w:type="dxa"/>
            <w:gridSpan w:val="3"/>
          </w:tcPr>
          <w:p w:rsidR="00BA412C" w:rsidRDefault="00BC17B1">
            <w:pPr>
              <w:pStyle w:val="TableParagraph"/>
              <w:ind w:left="642"/>
              <w:jc w:val="left"/>
              <w:rPr>
                <w:sz w:val="24"/>
              </w:rPr>
            </w:pPr>
            <w:r>
              <w:rPr>
                <w:sz w:val="24"/>
              </w:rPr>
              <w:t>двигатель</w:t>
            </w:r>
            <w:r>
              <w:rPr>
                <w:spacing w:val="-5"/>
                <w:sz w:val="24"/>
              </w:rPr>
              <w:t xml:space="preserve"> М2</w:t>
            </w:r>
          </w:p>
        </w:tc>
        <w:tc>
          <w:tcPr>
            <w:tcW w:w="674" w:type="dxa"/>
            <w:vMerge w:val="restart"/>
          </w:tcPr>
          <w:p w:rsidR="00BA412C" w:rsidRDefault="00BC17B1">
            <w:pPr>
              <w:pStyle w:val="TableParagraph"/>
              <w:spacing w:line="268" w:lineRule="exact"/>
              <w:ind w:left="21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К</w:t>
            </w:r>
            <w:r>
              <w:rPr>
                <w:spacing w:val="-5"/>
                <w:sz w:val="24"/>
                <w:vertAlign w:val="subscript"/>
              </w:rPr>
              <w:t>0</w:t>
            </w:r>
          </w:p>
        </w:tc>
      </w:tr>
      <w:tr w:rsidR="00BA412C">
        <w:trPr>
          <w:trHeight w:val="827"/>
        </w:trPr>
        <w:tc>
          <w:tcPr>
            <w:tcW w:w="675" w:type="dxa"/>
            <w:vMerge/>
            <w:tcBorders>
              <w:top w:val="nil"/>
            </w:tcBorders>
          </w:tcPr>
          <w:p w:rsidR="00BA412C" w:rsidRDefault="00BA412C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BA412C" w:rsidRDefault="00BC17B1">
            <w:pPr>
              <w:pStyle w:val="TableParagraph"/>
              <w:spacing w:line="240" w:lineRule="auto"/>
              <w:ind w:left="419" w:right="256" w:hanging="1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 вание</w:t>
            </w:r>
          </w:p>
        </w:tc>
        <w:tc>
          <w:tcPr>
            <w:tcW w:w="711" w:type="dxa"/>
          </w:tcPr>
          <w:p w:rsidR="00BA412C" w:rsidRDefault="00BC17B1">
            <w:pPr>
              <w:pStyle w:val="TableParagraph"/>
              <w:spacing w:before="5" w:line="228" w:lineRule="auto"/>
              <w:ind w:left="165" w:right="103" w:hanging="46"/>
              <w:jc w:val="left"/>
              <w:rPr>
                <w:sz w:val="24"/>
              </w:rPr>
            </w:pPr>
            <w:r>
              <w:rPr>
                <w:spacing w:val="-2"/>
                <w:position w:val="3"/>
                <w:sz w:val="24"/>
              </w:rPr>
              <w:t>Р</w:t>
            </w:r>
            <w:r>
              <w:rPr>
                <w:spacing w:val="-2"/>
                <w:sz w:val="16"/>
              </w:rPr>
              <w:t>max</w:t>
            </w:r>
            <w:r>
              <w:rPr>
                <w:spacing w:val="-2"/>
                <w:position w:val="3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кВт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spacing w:line="277" w:lineRule="exact"/>
              <w:ind w:left="7" w:right="41"/>
              <w:rPr>
                <w:rFonts w:ascii="Symbol" w:hAnsi="Symbol"/>
                <w:sz w:val="25"/>
              </w:rPr>
            </w:pPr>
            <w:r>
              <w:rPr>
                <w:i/>
                <w:spacing w:val="-4"/>
                <w:sz w:val="24"/>
              </w:rPr>
              <w:t>Cos</w:t>
            </w:r>
            <w:r>
              <w:rPr>
                <w:rFonts w:ascii="Symbol" w:hAnsi="Symbol"/>
                <w:spacing w:val="-4"/>
                <w:sz w:val="25"/>
              </w:rPr>
              <w:t>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spacing w:line="240" w:lineRule="auto"/>
              <w:ind w:left="9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таблице</w:t>
            </w:r>
          </w:p>
          <w:p w:rsidR="00BA412C" w:rsidRDefault="00BC17B1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:rsidR="00BA412C" w:rsidRDefault="00BC17B1">
            <w:pPr>
              <w:pStyle w:val="TableParagraph"/>
              <w:spacing w:line="240" w:lineRule="auto"/>
              <w:ind w:left="261" w:right="19" w:hanging="1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условия пуска</w:t>
            </w:r>
          </w:p>
        </w:tc>
        <w:tc>
          <w:tcPr>
            <w:tcW w:w="708" w:type="dxa"/>
          </w:tcPr>
          <w:p w:rsidR="00BA412C" w:rsidRDefault="00BC17B1">
            <w:pPr>
              <w:pStyle w:val="TableParagraph"/>
              <w:spacing w:line="268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К</w:t>
            </w:r>
            <w:r>
              <w:rPr>
                <w:spacing w:val="-5"/>
                <w:sz w:val="24"/>
                <w:vertAlign w:val="subscript"/>
              </w:rPr>
              <w:t>З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spacing w:line="240" w:lineRule="auto"/>
              <w:ind w:left="9" w:right="1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таблице</w:t>
            </w:r>
          </w:p>
          <w:p w:rsidR="00BA412C" w:rsidRDefault="00BC17B1">
            <w:pPr>
              <w:pStyle w:val="TableParagraph"/>
              <w:spacing w:line="264" w:lineRule="exact"/>
              <w:ind w:left="9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BA412C" w:rsidRDefault="00BC17B1">
            <w:pPr>
              <w:pStyle w:val="TableParagraph"/>
              <w:spacing w:line="240" w:lineRule="auto"/>
              <w:ind w:left="261" w:right="21" w:hanging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условия пуска</w:t>
            </w:r>
          </w:p>
        </w:tc>
        <w:tc>
          <w:tcPr>
            <w:tcW w:w="566" w:type="dxa"/>
          </w:tcPr>
          <w:p w:rsidR="00BA412C" w:rsidRDefault="00BC17B1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К</w:t>
            </w:r>
            <w:r>
              <w:rPr>
                <w:spacing w:val="-5"/>
                <w:sz w:val="24"/>
                <w:vertAlign w:val="subscript"/>
              </w:rPr>
              <w:t>З</w:t>
            </w:r>
          </w:p>
        </w:tc>
        <w:tc>
          <w:tcPr>
            <w:tcW w:w="674" w:type="dxa"/>
            <w:vMerge/>
            <w:tcBorders>
              <w:top w:val="nil"/>
            </w:tcBorders>
          </w:tcPr>
          <w:p w:rsidR="00BA412C" w:rsidRDefault="00BA412C">
            <w:pPr>
              <w:rPr>
                <w:sz w:val="2"/>
                <w:szCs w:val="2"/>
              </w:rPr>
            </w:pPr>
          </w:p>
        </w:tc>
      </w:tr>
      <w:tr w:rsidR="00BA412C">
        <w:trPr>
          <w:trHeight w:val="275"/>
        </w:trPr>
        <w:tc>
          <w:tcPr>
            <w:tcW w:w="67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18" w:type="dxa"/>
          </w:tcPr>
          <w:p w:rsidR="00BA412C" w:rsidRDefault="00BC17B1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коровник</w:t>
            </w:r>
          </w:p>
        </w:tc>
        <w:tc>
          <w:tcPr>
            <w:tcW w:w="711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ind w:left="41" w:right="34"/>
              <w:rPr>
                <w:sz w:val="24"/>
              </w:rPr>
            </w:pPr>
            <w:r>
              <w:rPr>
                <w:spacing w:val="-4"/>
                <w:sz w:val="24"/>
              </w:rPr>
              <w:t>0,75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94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70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BA412C" w:rsidRDefault="00BC17B1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566" w:type="dxa"/>
          </w:tcPr>
          <w:p w:rsidR="00BA412C" w:rsidRDefault="00BC17B1">
            <w:pPr>
              <w:pStyle w:val="TableParagraph"/>
              <w:ind w:left="12" w:right="4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  <w:tc>
          <w:tcPr>
            <w:tcW w:w="674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</w:tr>
      <w:tr w:rsidR="00BA412C">
        <w:trPr>
          <w:trHeight w:val="275"/>
        </w:trPr>
        <w:tc>
          <w:tcPr>
            <w:tcW w:w="67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:rsidR="00BA412C" w:rsidRDefault="00BC17B1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мастерская</w:t>
            </w:r>
          </w:p>
        </w:tc>
        <w:tc>
          <w:tcPr>
            <w:tcW w:w="711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ind w:left="41" w:right="34"/>
              <w:rPr>
                <w:sz w:val="24"/>
              </w:rPr>
            </w:pPr>
            <w:r>
              <w:rPr>
                <w:spacing w:val="-5"/>
                <w:sz w:val="24"/>
              </w:rPr>
              <w:t>0,7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94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708" w:type="dxa"/>
          </w:tcPr>
          <w:p w:rsidR="00BA412C" w:rsidRDefault="00BC17B1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4"/>
                <w:sz w:val="24"/>
              </w:rPr>
              <w:t>0,95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BA412C" w:rsidRDefault="00BC17B1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566" w:type="dxa"/>
          </w:tcPr>
          <w:p w:rsidR="00BA412C" w:rsidRDefault="00BC17B1">
            <w:pPr>
              <w:pStyle w:val="TableParagraph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4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0,95</w:t>
            </w:r>
          </w:p>
        </w:tc>
      </w:tr>
      <w:tr w:rsidR="00BA412C">
        <w:trPr>
          <w:trHeight w:val="275"/>
        </w:trPr>
        <w:tc>
          <w:tcPr>
            <w:tcW w:w="67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</w:tcPr>
          <w:p w:rsidR="00BA412C" w:rsidRDefault="00BC17B1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гараж</w:t>
            </w:r>
          </w:p>
        </w:tc>
        <w:tc>
          <w:tcPr>
            <w:tcW w:w="711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ind w:left="41" w:right="34"/>
              <w:rPr>
                <w:sz w:val="24"/>
              </w:rPr>
            </w:pPr>
            <w:r>
              <w:rPr>
                <w:spacing w:val="-5"/>
                <w:sz w:val="24"/>
              </w:rPr>
              <w:t>0,7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94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70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BA412C" w:rsidRDefault="00BC17B1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566" w:type="dxa"/>
          </w:tcPr>
          <w:p w:rsidR="00BA412C" w:rsidRDefault="00BC17B1">
            <w:pPr>
              <w:pStyle w:val="TableParagraph"/>
              <w:ind w:left="12" w:right="4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  <w:tc>
          <w:tcPr>
            <w:tcW w:w="674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</w:tr>
      <w:tr w:rsidR="00BA412C">
        <w:trPr>
          <w:trHeight w:val="277"/>
        </w:trPr>
        <w:tc>
          <w:tcPr>
            <w:tcW w:w="675" w:type="dxa"/>
          </w:tcPr>
          <w:p w:rsidR="00BA412C" w:rsidRDefault="00BC17B1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8" w:type="dxa"/>
          </w:tcPr>
          <w:p w:rsidR="00BA412C" w:rsidRDefault="00BC17B1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зерноток</w:t>
            </w:r>
          </w:p>
        </w:tc>
        <w:tc>
          <w:tcPr>
            <w:tcW w:w="711" w:type="dxa"/>
          </w:tcPr>
          <w:p w:rsidR="00BA412C" w:rsidRDefault="00BC17B1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spacing w:line="258" w:lineRule="exact"/>
              <w:ind w:left="41" w:right="34"/>
              <w:rPr>
                <w:sz w:val="24"/>
              </w:rPr>
            </w:pPr>
            <w:r>
              <w:rPr>
                <w:spacing w:val="-5"/>
                <w:sz w:val="24"/>
              </w:rPr>
              <w:t>0,7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4" w:type="dxa"/>
          </w:tcPr>
          <w:p w:rsidR="00BA412C" w:rsidRDefault="00BC17B1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тяжелые</w:t>
            </w:r>
          </w:p>
        </w:tc>
        <w:tc>
          <w:tcPr>
            <w:tcW w:w="708" w:type="dxa"/>
          </w:tcPr>
          <w:p w:rsidR="00BA412C" w:rsidRDefault="00BC17B1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pacing w:val="-4"/>
                <w:sz w:val="24"/>
              </w:rPr>
              <w:t>0,95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spacing w:line="258" w:lineRule="exact"/>
              <w:ind w:left="9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3" w:type="dxa"/>
          </w:tcPr>
          <w:p w:rsidR="00BA412C" w:rsidRDefault="00BC17B1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566" w:type="dxa"/>
          </w:tcPr>
          <w:p w:rsidR="00BA412C" w:rsidRDefault="00BC17B1">
            <w:pPr>
              <w:pStyle w:val="TableParagraph"/>
              <w:spacing w:line="258" w:lineRule="exact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4" w:type="dxa"/>
          </w:tcPr>
          <w:p w:rsidR="00BA412C" w:rsidRDefault="00BC17B1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0,95</w:t>
            </w:r>
          </w:p>
        </w:tc>
      </w:tr>
      <w:tr w:rsidR="00BA412C">
        <w:trPr>
          <w:trHeight w:val="275"/>
        </w:trPr>
        <w:tc>
          <w:tcPr>
            <w:tcW w:w="67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" w:type="dxa"/>
          </w:tcPr>
          <w:p w:rsidR="00BA412C" w:rsidRDefault="00BC17B1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мастерская</w:t>
            </w:r>
          </w:p>
        </w:tc>
        <w:tc>
          <w:tcPr>
            <w:tcW w:w="711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ind w:left="41" w:right="34"/>
              <w:rPr>
                <w:sz w:val="24"/>
              </w:rPr>
            </w:pPr>
            <w:r>
              <w:rPr>
                <w:spacing w:val="-5"/>
                <w:sz w:val="24"/>
              </w:rPr>
              <w:t>0,7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94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70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BA412C" w:rsidRDefault="00BC17B1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566" w:type="dxa"/>
          </w:tcPr>
          <w:p w:rsidR="00BA412C" w:rsidRDefault="00BC17B1">
            <w:pPr>
              <w:pStyle w:val="TableParagraph"/>
              <w:ind w:left="12" w:right="4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  <w:tc>
          <w:tcPr>
            <w:tcW w:w="674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</w:tr>
      <w:tr w:rsidR="00BA412C">
        <w:trPr>
          <w:trHeight w:val="275"/>
        </w:trPr>
        <w:tc>
          <w:tcPr>
            <w:tcW w:w="67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8" w:type="dxa"/>
          </w:tcPr>
          <w:p w:rsidR="00BA412C" w:rsidRDefault="00BC17B1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гараж</w:t>
            </w:r>
          </w:p>
        </w:tc>
        <w:tc>
          <w:tcPr>
            <w:tcW w:w="711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ind w:left="41" w:right="34"/>
              <w:rPr>
                <w:sz w:val="24"/>
              </w:rPr>
            </w:pPr>
            <w:r>
              <w:rPr>
                <w:spacing w:val="-5"/>
                <w:sz w:val="24"/>
              </w:rPr>
              <w:t>0,7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94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708" w:type="dxa"/>
          </w:tcPr>
          <w:p w:rsidR="00BA412C" w:rsidRDefault="00BC17B1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4"/>
                <w:sz w:val="24"/>
              </w:rPr>
              <w:t>0,95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3" w:type="dxa"/>
          </w:tcPr>
          <w:p w:rsidR="00BA412C" w:rsidRDefault="00BC17B1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566" w:type="dxa"/>
          </w:tcPr>
          <w:p w:rsidR="00BA412C" w:rsidRDefault="00BC17B1">
            <w:pPr>
              <w:pStyle w:val="TableParagraph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4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0,95</w:t>
            </w:r>
          </w:p>
        </w:tc>
      </w:tr>
      <w:tr w:rsidR="00BA412C">
        <w:trPr>
          <w:trHeight w:val="275"/>
        </w:trPr>
        <w:tc>
          <w:tcPr>
            <w:tcW w:w="67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8" w:type="dxa"/>
          </w:tcPr>
          <w:p w:rsidR="00BA412C" w:rsidRDefault="00BC17B1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зерноток</w:t>
            </w:r>
          </w:p>
        </w:tc>
        <w:tc>
          <w:tcPr>
            <w:tcW w:w="711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ind w:left="41" w:right="34"/>
              <w:rPr>
                <w:sz w:val="24"/>
              </w:rPr>
            </w:pPr>
            <w:r>
              <w:rPr>
                <w:spacing w:val="-5"/>
                <w:sz w:val="24"/>
              </w:rPr>
              <w:t>0,7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4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тяжелые</w:t>
            </w:r>
          </w:p>
        </w:tc>
        <w:tc>
          <w:tcPr>
            <w:tcW w:w="70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3" w:type="dxa"/>
          </w:tcPr>
          <w:p w:rsidR="00BA412C" w:rsidRDefault="00BC17B1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566" w:type="dxa"/>
          </w:tcPr>
          <w:p w:rsidR="00BA412C" w:rsidRDefault="00BC17B1">
            <w:pPr>
              <w:pStyle w:val="TableParagraph"/>
              <w:ind w:left="12" w:right="4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  <w:tc>
          <w:tcPr>
            <w:tcW w:w="674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</w:tr>
      <w:tr w:rsidR="00BA412C">
        <w:trPr>
          <w:trHeight w:val="275"/>
        </w:trPr>
        <w:tc>
          <w:tcPr>
            <w:tcW w:w="67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8" w:type="dxa"/>
          </w:tcPr>
          <w:p w:rsidR="00BA412C" w:rsidRDefault="00BC17B1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птичник</w:t>
            </w:r>
          </w:p>
        </w:tc>
        <w:tc>
          <w:tcPr>
            <w:tcW w:w="711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ind w:left="41" w:right="34"/>
              <w:rPr>
                <w:sz w:val="24"/>
              </w:rPr>
            </w:pPr>
            <w:r>
              <w:rPr>
                <w:spacing w:val="-4"/>
                <w:sz w:val="24"/>
              </w:rPr>
              <w:t>0,75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94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708" w:type="dxa"/>
          </w:tcPr>
          <w:p w:rsidR="00BA412C" w:rsidRDefault="00BC17B1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4"/>
                <w:sz w:val="24"/>
              </w:rPr>
              <w:t>0,95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BA412C" w:rsidRDefault="00BC17B1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566" w:type="dxa"/>
          </w:tcPr>
          <w:p w:rsidR="00BA412C" w:rsidRDefault="00BC17B1">
            <w:pPr>
              <w:pStyle w:val="TableParagraph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4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0,95</w:t>
            </w:r>
          </w:p>
        </w:tc>
      </w:tr>
      <w:tr w:rsidR="00BA412C">
        <w:trPr>
          <w:trHeight w:val="275"/>
        </w:trPr>
        <w:tc>
          <w:tcPr>
            <w:tcW w:w="67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18" w:type="dxa"/>
          </w:tcPr>
          <w:p w:rsidR="00BA412C" w:rsidRDefault="00BC17B1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птичник</w:t>
            </w:r>
          </w:p>
        </w:tc>
        <w:tc>
          <w:tcPr>
            <w:tcW w:w="711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ind w:left="41" w:right="34"/>
              <w:rPr>
                <w:sz w:val="24"/>
              </w:rPr>
            </w:pPr>
            <w:r>
              <w:rPr>
                <w:spacing w:val="-4"/>
                <w:sz w:val="24"/>
              </w:rPr>
              <w:t>0,75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94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70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3" w:type="dxa"/>
          </w:tcPr>
          <w:p w:rsidR="00BA412C" w:rsidRDefault="00BC17B1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566" w:type="dxa"/>
          </w:tcPr>
          <w:p w:rsidR="00BA412C" w:rsidRDefault="00BC17B1">
            <w:pPr>
              <w:pStyle w:val="TableParagraph"/>
              <w:ind w:left="12" w:right="4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  <w:tc>
          <w:tcPr>
            <w:tcW w:w="674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0,9</w:t>
            </w:r>
          </w:p>
        </w:tc>
      </w:tr>
      <w:tr w:rsidR="00BA412C">
        <w:trPr>
          <w:trHeight w:val="278"/>
        </w:trPr>
        <w:tc>
          <w:tcPr>
            <w:tcW w:w="675" w:type="dxa"/>
          </w:tcPr>
          <w:p w:rsidR="00BA412C" w:rsidRDefault="00BC17B1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18" w:type="dxa"/>
          </w:tcPr>
          <w:p w:rsidR="00BA412C" w:rsidRDefault="00BC17B1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коровник</w:t>
            </w:r>
          </w:p>
        </w:tc>
        <w:tc>
          <w:tcPr>
            <w:tcW w:w="711" w:type="dxa"/>
          </w:tcPr>
          <w:p w:rsidR="00BA412C" w:rsidRDefault="00BC17B1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0" w:type="dxa"/>
          </w:tcPr>
          <w:p w:rsidR="00BA412C" w:rsidRDefault="00BC17B1">
            <w:pPr>
              <w:pStyle w:val="TableParagraph"/>
              <w:spacing w:line="258" w:lineRule="exact"/>
              <w:ind w:left="41" w:right="34"/>
              <w:rPr>
                <w:sz w:val="24"/>
              </w:rPr>
            </w:pPr>
            <w:r>
              <w:rPr>
                <w:spacing w:val="-4"/>
                <w:sz w:val="24"/>
              </w:rPr>
              <w:t>0,75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94" w:type="dxa"/>
          </w:tcPr>
          <w:p w:rsidR="00BA412C" w:rsidRDefault="00BC17B1">
            <w:pPr>
              <w:pStyle w:val="TableParagraph"/>
              <w:spacing w:line="258" w:lineRule="exact"/>
              <w:ind w:left="9" w:right="1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708" w:type="dxa"/>
          </w:tcPr>
          <w:p w:rsidR="00BA412C" w:rsidRDefault="00BC17B1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pacing w:val="-4"/>
                <w:sz w:val="24"/>
              </w:rPr>
              <w:t>0,95</w:t>
            </w:r>
          </w:p>
        </w:tc>
        <w:tc>
          <w:tcPr>
            <w:tcW w:w="1133" w:type="dxa"/>
          </w:tcPr>
          <w:p w:rsidR="00BA412C" w:rsidRDefault="00BC17B1">
            <w:pPr>
              <w:pStyle w:val="TableParagraph"/>
              <w:spacing w:line="258" w:lineRule="exact"/>
              <w:ind w:left="9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3" w:type="dxa"/>
          </w:tcPr>
          <w:p w:rsidR="00BA412C" w:rsidRDefault="00BC17B1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легкие</w:t>
            </w:r>
          </w:p>
        </w:tc>
        <w:tc>
          <w:tcPr>
            <w:tcW w:w="566" w:type="dxa"/>
          </w:tcPr>
          <w:p w:rsidR="00BA412C" w:rsidRDefault="00BC17B1">
            <w:pPr>
              <w:pStyle w:val="TableParagraph"/>
              <w:spacing w:line="258" w:lineRule="exact"/>
              <w:ind w:left="12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4" w:type="dxa"/>
          </w:tcPr>
          <w:p w:rsidR="00BA412C" w:rsidRDefault="00BC17B1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0,95</w:t>
            </w:r>
          </w:p>
        </w:tc>
      </w:tr>
    </w:tbl>
    <w:p w:rsidR="00BA412C" w:rsidRDefault="00BC17B1">
      <w:pPr>
        <w:pStyle w:val="a3"/>
        <w:spacing w:before="321" w:after="7"/>
      </w:pPr>
      <w:r>
        <w:t>Таблица</w:t>
      </w:r>
      <w:r>
        <w:rPr>
          <w:spacing w:val="-7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rPr>
          <w:spacing w:val="-2"/>
        </w:rPr>
        <w:t>электродвигателей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2"/>
        <w:gridCol w:w="1808"/>
        <w:gridCol w:w="1555"/>
        <w:gridCol w:w="1018"/>
        <w:gridCol w:w="1037"/>
        <w:gridCol w:w="1038"/>
        <w:gridCol w:w="1040"/>
        <w:gridCol w:w="1261"/>
      </w:tblGrid>
      <w:tr w:rsidR="00BA412C">
        <w:trPr>
          <w:trHeight w:val="551"/>
        </w:trPr>
        <w:tc>
          <w:tcPr>
            <w:tcW w:w="1102" w:type="dxa"/>
            <w:vMerge w:val="restart"/>
          </w:tcPr>
          <w:p w:rsidR="00BA412C" w:rsidRDefault="00BC17B1">
            <w:pPr>
              <w:pStyle w:val="TableParagraph"/>
              <w:spacing w:line="240" w:lineRule="auto"/>
              <w:ind w:left="28" w:firstLine="2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номер двигателя</w:t>
            </w:r>
          </w:p>
        </w:tc>
        <w:tc>
          <w:tcPr>
            <w:tcW w:w="1808" w:type="dxa"/>
            <w:vMerge w:val="restart"/>
          </w:tcPr>
          <w:p w:rsidR="00BA412C" w:rsidRDefault="00BC17B1">
            <w:pPr>
              <w:pStyle w:val="TableParagraph"/>
              <w:spacing w:line="268" w:lineRule="exact"/>
              <w:ind w:left="3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типоразмер</w:t>
            </w:r>
          </w:p>
        </w:tc>
        <w:tc>
          <w:tcPr>
            <w:tcW w:w="1555" w:type="dxa"/>
            <w:vMerge w:val="restart"/>
          </w:tcPr>
          <w:p w:rsidR="00BA412C" w:rsidRDefault="00BC17B1">
            <w:pPr>
              <w:pStyle w:val="TableParagraph"/>
              <w:spacing w:line="240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номинальная мощность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z w:val="24"/>
                <w:vertAlign w:val="subscript"/>
              </w:rPr>
              <w:t>Н</w:t>
            </w:r>
            <w:r>
              <w:rPr>
                <w:sz w:val="24"/>
              </w:rPr>
              <w:t>, кВт</w:t>
            </w:r>
          </w:p>
        </w:tc>
        <w:tc>
          <w:tcPr>
            <w:tcW w:w="2055" w:type="dxa"/>
            <w:gridSpan w:val="2"/>
          </w:tcPr>
          <w:p w:rsidR="00BA412C" w:rsidRDefault="00BC17B1">
            <w:pPr>
              <w:pStyle w:val="TableParagraph"/>
              <w:spacing w:line="268" w:lineRule="exact"/>
              <w:ind w:left="9" w:right="3"/>
              <w:rPr>
                <w:sz w:val="24"/>
              </w:rPr>
            </w:pPr>
            <w:r>
              <w:rPr>
                <w:spacing w:val="-2"/>
                <w:sz w:val="24"/>
              </w:rPr>
              <w:t>энергетические</w:t>
            </w:r>
          </w:p>
          <w:p w:rsidR="00BA412C" w:rsidRDefault="00BC17B1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2078" w:type="dxa"/>
            <w:gridSpan w:val="2"/>
          </w:tcPr>
          <w:p w:rsidR="00BA412C" w:rsidRDefault="00BC17B1">
            <w:pPr>
              <w:pStyle w:val="TableParagraph"/>
              <w:spacing w:line="268" w:lineRule="exact"/>
              <w:ind w:left="3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механические</w:t>
            </w:r>
          </w:p>
          <w:p w:rsidR="00BA412C" w:rsidRDefault="00BC17B1">
            <w:pPr>
              <w:pStyle w:val="TableParagraph"/>
              <w:spacing w:line="264" w:lineRule="exact"/>
              <w:ind w:left="23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1261" w:type="dxa"/>
            <w:vMerge w:val="restart"/>
          </w:tcPr>
          <w:p w:rsidR="00BA412C" w:rsidRDefault="00BC17B1">
            <w:pPr>
              <w:pStyle w:val="TableParagraph"/>
              <w:spacing w:line="240" w:lineRule="auto"/>
              <w:ind w:left="106" w:right="101" w:firstLine="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кратность пускового </w:t>
            </w:r>
            <w:r>
              <w:rPr>
                <w:sz w:val="24"/>
              </w:rPr>
              <w:t>тока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  <w:vertAlign w:val="subscript"/>
              </w:rPr>
              <w:t>i</w:t>
            </w:r>
          </w:p>
        </w:tc>
      </w:tr>
      <w:tr w:rsidR="00BA412C">
        <w:trPr>
          <w:trHeight w:val="551"/>
        </w:trPr>
        <w:tc>
          <w:tcPr>
            <w:tcW w:w="1102" w:type="dxa"/>
            <w:vMerge/>
            <w:tcBorders>
              <w:top w:val="nil"/>
            </w:tcBorders>
          </w:tcPr>
          <w:p w:rsidR="00BA412C" w:rsidRDefault="00BA412C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</w:tcBorders>
          </w:tcPr>
          <w:p w:rsidR="00BA412C" w:rsidRDefault="00BA412C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BA412C" w:rsidRDefault="00BA412C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:rsidR="00BA412C" w:rsidRDefault="00BC17B1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4"/>
                <w:sz w:val="24"/>
              </w:rPr>
              <w:t>КПД,</w:t>
            </w:r>
          </w:p>
          <w:p w:rsidR="00BA412C" w:rsidRDefault="00BC17B1">
            <w:pPr>
              <w:pStyle w:val="TableParagraph"/>
              <w:spacing w:line="264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037" w:type="dxa"/>
          </w:tcPr>
          <w:p w:rsidR="00BA412C" w:rsidRDefault="00BC17B1">
            <w:pPr>
              <w:pStyle w:val="TableParagraph"/>
              <w:spacing w:line="277" w:lineRule="exact"/>
              <w:ind w:left="7" w:right="8"/>
              <w:rPr>
                <w:rFonts w:ascii="Symbol" w:hAnsi="Symbol"/>
                <w:sz w:val="25"/>
              </w:rPr>
            </w:pPr>
            <w:r>
              <w:rPr>
                <w:i/>
                <w:spacing w:val="-4"/>
                <w:sz w:val="24"/>
              </w:rPr>
              <w:t>Cos</w:t>
            </w:r>
            <w:r>
              <w:rPr>
                <w:rFonts w:ascii="Symbol" w:hAnsi="Symbol"/>
                <w:spacing w:val="-4"/>
                <w:sz w:val="25"/>
              </w:rPr>
              <w:t></w:t>
            </w:r>
          </w:p>
        </w:tc>
        <w:tc>
          <w:tcPr>
            <w:tcW w:w="1038" w:type="dxa"/>
          </w:tcPr>
          <w:p w:rsidR="00BA412C" w:rsidRDefault="00BC17B1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bscript"/>
              </w:rPr>
              <w:t>п</w:t>
            </w:r>
          </w:p>
        </w:tc>
        <w:tc>
          <w:tcPr>
            <w:tcW w:w="1040" w:type="dxa"/>
          </w:tcPr>
          <w:p w:rsidR="00BA412C" w:rsidRDefault="00BC17B1">
            <w:pPr>
              <w:pStyle w:val="TableParagraph"/>
              <w:spacing w:line="268" w:lineRule="exact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bscript"/>
              </w:rPr>
              <w:t>м</w:t>
            </w:r>
          </w:p>
        </w:tc>
        <w:tc>
          <w:tcPr>
            <w:tcW w:w="1261" w:type="dxa"/>
            <w:vMerge/>
            <w:tcBorders>
              <w:top w:val="nil"/>
            </w:tcBorders>
          </w:tcPr>
          <w:p w:rsidR="00BA412C" w:rsidRDefault="00BA412C">
            <w:pPr>
              <w:rPr>
                <w:sz w:val="2"/>
                <w:szCs w:val="2"/>
              </w:rPr>
            </w:pPr>
          </w:p>
        </w:tc>
      </w:tr>
      <w:tr w:rsidR="00BA412C">
        <w:trPr>
          <w:trHeight w:val="275"/>
        </w:trPr>
        <w:tc>
          <w:tcPr>
            <w:tcW w:w="1102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08" w:type="dxa"/>
          </w:tcPr>
          <w:p w:rsidR="00BA412C" w:rsidRDefault="00BC17B1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АИР63А2СУ1</w:t>
            </w:r>
          </w:p>
        </w:tc>
        <w:tc>
          <w:tcPr>
            <w:tcW w:w="155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0,37</w:t>
            </w:r>
          </w:p>
        </w:tc>
        <w:tc>
          <w:tcPr>
            <w:tcW w:w="101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1037" w:type="dxa"/>
          </w:tcPr>
          <w:p w:rsidR="00BA412C" w:rsidRDefault="00BC17B1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0,86</w:t>
            </w:r>
          </w:p>
        </w:tc>
        <w:tc>
          <w:tcPr>
            <w:tcW w:w="1038" w:type="dxa"/>
          </w:tcPr>
          <w:p w:rsidR="00BA412C" w:rsidRDefault="00BC17B1">
            <w:pPr>
              <w:pStyle w:val="TableParagraph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040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261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4,7</w:t>
            </w:r>
          </w:p>
        </w:tc>
      </w:tr>
      <w:tr w:rsidR="00BA412C">
        <w:trPr>
          <w:trHeight w:val="278"/>
        </w:trPr>
        <w:tc>
          <w:tcPr>
            <w:tcW w:w="1102" w:type="dxa"/>
          </w:tcPr>
          <w:p w:rsidR="00BA412C" w:rsidRDefault="00BC17B1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08" w:type="dxa"/>
          </w:tcPr>
          <w:p w:rsidR="00BA412C" w:rsidRDefault="00BC17B1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АИР71А4У3</w:t>
            </w:r>
          </w:p>
        </w:tc>
        <w:tc>
          <w:tcPr>
            <w:tcW w:w="1555" w:type="dxa"/>
          </w:tcPr>
          <w:p w:rsidR="00BA412C" w:rsidRDefault="00BC17B1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0,55</w:t>
            </w:r>
          </w:p>
        </w:tc>
        <w:tc>
          <w:tcPr>
            <w:tcW w:w="1018" w:type="dxa"/>
          </w:tcPr>
          <w:p w:rsidR="00BA412C" w:rsidRDefault="00BC17B1">
            <w:pPr>
              <w:pStyle w:val="TableParagraph"/>
              <w:spacing w:line="258" w:lineRule="exact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70,5</w:t>
            </w:r>
          </w:p>
        </w:tc>
        <w:tc>
          <w:tcPr>
            <w:tcW w:w="1037" w:type="dxa"/>
          </w:tcPr>
          <w:p w:rsidR="00BA412C" w:rsidRDefault="00BC17B1">
            <w:pPr>
              <w:pStyle w:val="TableParagraph"/>
              <w:spacing w:line="258" w:lineRule="exact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0,75</w:t>
            </w:r>
          </w:p>
        </w:tc>
        <w:tc>
          <w:tcPr>
            <w:tcW w:w="1038" w:type="dxa"/>
          </w:tcPr>
          <w:p w:rsidR="00BA412C" w:rsidRDefault="00BC17B1">
            <w:pPr>
              <w:pStyle w:val="TableParagraph"/>
              <w:spacing w:line="258" w:lineRule="exact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  <w:tc>
          <w:tcPr>
            <w:tcW w:w="1040" w:type="dxa"/>
          </w:tcPr>
          <w:p w:rsidR="00BA412C" w:rsidRDefault="00BC17B1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261" w:type="dxa"/>
          </w:tcPr>
          <w:p w:rsidR="00BA412C" w:rsidRDefault="00BC17B1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5,0</w:t>
            </w:r>
          </w:p>
        </w:tc>
      </w:tr>
      <w:tr w:rsidR="00BA412C">
        <w:trPr>
          <w:trHeight w:val="275"/>
        </w:trPr>
        <w:tc>
          <w:tcPr>
            <w:tcW w:w="1102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08" w:type="dxa"/>
          </w:tcPr>
          <w:p w:rsidR="00BA412C" w:rsidRDefault="00BC17B1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АИР71В4СУ1</w:t>
            </w:r>
          </w:p>
        </w:tc>
        <w:tc>
          <w:tcPr>
            <w:tcW w:w="155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0,75</w:t>
            </w:r>
          </w:p>
        </w:tc>
        <w:tc>
          <w:tcPr>
            <w:tcW w:w="101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73,0</w:t>
            </w:r>
          </w:p>
        </w:tc>
        <w:tc>
          <w:tcPr>
            <w:tcW w:w="1037" w:type="dxa"/>
          </w:tcPr>
          <w:p w:rsidR="00BA412C" w:rsidRDefault="00BC17B1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0,76</w:t>
            </w:r>
          </w:p>
        </w:tc>
        <w:tc>
          <w:tcPr>
            <w:tcW w:w="1038" w:type="dxa"/>
          </w:tcPr>
          <w:p w:rsidR="00BA412C" w:rsidRDefault="00BC17B1">
            <w:pPr>
              <w:pStyle w:val="TableParagraph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040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261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5,0</w:t>
            </w:r>
          </w:p>
        </w:tc>
      </w:tr>
      <w:tr w:rsidR="00BA412C">
        <w:trPr>
          <w:trHeight w:val="275"/>
        </w:trPr>
        <w:tc>
          <w:tcPr>
            <w:tcW w:w="1102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08" w:type="dxa"/>
          </w:tcPr>
          <w:p w:rsidR="00BA412C" w:rsidRDefault="00BC17B1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АИР80А4У3</w:t>
            </w:r>
          </w:p>
        </w:tc>
        <w:tc>
          <w:tcPr>
            <w:tcW w:w="155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1,1</w:t>
            </w:r>
          </w:p>
        </w:tc>
        <w:tc>
          <w:tcPr>
            <w:tcW w:w="101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75,0</w:t>
            </w:r>
          </w:p>
        </w:tc>
        <w:tc>
          <w:tcPr>
            <w:tcW w:w="1037" w:type="dxa"/>
          </w:tcPr>
          <w:p w:rsidR="00BA412C" w:rsidRDefault="00BC17B1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0,81</w:t>
            </w:r>
          </w:p>
        </w:tc>
        <w:tc>
          <w:tcPr>
            <w:tcW w:w="1038" w:type="dxa"/>
          </w:tcPr>
          <w:p w:rsidR="00BA412C" w:rsidRDefault="00BC17B1">
            <w:pPr>
              <w:pStyle w:val="TableParagraph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040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261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</w:tr>
      <w:tr w:rsidR="00BA412C">
        <w:trPr>
          <w:trHeight w:val="276"/>
        </w:trPr>
        <w:tc>
          <w:tcPr>
            <w:tcW w:w="1102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08" w:type="dxa"/>
          </w:tcPr>
          <w:p w:rsidR="00BA412C" w:rsidRDefault="00BC17B1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АИР80В4СУ1</w:t>
            </w:r>
          </w:p>
        </w:tc>
        <w:tc>
          <w:tcPr>
            <w:tcW w:w="155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01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78,0</w:t>
            </w:r>
          </w:p>
        </w:tc>
        <w:tc>
          <w:tcPr>
            <w:tcW w:w="1037" w:type="dxa"/>
          </w:tcPr>
          <w:p w:rsidR="00BA412C" w:rsidRDefault="00BC17B1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0,83</w:t>
            </w:r>
          </w:p>
        </w:tc>
        <w:tc>
          <w:tcPr>
            <w:tcW w:w="1038" w:type="dxa"/>
          </w:tcPr>
          <w:p w:rsidR="00BA412C" w:rsidRDefault="00BC17B1">
            <w:pPr>
              <w:pStyle w:val="TableParagraph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040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261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</w:tr>
      <w:tr w:rsidR="00BA412C">
        <w:trPr>
          <w:trHeight w:val="275"/>
        </w:trPr>
        <w:tc>
          <w:tcPr>
            <w:tcW w:w="1102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08" w:type="dxa"/>
          </w:tcPr>
          <w:p w:rsidR="00BA412C" w:rsidRDefault="00BC17B1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АИР100L6СУ1</w:t>
            </w:r>
          </w:p>
        </w:tc>
        <w:tc>
          <w:tcPr>
            <w:tcW w:w="155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01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81,0</w:t>
            </w:r>
          </w:p>
        </w:tc>
        <w:tc>
          <w:tcPr>
            <w:tcW w:w="1037" w:type="dxa"/>
          </w:tcPr>
          <w:p w:rsidR="00BA412C" w:rsidRDefault="00BC17B1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0,74</w:t>
            </w:r>
          </w:p>
        </w:tc>
        <w:tc>
          <w:tcPr>
            <w:tcW w:w="1038" w:type="dxa"/>
          </w:tcPr>
          <w:p w:rsidR="00BA412C" w:rsidRDefault="00BC17B1">
            <w:pPr>
              <w:pStyle w:val="TableParagraph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040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261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BA412C">
        <w:trPr>
          <w:trHeight w:val="275"/>
        </w:trPr>
        <w:tc>
          <w:tcPr>
            <w:tcW w:w="1102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08" w:type="dxa"/>
          </w:tcPr>
          <w:p w:rsidR="00BA412C" w:rsidRDefault="00BC17B1">
            <w:pPr>
              <w:pStyle w:val="TableParagraph"/>
              <w:ind w:left="-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АИР112МА6СУ1</w:t>
            </w:r>
          </w:p>
        </w:tc>
        <w:tc>
          <w:tcPr>
            <w:tcW w:w="155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101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81,0</w:t>
            </w:r>
          </w:p>
        </w:tc>
        <w:tc>
          <w:tcPr>
            <w:tcW w:w="1037" w:type="dxa"/>
          </w:tcPr>
          <w:p w:rsidR="00BA412C" w:rsidRDefault="00BC17B1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0,76</w:t>
            </w:r>
          </w:p>
        </w:tc>
        <w:tc>
          <w:tcPr>
            <w:tcW w:w="1038" w:type="dxa"/>
          </w:tcPr>
          <w:p w:rsidR="00BA412C" w:rsidRDefault="00BC17B1">
            <w:pPr>
              <w:pStyle w:val="TableParagraph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040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261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BA412C">
        <w:trPr>
          <w:trHeight w:val="277"/>
        </w:trPr>
        <w:tc>
          <w:tcPr>
            <w:tcW w:w="1102" w:type="dxa"/>
          </w:tcPr>
          <w:p w:rsidR="00BA412C" w:rsidRDefault="00BC17B1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08" w:type="dxa"/>
          </w:tcPr>
          <w:p w:rsidR="00BA412C" w:rsidRDefault="00BC17B1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АИР100L4СУ1</w:t>
            </w:r>
          </w:p>
        </w:tc>
        <w:tc>
          <w:tcPr>
            <w:tcW w:w="1555" w:type="dxa"/>
          </w:tcPr>
          <w:p w:rsidR="00BA412C" w:rsidRDefault="00BC17B1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018" w:type="dxa"/>
          </w:tcPr>
          <w:p w:rsidR="00BA412C" w:rsidRDefault="00BC17B1">
            <w:pPr>
              <w:pStyle w:val="TableParagraph"/>
              <w:spacing w:line="258" w:lineRule="exact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1037" w:type="dxa"/>
          </w:tcPr>
          <w:p w:rsidR="00BA412C" w:rsidRDefault="00BC17B1">
            <w:pPr>
              <w:pStyle w:val="TableParagraph"/>
              <w:spacing w:line="258" w:lineRule="exact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0,84</w:t>
            </w:r>
          </w:p>
        </w:tc>
        <w:tc>
          <w:tcPr>
            <w:tcW w:w="1038" w:type="dxa"/>
          </w:tcPr>
          <w:p w:rsidR="00BA412C" w:rsidRDefault="00BC17B1">
            <w:pPr>
              <w:pStyle w:val="TableParagraph"/>
              <w:spacing w:line="258" w:lineRule="exact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040" w:type="dxa"/>
          </w:tcPr>
          <w:p w:rsidR="00BA412C" w:rsidRDefault="00BC17B1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261" w:type="dxa"/>
          </w:tcPr>
          <w:p w:rsidR="00BA412C" w:rsidRDefault="00BC17B1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</w:tr>
      <w:tr w:rsidR="00BA412C">
        <w:trPr>
          <w:trHeight w:val="275"/>
        </w:trPr>
        <w:tc>
          <w:tcPr>
            <w:tcW w:w="1102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08" w:type="dxa"/>
          </w:tcPr>
          <w:p w:rsidR="00BA412C" w:rsidRDefault="00BC17B1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АИР112М4У3</w:t>
            </w:r>
          </w:p>
        </w:tc>
        <w:tc>
          <w:tcPr>
            <w:tcW w:w="155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w="101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85,5</w:t>
            </w:r>
          </w:p>
        </w:tc>
        <w:tc>
          <w:tcPr>
            <w:tcW w:w="1037" w:type="dxa"/>
          </w:tcPr>
          <w:p w:rsidR="00BA412C" w:rsidRDefault="00BC17B1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0,86</w:t>
            </w:r>
          </w:p>
        </w:tc>
        <w:tc>
          <w:tcPr>
            <w:tcW w:w="1038" w:type="dxa"/>
          </w:tcPr>
          <w:p w:rsidR="00BA412C" w:rsidRDefault="00BC17B1">
            <w:pPr>
              <w:pStyle w:val="TableParagraph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040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261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</w:tr>
      <w:tr w:rsidR="00BA412C">
        <w:trPr>
          <w:trHeight w:val="275"/>
        </w:trPr>
        <w:tc>
          <w:tcPr>
            <w:tcW w:w="1102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08" w:type="dxa"/>
          </w:tcPr>
          <w:p w:rsidR="00BA412C" w:rsidRDefault="00BC17B1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АИР132S4У3</w:t>
            </w:r>
          </w:p>
        </w:tc>
        <w:tc>
          <w:tcPr>
            <w:tcW w:w="1555" w:type="dxa"/>
          </w:tcPr>
          <w:p w:rsidR="00BA412C" w:rsidRDefault="00BC17B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1018" w:type="dxa"/>
          </w:tcPr>
          <w:p w:rsidR="00BA412C" w:rsidRDefault="00BC17B1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87,5</w:t>
            </w:r>
          </w:p>
        </w:tc>
        <w:tc>
          <w:tcPr>
            <w:tcW w:w="1037" w:type="dxa"/>
          </w:tcPr>
          <w:p w:rsidR="00BA412C" w:rsidRDefault="00BC17B1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0,86</w:t>
            </w:r>
          </w:p>
        </w:tc>
        <w:tc>
          <w:tcPr>
            <w:tcW w:w="1038" w:type="dxa"/>
          </w:tcPr>
          <w:p w:rsidR="00BA412C" w:rsidRDefault="00BC17B1">
            <w:pPr>
              <w:pStyle w:val="TableParagraph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040" w:type="dxa"/>
          </w:tcPr>
          <w:p w:rsidR="00BA412C" w:rsidRDefault="00BC17B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261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</w:tr>
    </w:tbl>
    <w:p w:rsidR="00BA412C" w:rsidRDefault="00BC17B1">
      <w:pPr>
        <w:pStyle w:val="a3"/>
        <w:spacing w:before="320" w:line="322" w:lineRule="exact"/>
        <w:ind w:left="4243"/>
      </w:pPr>
      <w:r>
        <w:t>Задание</w:t>
      </w:r>
      <w:r>
        <w:rPr>
          <w:spacing w:val="-5"/>
        </w:rPr>
        <w:t xml:space="preserve"> №2</w:t>
      </w:r>
    </w:p>
    <w:p w:rsidR="00BA412C" w:rsidRDefault="00BC17B1">
      <w:pPr>
        <w:pStyle w:val="a3"/>
        <w:spacing w:line="242" w:lineRule="auto"/>
        <w:ind w:right="286" w:firstLine="708"/>
        <w:jc w:val="both"/>
      </w:pPr>
      <w:r>
        <w:t>Выбрать трансформаторы тока ТПЛ – 10 для питания токовых обмоток приборов</w:t>
      </w:r>
      <w:r>
        <w:rPr>
          <w:spacing w:val="50"/>
          <w:w w:val="150"/>
        </w:rPr>
        <w:t xml:space="preserve"> </w:t>
      </w:r>
      <w:r>
        <w:t>в</w:t>
      </w:r>
      <w:r>
        <w:rPr>
          <w:spacing w:val="52"/>
          <w:w w:val="150"/>
        </w:rPr>
        <w:t xml:space="preserve"> </w:t>
      </w:r>
      <w:r>
        <w:t>классе</w:t>
      </w:r>
      <w:r>
        <w:rPr>
          <w:spacing w:val="51"/>
          <w:w w:val="150"/>
        </w:rPr>
        <w:t xml:space="preserve"> </w:t>
      </w:r>
      <w:r>
        <w:t>точности</w:t>
      </w:r>
      <w:r>
        <w:rPr>
          <w:spacing w:val="48"/>
          <w:w w:val="150"/>
        </w:rPr>
        <w:t xml:space="preserve"> </w:t>
      </w:r>
      <w:r>
        <w:t>0,5,</w:t>
      </w:r>
      <w:r>
        <w:rPr>
          <w:spacing w:val="51"/>
          <w:w w:val="150"/>
        </w:rPr>
        <w:t xml:space="preserve"> </w:t>
      </w:r>
      <w:r>
        <w:t>проверить</w:t>
      </w:r>
      <w:r>
        <w:rPr>
          <w:spacing w:val="49"/>
          <w:w w:val="150"/>
        </w:rPr>
        <w:t xml:space="preserve"> </w:t>
      </w:r>
      <w:r>
        <w:t>их</w:t>
      </w:r>
      <w:r>
        <w:rPr>
          <w:spacing w:val="52"/>
          <w:w w:val="150"/>
        </w:rPr>
        <w:t xml:space="preserve"> </w:t>
      </w:r>
      <w:r>
        <w:t>на</w:t>
      </w:r>
      <w:r>
        <w:rPr>
          <w:spacing w:val="50"/>
          <w:w w:val="150"/>
        </w:rPr>
        <w:t xml:space="preserve"> </w:t>
      </w:r>
      <w:r>
        <w:t>электродинамическую</w:t>
      </w:r>
      <w:r>
        <w:rPr>
          <w:spacing w:val="53"/>
          <w:w w:val="150"/>
        </w:rPr>
        <w:t xml:space="preserve"> </w:t>
      </w:r>
      <w:r>
        <w:rPr>
          <w:spacing w:val="-10"/>
        </w:rPr>
        <w:t>и</w:t>
      </w:r>
    </w:p>
    <w:p w:rsidR="00BA412C" w:rsidRDefault="00BA412C">
      <w:pPr>
        <w:pStyle w:val="a3"/>
        <w:spacing w:line="242" w:lineRule="auto"/>
        <w:jc w:val="both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pStyle w:val="a3"/>
        <w:spacing w:before="67"/>
        <w:ind w:right="283"/>
        <w:jc w:val="both"/>
      </w:pPr>
      <w:r>
        <w:lastRenderedPageBreak/>
        <w:t>термическую устойчивость и определить площадь поперечного сечения соединительных проводов с алюминиевыми жилами в электрической цепи напряжением 10 кВ. Общее сопротивление контактов принять 0,1 Ом. Трансформаторы тока соединены по схеме «неполная звезда». Исходные данные в соответствии с номером варианта приведены в таблице 8.</w:t>
      </w:r>
    </w:p>
    <w:p w:rsidR="00BA412C" w:rsidRDefault="00BC17B1">
      <w:pPr>
        <w:pStyle w:val="a3"/>
        <w:spacing w:before="1" w:after="7"/>
        <w:ind w:left="849"/>
        <w:jc w:val="both"/>
      </w:pPr>
      <w:r>
        <w:t>Таблица</w:t>
      </w:r>
      <w:r>
        <w:rPr>
          <w:spacing w:val="-4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–</w:t>
      </w:r>
      <w:r>
        <w:rPr>
          <w:spacing w:val="63"/>
        </w:rPr>
        <w:t xml:space="preserve"> </w:t>
      </w:r>
      <w:r>
        <w:t>Исходные</w:t>
      </w:r>
      <w:r>
        <w:rPr>
          <w:spacing w:val="-6"/>
        </w:rPr>
        <w:t xml:space="preserve"> </w:t>
      </w:r>
      <w:r>
        <w:t>данные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заданию</w:t>
      </w:r>
      <w:r>
        <w:rPr>
          <w:spacing w:val="-4"/>
        </w:rPr>
        <w:t xml:space="preserve"> </w:t>
      </w:r>
      <w:r>
        <w:rPr>
          <w:spacing w:val="-5"/>
        </w:rPr>
        <w:t>№2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59"/>
        <w:gridCol w:w="1366"/>
        <w:gridCol w:w="1747"/>
        <w:gridCol w:w="1378"/>
        <w:gridCol w:w="1313"/>
        <w:gridCol w:w="1297"/>
        <w:gridCol w:w="1398"/>
      </w:tblGrid>
      <w:tr w:rsidR="00BA412C">
        <w:trPr>
          <w:trHeight w:val="1190"/>
        </w:trPr>
        <w:tc>
          <w:tcPr>
            <w:tcW w:w="1359" w:type="dxa"/>
          </w:tcPr>
          <w:p w:rsidR="00BA412C" w:rsidRDefault="00BC17B1">
            <w:pPr>
              <w:pStyle w:val="TableParagraph"/>
              <w:spacing w:line="270" w:lineRule="exact"/>
              <w:ind w:left="9" w:right="3"/>
              <w:rPr>
                <w:sz w:val="24"/>
              </w:rPr>
            </w:pPr>
            <w:r>
              <w:rPr>
                <w:spacing w:val="-2"/>
                <w:sz w:val="24"/>
              </w:rPr>
              <w:t>вариант</w:t>
            </w:r>
          </w:p>
        </w:tc>
        <w:tc>
          <w:tcPr>
            <w:tcW w:w="1366" w:type="dxa"/>
          </w:tcPr>
          <w:p w:rsidR="00BA412C" w:rsidRDefault="00BC17B1">
            <w:pPr>
              <w:pStyle w:val="TableParagraph"/>
              <w:spacing w:line="240" w:lineRule="auto"/>
              <w:ind w:left="179" w:right="160" w:firstLine="7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рабочий </w:t>
            </w:r>
            <w:r>
              <w:rPr>
                <w:sz w:val="24"/>
              </w:rPr>
              <w:t>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раб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747" w:type="dxa"/>
          </w:tcPr>
          <w:p w:rsidR="00BA412C" w:rsidRDefault="00BC17B1">
            <w:pPr>
              <w:pStyle w:val="TableParagraph"/>
              <w:spacing w:line="240" w:lineRule="auto"/>
              <w:ind w:left="90" w:right="76"/>
              <w:rPr>
                <w:position w:val="3"/>
                <w:sz w:val="24"/>
              </w:rPr>
            </w:pPr>
            <w:r>
              <w:rPr>
                <w:spacing w:val="-2"/>
                <w:sz w:val="24"/>
              </w:rPr>
              <w:t xml:space="preserve">сопротивление приборов </w:t>
            </w:r>
            <w:r>
              <w:rPr>
                <w:position w:val="3"/>
                <w:sz w:val="24"/>
              </w:rPr>
              <w:t>Z</w:t>
            </w:r>
            <w:r>
              <w:rPr>
                <w:sz w:val="16"/>
              </w:rPr>
              <w:t>приб∑</w:t>
            </w:r>
            <w:r>
              <w:rPr>
                <w:position w:val="3"/>
                <w:sz w:val="24"/>
              </w:rPr>
              <w:t>, Ом</w:t>
            </w:r>
          </w:p>
        </w:tc>
        <w:tc>
          <w:tcPr>
            <w:tcW w:w="1378" w:type="dxa"/>
          </w:tcPr>
          <w:p w:rsidR="00BA412C" w:rsidRDefault="00BC17B1">
            <w:pPr>
              <w:pStyle w:val="TableParagraph"/>
              <w:spacing w:line="240" w:lineRule="auto"/>
              <w:ind w:left="174" w:right="16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длина </w:t>
            </w:r>
            <w:r>
              <w:rPr>
                <w:spacing w:val="-2"/>
                <w:sz w:val="24"/>
              </w:rPr>
              <w:t xml:space="preserve">проводов </w:t>
            </w:r>
            <w:r>
              <w:rPr>
                <w:i/>
                <w:sz w:val="24"/>
              </w:rPr>
              <w:t>l</w:t>
            </w:r>
            <w:r>
              <w:rPr>
                <w:sz w:val="24"/>
              </w:rPr>
              <w:t>, м</w:t>
            </w:r>
          </w:p>
        </w:tc>
        <w:tc>
          <w:tcPr>
            <w:tcW w:w="1313" w:type="dxa"/>
          </w:tcPr>
          <w:p w:rsidR="00BA412C" w:rsidRDefault="00BC17B1">
            <w:pPr>
              <w:pStyle w:val="TableParagraph"/>
              <w:spacing w:before="33" w:line="225" w:lineRule="exact"/>
              <w:ind w:left="308"/>
              <w:jc w:val="left"/>
              <w:rPr>
                <w:position w:val="1"/>
                <w:sz w:val="24"/>
              </w:rPr>
            </w:pPr>
            <w:r>
              <w:rPr>
                <w:i/>
                <w:sz w:val="24"/>
              </w:rPr>
              <w:t>I</w:t>
            </w:r>
            <w:r>
              <w:rPr>
                <w:i/>
                <w:spacing w:val="-20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(3)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,</w:t>
            </w:r>
            <w:r>
              <w:rPr>
                <w:spacing w:val="-10"/>
                <w:position w:val="1"/>
                <w:sz w:val="24"/>
              </w:rPr>
              <w:t xml:space="preserve"> </w:t>
            </w:r>
            <w:r>
              <w:rPr>
                <w:spacing w:val="-5"/>
                <w:position w:val="1"/>
                <w:sz w:val="24"/>
              </w:rPr>
              <w:t>кА</w:t>
            </w:r>
          </w:p>
          <w:p w:rsidR="00BA412C" w:rsidRDefault="00BC17B1">
            <w:pPr>
              <w:pStyle w:val="TableParagraph"/>
              <w:spacing w:line="100" w:lineRule="exact"/>
              <w:ind w:left="416"/>
              <w:jc w:val="left"/>
              <w:rPr>
                <w:i/>
                <w:sz w:val="14"/>
              </w:rPr>
            </w:pPr>
            <w:r>
              <w:rPr>
                <w:i/>
                <w:spacing w:val="-10"/>
                <w:w w:val="105"/>
                <w:sz w:val="14"/>
              </w:rPr>
              <w:t>К</w:t>
            </w:r>
          </w:p>
        </w:tc>
        <w:tc>
          <w:tcPr>
            <w:tcW w:w="1297" w:type="dxa"/>
          </w:tcPr>
          <w:p w:rsidR="00BA412C" w:rsidRDefault="00BC17B1">
            <w:pPr>
              <w:pStyle w:val="TableParagraph"/>
              <w:spacing w:before="19" w:line="240" w:lineRule="auto"/>
              <w:ind w:left="41"/>
              <w:rPr>
                <w:sz w:val="24"/>
              </w:rPr>
            </w:pPr>
            <w:r>
              <w:rPr>
                <w:i/>
                <w:sz w:val="24"/>
              </w:rPr>
              <w:t>i</w:t>
            </w:r>
            <w:r>
              <w:rPr>
                <w:i/>
                <w:spacing w:val="-36"/>
                <w:sz w:val="24"/>
              </w:rPr>
              <w:t xml:space="preserve"> </w:t>
            </w:r>
            <w:r>
              <w:rPr>
                <w:i/>
                <w:position w:val="-5"/>
                <w:sz w:val="14"/>
              </w:rPr>
              <w:t>у</w:t>
            </w:r>
            <w:r>
              <w:rPr>
                <w:i/>
                <w:spacing w:val="5"/>
                <w:position w:val="-5"/>
                <w:sz w:val="1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кА</w:t>
            </w:r>
          </w:p>
        </w:tc>
        <w:tc>
          <w:tcPr>
            <w:tcW w:w="1398" w:type="dxa"/>
          </w:tcPr>
          <w:p w:rsidR="00BA412C" w:rsidRDefault="00BC17B1">
            <w:pPr>
              <w:pStyle w:val="TableParagraph"/>
              <w:spacing w:line="247" w:lineRule="auto"/>
              <w:ind w:left="143" w:right="137" w:firstLine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время короткого замыкания </w:t>
            </w:r>
            <w:r>
              <w:rPr>
                <w:i/>
                <w:sz w:val="24"/>
              </w:rPr>
              <w:t>t</w:t>
            </w:r>
            <w:r>
              <w:rPr>
                <w:i/>
                <w:position w:val="-5"/>
                <w:sz w:val="14"/>
              </w:rPr>
              <w:t xml:space="preserve">ЭФ </w:t>
            </w:r>
            <w:r>
              <w:rPr>
                <w:sz w:val="24"/>
              </w:rPr>
              <w:t>, с</w:t>
            </w:r>
          </w:p>
        </w:tc>
      </w:tr>
      <w:tr w:rsidR="00BA412C">
        <w:trPr>
          <w:trHeight w:val="275"/>
        </w:trPr>
        <w:tc>
          <w:tcPr>
            <w:tcW w:w="1359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66" w:type="dxa"/>
          </w:tcPr>
          <w:p w:rsidR="00BA412C" w:rsidRDefault="00BC17B1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747" w:type="dxa"/>
          </w:tcPr>
          <w:p w:rsidR="00BA412C" w:rsidRDefault="00BC17B1">
            <w:pPr>
              <w:pStyle w:val="TableParagraph"/>
              <w:ind w:left="90" w:right="83"/>
              <w:rPr>
                <w:sz w:val="24"/>
              </w:rPr>
            </w:pPr>
            <w:r>
              <w:rPr>
                <w:spacing w:val="-4"/>
                <w:sz w:val="24"/>
              </w:rPr>
              <w:t>0,16</w:t>
            </w:r>
          </w:p>
        </w:tc>
        <w:tc>
          <w:tcPr>
            <w:tcW w:w="1378" w:type="dxa"/>
          </w:tcPr>
          <w:p w:rsidR="00BA412C" w:rsidRDefault="00BC17B1">
            <w:pPr>
              <w:pStyle w:val="TableParagraph"/>
              <w:ind w:left="175" w:right="16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13" w:type="dxa"/>
          </w:tcPr>
          <w:p w:rsidR="00BA412C" w:rsidRDefault="00BC17B1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2,35</w:t>
            </w:r>
          </w:p>
        </w:tc>
        <w:tc>
          <w:tcPr>
            <w:tcW w:w="1297" w:type="dxa"/>
          </w:tcPr>
          <w:p w:rsidR="00BA412C" w:rsidRDefault="00BC17B1">
            <w:pPr>
              <w:pStyle w:val="TableParagraph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  <w:tc>
          <w:tcPr>
            <w:tcW w:w="1398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</w:tr>
      <w:tr w:rsidR="00BA412C">
        <w:trPr>
          <w:trHeight w:val="275"/>
        </w:trPr>
        <w:tc>
          <w:tcPr>
            <w:tcW w:w="1359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6" w:type="dxa"/>
          </w:tcPr>
          <w:p w:rsidR="00BA412C" w:rsidRDefault="00BC17B1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1747" w:type="dxa"/>
          </w:tcPr>
          <w:p w:rsidR="00BA412C" w:rsidRDefault="00BC17B1">
            <w:pPr>
              <w:pStyle w:val="TableParagraph"/>
              <w:ind w:left="90" w:right="83"/>
              <w:rPr>
                <w:sz w:val="24"/>
              </w:rPr>
            </w:pPr>
            <w:r>
              <w:rPr>
                <w:spacing w:val="-4"/>
                <w:sz w:val="24"/>
              </w:rPr>
              <w:t>0,12</w:t>
            </w:r>
          </w:p>
        </w:tc>
        <w:tc>
          <w:tcPr>
            <w:tcW w:w="1378" w:type="dxa"/>
          </w:tcPr>
          <w:p w:rsidR="00BA412C" w:rsidRDefault="00BC17B1">
            <w:pPr>
              <w:pStyle w:val="TableParagraph"/>
              <w:ind w:left="175" w:right="16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313" w:type="dxa"/>
          </w:tcPr>
          <w:p w:rsidR="00BA412C" w:rsidRDefault="00BC17B1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3,6</w:t>
            </w:r>
          </w:p>
        </w:tc>
        <w:tc>
          <w:tcPr>
            <w:tcW w:w="1297" w:type="dxa"/>
          </w:tcPr>
          <w:p w:rsidR="00BA412C" w:rsidRDefault="00BC17B1">
            <w:pPr>
              <w:pStyle w:val="TableParagraph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1398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1,4</w:t>
            </w:r>
          </w:p>
        </w:tc>
      </w:tr>
      <w:tr w:rsidR="00BA412C">
        <w:trPr>
          <w:trHeight w:val="275"/>
        </w:trPr>
        <w:tc>
          <w:tcPr>
            <w:tcW w:w="1359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66" w:type="dxa"/>
          </w:tcPr>
          <w:p w:rsidR="00BA412C" w:rsidRDefault="00BC17B1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747" w:type="dxa"/>
          </w:tcPr>
          <w:p w:rsidR="00BA412C" w:rsidRDefault="00BC17B1">
            <w:pPr>
              <w:pStyle w:val="TableParagraph"/>
              <w:ind w:left="90" w:right="83"/>
              <w:rPr>
                <w:sz w:val="24"/>
              </w:rPr>
            </w:pPr>
            <w:r>
              <w:rPr>
                <w:spacing w:val="-2"/>
                <w:sz w:val="24"/>
              </w:rPr>
              <w:t>0,096</w:t>
            </w:r>
          </w:p>
        </w:tc>
        <w:tc>
          <w:tcPr>
            <w:tcW w:w="1378" w:type="dxa"/>
          </w:tcPr>
          <w:p w:rsidR="00BA412C" w:rsidRDefault="00BC17B1">
            <w:pPr>
              <w:pStyle w:val="TableParagraph"/>
              <w:ind w:left="175" w:right="16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313" w:type="dxa"/>
          </w:tcPr>
          <w:p w:rsidR="00BA412C" w:rsidRDefault="00BC17B1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3,8</w:t>
            </w:r>
          </w:p>
        </w:tc>
        <w:tc>
          <w:tcPr>
            <w:tcW w:w="1297" w:type="dxa"/>
          </w:tcPr>
          <w:p w:rsidR="00BA412C" w:rsidRDefault="00BC17B1">
            <w:pPr>
              <w:pStyle w:val="TableParagraph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8,0</w:t>
            </w:r>
          </w:p>
        </w:tc>
        <w:tc>
          <w:tcPr>
            <w:tcW w:w="1398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</w:tr>
      <w:tr w:rsidR="00BA412C">
        <w:trPr>
          <w:trHeight w:val="276"/>
        </w:trPr>
        <w:tc>
          <w:tcPr>
            <w:tcW w:w="1359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66" w:type="dxa"/>
          </w:tcPr>
          <w:p w:rsidR="00BA412C" w:rsidRDefault="00BC17B1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747" w:type="dxa"/>
          </w:tcPr>
          <w:p w:rsidR="00BA412C" w:rsidRDefault="00BC17B1">
            <w:pPr>
              <w:pStyle w:val="TableParagraph"/>
              <w:ind w:left="90" w:right="83"/>
              <w:rPr>
                <w:sz w:val="24"/>
              </w:rPr>
            </w:pPr>
            <w:r>
              <w:rPr>
                <w:spacing w:val="-4"/>
                <w:sz w:val="24"/>
              </w:rPr>
              <w:t>0,14</w:t>
            </w:r>
          </w:p>
        </w:tc>
        <w:tc>
          <w:tcPr>
            <w:tcW w:w="1378" w:type="dxa"/>
          </w:tcPr>
          <w:p w:rsidR="00BA412C" w:rsidRDefault="00BC17B1">
            <w:pPr>
              <w:pStyle w:val="TableParagraph"/>
              <w:ind w:left="175" w:right="16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13" w:type="dxa"/>
          </w:tcPr>
          <w:p w:rsidR="00BA412C" w:rsidRDefault="00BC17B1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  <w:tc>
          <w:tcPr>
            <w:tcW w:w="1297" w:type="dxa"/>
          </w:tcPr>
          <w:p w:rsidR="00BA412C" w:rsidRDefault="00BC17B1">
            <w:pPr>
              <w:pStyle w:val="TableParagraph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  <w:tc>
          <w:tcPr>
            <w:tcW w:w="1398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1,7</w:t>
            </w:r>
          </w:p>
        </w:tc>
      </w:tr>
      <w:tr w:rsidR="00BA412C">
        <w:trPr>
          <w:trHeight w:val="275"/>
        </w:trPr>
        <w:tc>
          <w:tcPr>
            <w:tcW w:w="1359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66" w:type="dxa"/>
          </w:tcPr>
          <w:p w:rsidR="00BA412C" w:rsidRDefault="00BC17B1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747" w:type="dxa"/>
          </w:tcPr>
          <w:p w:rsidR="00BA412C" w:rsidRDefault="00BC17B1">
            <w:pPr>
              <w:pStyle w:val="TableParagraph"/>
              <w:ind w:left="90" w:right="83"/>
              <w:rPr>
                <w:sz w:val="24"/>
              </w:rPr>
            </w:pPr>
            <w:r>
              <w:rPr>
                <w:spacing w:val="-4"/>
                <w:sz w:val="24"/>
              </w:rPr>
              <w:t>0,21</w:t>
            </w:r>
          </w:p>
        </w:tc>
        <w:tc>
          <w:tcPr>
            <w:tcW w:w="1378" w:type="dxa"/>
          </w:tcPr>
          <w:p w:rsidR="00BA412C" w:rsidRDefault="00BC17B1">
            <w:pPr>
              <w:pStyle w:val="TableParagraph"/>
              <w:ind w:left="175" w:right="16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313" w:type="dxa"/>
          </w:tcPr>
          <w:p w:rsidR="00BA412C" w:rsidRDefault="00BC17B1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4,5</w:t>
            </w:r>
          </w:p>
        </w:tc>
        <w:tc>
          <w:tcPr>
            <w:tcW w:w="1297" w:type="dxa"/>
          </w:tcPr>
          <w:p w:rsidR="00BA412C" w:rsidRDefault="00BC17B1">
            <w:pPr>
              <w:pStyle w:val="TableParagraph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1398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</w:tr>
      <w:tr w:rsidR="00BA412C">
        <w:trPr>
          <w:trHeight w:val="278"/>
        </w:trPr>
        <w:tc>
          <w:tcPr>
            <w:tcW w:w="1359" w:type="dxa"/>
          </w:tcPr>
          <w:p w:rsidR="00BA412C" w:rsidRDefault="00BC17B1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66" w:type="dxa"/>
          </w:tcPr>
          <w:p w:rsidR="00BA412C" w:rsidRDefault="00BC17B1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747" w:type="dxa"/>
          </w:tcPr>
          <w:p w:rsidR="00BA412C" w:rsidRDefault="00BC17B1">
            <w:pPr>
              <w:pStyle w:val="TableParagraph"/>
              <w:spacing w:line="258" w:lineRule="exact"/>
              <w:ind w:left="90" w:right="83"/>
              <w:rPr>
                <w:sz w:val="24"/>
              </w:rPr>
            </w:pPr>
            <w:r>
              <w:rPr>
                <w:spacing w:val="-2"/>
                <w:sz w:val="24"/>
              </w:rPr>
              <w:t>0,092</w:t>
            </w:r>
          </w:p>
        </w:tc>
        <w:tc>
          <w:tcPr>
            <w:tcW w:w="1378" w:type="dxa"/>
          </w:tcPr>
          <w:p w:rsidR="00BA412C" w:rsidRDefault="00BC17B1">
            <w:pPr>
              <w:pStyle w:val="TableParagraph"/>
              <w:spacing w:line="258" w:lineRule="exact"/>
              <w:ind w:left="175" w:right="16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13" w:type="dxa"/>
          </w:tcPr>
          <w:p w:rsidR="00BA412C" w:rsidRDefault="00BC17B1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297" w:type="dxa"/>
          </w:tcPr>
          <w:p w:rsidR="00BA412C" w:rsidRDefault="00BC17B1">
            <w:pPr>
              <w:pStyle w:val="TableParagraph"/>
              <w:spacing w:line="258" w:lineRule="exact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8,4</w:t>
            </w:r>
          </w:p>
        </w:tc>
        <w:tc>
          <w:tcPr>
            <w:tcW w:w="1398" w:type="dxa"/>
          </w:tcPr>
          <w:p w:rsidR="00BA412C" w:rsidRDefault="00BC17B1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1,3</w:t>
            </w:r>
          </w:p>
        </w:tc>
      </w:tr>
      <w:tr w:rsidR="00BA412C">
        <w:trPr>
          <w:trHeight w:val="275"/>
        </w:trPr>
        <w:tc>
          <w:tcPr>
            <w:tcW w:w="1359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66" w:type="dxa"/>
          </w:tcPr>
          <w:p w:rsidR="00BA412C" w:rsidRDefault="00BC17B1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747" w:type="dxa"/>
          </w:tcPr>
          <w:p w:rsidR="00BA412C" w:rsidRDefault="00BC17B1">
            <w:pPr>
              <w:pStyle w:val="TableParagraph"/>
              <w:ind w:left="90" w:right="83"/>
              <w:rPr>
                <w:sz w:val="24"/>
              </w:rPr>
            </w:pPr>
            <w:r>
              <w:rPr>
                <w:spacing w:val="-4"/>
                <w:sz w:val="24"/>
              </w:rPr>
              <w:t>0,18</w:t>
            </w:r>
          </w:p>
        </w:tc>
        <w:tc>
          <w:tcPr>
            <w:tcW w:w="1378" w:type="dxa"/>
          </w:tcPr>
          <w:p w:rsidR="00BA412C" w:rsidRDefault="00BC17B1">
            <w:pPr>
              <w:pStyle w:val="TableParagraph"/>
              <w:ind w:left="175" w:right="16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313" w:type="dxa"/>
          </w:tcPr>
          <w:p w:rsidR="00BA412C" w:rsidRDefault="00BC17B1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w="1297" w:type="dxa"/>
          </w:tcPr>
          <w:p w:rsidR="00BA412C" w:rsidRDefault="00BC17B1">
            <w:pPr>
              <w:pStyle w:val="TableParagraph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5,4</w:t>
            </w:r>
          </w:p>
        </w:tc>
        <w:tc>
          <w:tcPr>
            <w:tcW w:w="1398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</w:tr>
      <w:tr w:rsidR="00BA412C">
        <w:trPr>
          <w:trHeight w:val="275"/>
        </w:trPr>
        <w:tc>
          <w:tcPr>
            <w:tcW w:w="1359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366" w:type="dxa"/>
          </w:tcPr>
          <w:p w:rsidR="00BA412C" w:rsidRDefault="00BC17B1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747" w:type="dxa"/>
          </w:tcPr>
          <w:p w:rsidR="00BA412C" w:rsidRDefault="00BC17B1">
            <w:pPr>
              <w:pStyle w:val="TableParagraph"/>
              <w:ind w:left="90" w:right="83"/>
              <w:rPr>
                <w:sz w:val="24"/>
              </w:rPr>
            </w:pPr>
            <w:r>
              <w:rPr>
                <w:spacing w:val="-2"/>
                <w:sz w:val="24"/>
              </w:rPr>
              <w:t>0,072</w:t>
            </w:r>
          </w:p>
        </w:tc>
        <w:tc>
          <w:tcPr>
            <w:tcW w:w="1378" w:type="dxa"/>
          </w:tcPr>
          <w:p w:rsidR="00BA412C" w:rsidRDefault="00BC17B1">
            <w:pPr>
              <w:pStyle w:val="TableParagraph"/>
              <w:ind w:left="175" w:right="16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13" w:type="dxa"/>
          </w:tcPr>
          <w:p w:rsidR="00BA412C" w:rsidRDefault="00BC17B1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  <w:tc>
          <w:tcPr>
            <w:tcW w:w="1297" w:type="dxa"/>
          </w:tcPr>
          <w:p w:rsidR="00BA412C" w:rsidRDefault="00BC17B1">
            <w:pPr>
              <w:pStyle w:val="TableParagraph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2,1</w:t>
            </w:r>
          </w:p>
        </w:tc>
        <w:tc>
          <w:tcPr>
            <w:tcW w:w="1398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</w:tr>
      <w:tr w:rsidR="00BA412C">
        <w:trPr>
          <w:trHeight w:val="275"/>
        </w:trPr>
        <w:tc>
          <w:tcPr>
            <w:tcW w:w="1359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66" w:type="dxa"/>
          </w:tcPr>
          <w:p w:rsidR="00BA412C" w:rsidRDefault="00BC17B1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747" w:type="dxa"/>
          </w:tcPr>
          <w:p w:rsidR="00BA412C" w:rsidRDefault="00BC17B1">
            <w:pPr>
              <w:pStyle w:val="TableParagraph"/>
              <w:ind w:left="90" w:right="83"/>
              <w:rPr>
                <w:sz w:val="24"/>
              </w:rPr>
            </w:pPr>
            <w:r>
              <w:rPr>
                <w:spacing w:val="-4"/>
                <w:sz w:val="24"/>
              </w:rPr>
              <w:t>0,12</w:t>
            </w:r>
          </w:p>
        </w:tc>
        <w:tc>
          <w:tcPr>
            <w:tcW w:w="1378" w:type="dxa"/>
          </w:tcPr>
          <w:p w:rsidR="00BA412C" w:rsidRDefault="00BC17B1">
            <w:pPr>
              <w:pStyle w:val="TableParagraph"/>
              <w:ind w:left="175" w:right="16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13" w:type="dxa"/>
          </w:tcPr>
          <w:p w:rsidR="00BA412C" w:rsidRDefault="00BC17B1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3,4</w:t>
            </w:r>
          </w:p>
        </w:tc>
        <w:tc>
          <w:tcPr>
            <w:tcW w:w="1297" w:type="dxa"/>
          </w:tcPr>
          <w:p w:rsidR="00BA412C" w:rsidRDefault="00BC17B1">
            <w:pPr>
              <w:pStyle w:val="TableParagraph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5,2</w:t>
            </w:r>
          </w:p>
        </w:tc>
        <w:tc>
          <w:tcPr>
            <w:tcW w:w="1398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</w:tr>
      <w:tr w:rsidR="00BA412C">
        <w:trPr>
          <w:trHeight w:val="275"/>
        </w:trPr>
        <w:tc>
          <w:tcPr>
            <w:tcW w:w="1359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66" w:type="dxa"/>
          </w:tcPr>
          <w:p w:rsidR="00BA412C" w:rsidRDefault="00BC17B1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747" w:type="dxa"/>
          </w:tcPr>
          <w:p w:rsidR="00BA412C" w:rsidRDefault="00BC17B1">
            <w:pPr>
              <w:pStyle w:val="TableParagraph"/>
              <w:ind w:left="90" w:right="83"/>
              <w:rPr>
                <w:sz w:val="24"/>
              </w:rPr>
            </w:pPr>
            <w:r>
              <w:rPr>
                <w:spacing w:val="-4"/>
                <w:sz w:val="24"/>
              </w:rPr>
              <w:t>0,16</w:t>
            </w:r>
          </w:p>
        </w:tc>
        <w:tc>
          <w:tcPr>
            <w:tcW w:w="1378" w:type="dxa"/>
          </w:tcPr>
          <w:p w:rsidR="00BA412C" w:rsidRDefault="00BC17B1">
            <w:pPr>
              <w:pStyle w:val="TableParagraph"/>
              <w:ind w:left="175" w:right="16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313" w:type="dxa"/>
          </w:tcPr>
          <w:p w:rsidR="00BA412C" w:rsidRDefault="00BC17B1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297" w:type="dxa"/>
          </w:tcPr>
          <w:p w:rsidR="00BA412C" w:rsidRDefault="00BC17B1">
            <w:pPr>
              <w:pStyle w:val="TableParagraph"/>
              <w:ind w:left="41" w:right="29"/>
              <w:rPr>
                <w:sz w:val="24"/>
              </w:rPr>
            </w:pPr>
            <w:r>
              <w:rPr>
                <w:spacing w:val="-5"/>
                <w:sz w:val="24"/>
              </w:rPr>
              <w:t>3,4</w:t>
            </w:r>
          </w:p>
        </w:tc>
        <w:tc>
          <w:tcPr>
            <w:tcW w:w="1398" w:type="dxa"/>
          </w:tcPr>
          <w:p w:rsidR="00BA412C" w:rsidRDefault="00BC17B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</w:tr>
    </w:tbl>
    <w:p w:rsidR="00BA412C" w:rsidRDefault="00BC17B1">
      <w:pPr>
        <w:pStyle w:val="a3"/>
        <w:spacing w:before="319"/>
        <w:ind w:left="4243"/>
        <w:jc w:val="both"/>
      </w:pPr>
      <w:r>
        <w:t>Задание</w:t>
      </w:r>
      <w:r>
        <w:rPr>
          <w:spacing w:val="-5"/>
        </w:rPr>
        <w:t xml:space="preserve"> №3</w:t>
      </w:r>
    </w:p>
    <w:p w:rsidR="00BA412C" w:rsidRDefault="00BC17B1">
      <w:pPr>
        <w:pStyle w:val="a3"/>
        <w:spacing w:before="2"/>
        <w:ind w:right="281" w:firstLine="708"/>
        <w:jc w:val="both"/>
      </w:pPr>
      <w:r>
        <w:t>Выбрать прямоугольные шины и проверить их на термическую и электродинамическую устойчивость. Шины расположены в горизонтальной плоскости. Исходные данные в соответствии с номером варианта приведены</w:t>
      </w:r>
      <w:r>
        <w:rPr>
          <w:spacing w:val="40"/>
        </w:rPr>
        <w:t xml:space="preserve"> </w:t>
      </w:r>
      <w:r>
        <w:t>в таблице 9.</w:t>
      </w:r>
    </w:p>
    <w:p w:rsidR="00BA412C" w:rsidRDefault="00BC17B1">
      <w:pPr>
        <w:pStyle w:val="a3"/>
        <w:spacing w:after="7" w:line="321" w:lineRule="exact"/>
        <w:ind w:left="849"/>
        <w:jc w:val="both"/>
      </w:pPr>
      <w:r>
        <w:t>Таблица</w:t>
      </w:r>
      <w:r>
        <w:rPr>
          <w:spacing w:val="-4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Исходные</w:t>
      </w:r>
      <w:r>
        <w:rPr>
          <w:spacing w:val="-3"/>
        </w:rPr>
        <w:t xml:space="preserve"> </w:t>
      </w:r>
      <w:r>
        <w:t>данные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заданию</w:t>
      </w:r>
      <w:r>
        <w:rPr>
          <w:spacing w:val="-4"/>
        </w:rPr>
        <w:t xml:space="preserve"> </w:t>
      </w:r>
      <w:r>
        <w:rPr>
          <w:spacing w:val="-5"/>
        </w:rPr>
        <w:t>№3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52"/>
        <w:gridCol w:w="874"/>
        <w:gridCol w:w="656"/>
        <w:gridCol w:w="1105"/>
        <w:gridCol w:w="1321"/>
        <w:gridCol w:w="1163"/>
        <w:gridCol w:w="1052"/>
        <w:gridCol w:w="1357"/>
        <w:gridCol w:w="1282"/>
      </w:tblGrid>
      <w:tr w:rsidR="00BA412C">
        <w:trPr>
          <w:trHeight w:val="1168"/>
        </w:trPr>
        <w:tc>
          <w:tcPr>
            <w:tcW w:w="1052" w:type="dxa"/>
          </w:tcPr>
          <w:p w:rsidR="00BA412C" w:rsidRDefault="00BC17B1">
            <w:pPr>
              <w:pStyle w:val="TableParagraph"/>
              <w:spacing w:line="270" w:lineRule="exact"/>
              <w:ind w:left="9" w:right="25"/>
              <w:rPr>
                <w:sz w:val="24"/>
              </w:rPr>
            </w:pPr>
            <w:r>
              <w:rPr>
                <w:spacing w:val="-2"/>
                <w:sz w:val="24"/>
              </w:rPr>
              <w:t>вариант</w:t>
            </w:r>
          </w:p>
        </w:tc>
        <w:tc>
          <w:tcPr>
            <w:tcW w:w="874" w:type="dxa"/>
          </w:tcPr>
          <w:p w:rsidR="00BA412C" w:rsidRDefault="00BC17B1">
            <w:pPr>
              <w:pStyle w:val="TableParagraph"/>
              <w:spacing w:line="284" w:lineRule="exact"/>
              <w:ind w:left="13" w:right="21"/>
              <w:rPr>
                <w:position w:val="3"/>
                <w:sz w:val="24"/>
              </w:rPr>
            </w:pPr>
            <w:r>
              <w:rPr>
                <w:position w:val="3"/>
                <w:sz w:val="24"/>
              </w:rPr>
              <w:t>I</w:t>
            </w:r>
            <w:r>
              <w:rPr>
                <w:sz w:val="16"/>
              </w:rPr>
              <w:t>раб</w:t>
            </w:r>
            <w:r>
              <w:rPr>
                <w:spacing w:val="-4"/>
                <w:sz w:val="16"/>
              </w:rPr>
              <w:t xml:space="preserve"> max</w:t>
            </w:r>
            <w:r>
              <w:rPr>
                <w:spacing w:val="-4"/>
                <w:position w:val="3"/>
                <w:sz w:val="24"/>
              </w:rPr>
              <w:t>А</w:t>
            </w:r>
          </w:p>
        </w:tc>
        <w:tc>
          <w:tcPr>
            <w:tcW w:w="656" w:type="dxa"/>
          </w:tcPr>
          <w:p w:rsidR="00BA412C" w:rsidRDefault="00BC17B1">
            <w:pPr>
              <w:pStyle w:val="TableParagraph"/>
              <w:spacing w:before="73" w:line="139" w:lineRule="auto"/>
              <w:ind w:left="79" w:right="23"/>
              <w:rPr>
                <w:position w:val="-9"/>
                <w:sz w:val="24"/>
              </w:rPr>
            </w:pPr>
            <w:r>
              <w:rPr>
                <w:i/>
                <w:position w:val="-10"/>
                <w:sz w:val="24"/>
              </w:rPr>
              <w:t>I</w:t>
            </w:r>
            <w:r>
              <w:rPr>
                <w:i/>
                <w:spacing w:val="-14"/>
                <w:position w:val="-10"/>
                <w:sz w:val="24"/>
              </w:rPr>
              <w:t xml:space="preserve"> </w:t>
            </w:r>
            <w:r>
              <w:rPr>
                <w:sz w:val="14"/>
              </w:rPr>
              <w:t>(3)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10"/>
                <w:position w:val="-9"/>
                <w:sz w:val="24"/>
              </w:rPr>
              <w:t>,</w:t>
            </w:r>
          </w:p>
          <w:p w:rsidR="00BA412C" w:rsidRDefault="00BC17B1">
            <w:pPr>
              <w:pStyle w:val="TableParagraph"/>
              <w:spacing w:line="105" w:lineRule="exact"/>
              <w:ind w:left="56" w:right="79"/>
              <w:rPr>
                <w:i/>
                <w:sz w:val="14"/>
              </w:rPr>
            </w:pPr>
            <w:r>
              <w:rPr>
                <w:i/>
                <w:spacing w:val="-10"/>
                <w:w w:val="105"/>
                <w:sz w:val="14"/>
              </w:rPr>
              <w:t>К</w:t>
            </w:r>
          </w:p>
          <w:p w:rsidR="00BA412C" w:rsidRDefault="00BC17B1">
            <w:pPr>
              <w:pStyle w:val="TableParagraph"/>
              <w:spacing w:line="275" w:lineRule="exact"/>
              <w:ind w:left="56" w:right="43"/>
              <w:rPr>
                <w:sz w:val="24"/>
              </w:rPr>
            </w:pPr>
            <w:r>
              <w:rPr>
                <w:spacing w:val="-5"/>
                <w:sz w:val="24"/>
              </w:rPr>
              <w:t>кА</w:t>
            </w:r>
          </w:p>
        </w:tc>
        <w:tc>
          <w:tcPr>
            <w:tcW w:w="1105" w:type="dxa"/>
          </w:tcPr>
          <w:p w:rsidR="00BA412C" w:rsidRDefault="00BC17B1">
            <w:pPr>
              <w:pStyle w:val="TableParagraph"/>
              <w:spacing w:line="240" w:lineRule="auto"/>
              <w:ind w:left="109" w:right="99"/>
              <w:rPr>
                <w:sz w:val="16"/>
              </w:rPr>
            </w:pPr>
            <w:r>
              <w:rPr>
                <w:spacing w:val="-2"/>
                <w:sz w:val="24"/>
              </w:rPr>
              <w:t xml:space="preserve">ударный коэффи </w:t>
            </w:r>
            <w:r>
              <w:rPr>
                <w:spacing w:val="-4"/>
                <w:sz w:val="24"/>
              </w:rPr>
              <w:t xml:space="preserve">циент </w:t>
            </w:r>
            <w:r>
              <w:rPr>
                <w:spacing w:val="-4"/>
                <w:position w:val="3"/>
                <w:sz w:val="24"/>
              </w:rPr>
              <w:t>К</w:t>
            </w:r>
            <w:r>
              <w:rPr>
                <w:spacing w:val="-4"/>
                <w:sz w:val="16"/>
              </w:rPr>
              <w:t>уд</w:t>
            </w:r>
          </w:p>
        </w:tc>
        <w:tc>
          <w:tcPr>
            <w:tcW w:w="1321" w:type="dxa"/>
          </w:tcPr>
          <w:p w:rsidR="00BA412C" w:rsidRDefault="00BC17B1">
            <w:pPr>
              <w:pStyle w:val="TableParagraph"/>
              <w:spacing w:line="240" w:lineRule="auto"/>
              <w:ind w:left="105" w:right="97" w:hanging="2"/>
              <w:rPr>
                <w:sz w:val="24"/>
              </w:rPr>
            </w:pPr>
            <w:r>
              <w:rPr>
                <w:spacing w:val="-2"/>
                <w:sz w:val="24"/>
              </w:rPr>
              <w:t>время короткого замыкания</w:t>
            </w:r>
          </w:p>
          <w:p w:rsidR="00BA412C" w:rsidRDefault="00BC17B1">
            <w:pPr>
              <w:pStyle w:val="TableParagraph"/>
              <w:spacing w:before="16" w:line="305" w:lineRule="exact"/>
              <w:ind w:left="33"/>
              <w:rPr>
                <w:sz w:val="24"/>
              </w:rPr>
            </w:pPr>
            <w:r>
              <w:rPr>
                <w:i/>
                <w:sz w:val="24"/>
              </w:rPr>
              <w:t>t</w:t>
            </w:r>
            <w:r>
              <w:rPr>
                <w:i/>
                <w:position w:val="-5"/>
                <w:sz w:val="14"/>
              </w:rPr>
              <w:t>К</w:t>
            </w:r>
            <w:r>
              <w:rPr>
                <w:i/>
                <w:spacing w:val="27"/>
                <w:position w:val="-5"/>
                <w:sz w:val="1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с</w:t>
            </w:r>
          </w:p>
        </w:tc>
        <w:tc>
          <w:tcPr>
            <w:tcW w:w="1163" w:type="dxa"/>
          </w:tcPr>
          <w:p w:rsidR="00BA412C" w:rsidRDefault="00BC17B1">
            <w:pPr>
              <w:pStyle w:val="TableParagraph"/>
              <w:spacing w:line="240" w:lineRule="auto"/>
              <w:ind w:left="359" w:right="97" w:hanging="25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материал </w:t>
            </w:r>
            <w:r>
              <w:rPr>
                <w:spacing w:val="-4"/>
                <w:sz w:val="24"/>
              </w:rPr>
              <w:t>шин</w:t>
            </w:r>
          </w:p>
        </w:tc>
        <w:tc>
          <w:tcPr>
            <w:tcW w:w="1052" w:type="dxa"/>
          </w:tcPr>
          <w:p w:rsidR="00BA412C" w:rsidRDefault="00BC17B1">
            <w:pPr>
              <w:pStyle w:val="TableParagraph"/>
              <w:spacing w:line="240" w:lineRule="auto"/>
              <w:ind w:left="120" w:right="112" w:hanging="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длина </w:t>
            </w:r>
            <w:r>
              <w:rPr>
                <w:spacing w:val="-2"/>
                <w:sz w:val="24"/>
              </w:rPr>
              <w:t xml:space="preserve">пролета </w:t>
            </w:r>
            <w:r>
              <w:rPr>
                <w:i/>
                <w:sz w:val="24"/>
              </w:rPr>
              <w:t xml:space="preserve">l, </w:t>
            </w:r>
            <w:r>
              <w:rPr>
                <w:sz w:val="24"/>
              </w:rPr>
              <w:t>см</w:t>
            </w:r>
          </w:p>
        </w:tc>
        <w:tc>
          <w:tcPr>
            <w:tcW w:w="1357" w:type="dxa"/>
          </w:tcPr>
          <w:p w:rsidR="00BA412C" w:rsidRDefault="00BC17B1">
            <w:pPr>
              <w:pStyle w:val="TableParagraph"/>
              <w:spacing w:line="240" w:lineRule="auto"/>
              <w:ind w:left="38" w:right="34"/>
              <w:rPr>
                <w:sz w:val="24"/>
              </w:rPr>
            </w:pPr>
            <w:r>
              <w:rPr>
                <w:spacing w:val="-2"/>
                <w:sz w:val="24"/>
              </w:rPr>
              <w:t>расстояние между шинами</w:t>
            </w:r>
          </w:p>
          <w:p w:rsidR="00BA412C" w:rsidRDefault="00BC17B1">
            <w:pPr>
              <w:pStyle w:val="TableParagraph"/>
              <w:spacing w:before="5" w:line="240" w:lineRule="auto"/>
              <w:ind w:left="38"/>
              <w:rPr>
                <w:sz w:val="24"/>
              </w:rPr>
            </w:pPr>
            <w:r>
              <w:rPr>
                <w:i/>
                <w:sz w:val="24"/>
              </w:rPr>
              <w:t>а</w:t>
            </w:r>
            <w:r>
              <w:rPr>
                <w:i/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см</w:t>
            </w:r>
          </w:p>
        </w:tc>
        <w:tc>
          <w:tcPr>
            <w:tcW w:w="1282" w:type="dxa"/>
          </w:tcPr>
          <w:p w:rsidR="00BA412C" w:rsidRDefault="00BC17B1">
            <w:pPr>
              <w:pStyle w:val="TableParagraph"/>
              <w:spacing w:line="240" w:lineRule="auto"/>
              <w:ind w:left="102" w:right="100" w:hanging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 крепления </w:t>
            </w:r>
            <w:r>
              <w:rPr>
                <w:spacing w:val="-4"/>
                <w:sz w:val="24"/>
              </w:rPr>
              <w:t>шин</w:t>
            </w:r>
          </w:p>
        </w:tc>
      </w:tr>
      <w:tr w:rsidR="00BA412C">
        <w:trPr>
          <w:trHeight w:val="275"/>
        </w:trPr>
        <w:tc>
          <w:tcPr>
            <w:tcW w:w="1052" w:type="dxa"/>
          </w:tcPr>
          <w:p w:rsidR="00BA412C" w:rsidRDefault="00BC17B1">
            <w:pPr>
              <w:pStyle w:val="TableParagraph"/>
              <w:ind w:left="25" w:right="1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74" w:type="dxa"/>
          </w:tcPr>
          <w:p w:rsidR="00BA412C" w:rsidRDefault="00BC17B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1800</w:t>
            </w:r>
          </w:p>
        </w:tc>
        <w:tc>
          <w:tcPr>
            <w:tcW w:w="656" w:type="dxa"/>
          </w:tcPr>
          <w:p w:rsidR="00BA412C" w:rsidRDefault="00BC17B1">
            <w:pPr>
              <w:pStyle w:val="TableParagraph"/>
              <w:ind w:left="56" w:right="44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105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321" w:type="dxa"/>
          </w:tcPr>
          <w:p w:rsidR="00BA412C" w:rsidRDefault="00BC17B1">
            <w:pPr>
              <w:pStyle w:val="TableParagraph"/>
              <w:ind w:left="33" w:right="31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163" w:type="dxa"/>
          </w:tcPr>
          <w:p w:rsidR="00BA412C" w:rsidRDefault="00BC17B1">
            <w:pPr>
              <w:pStyle w:val="TableParagraph"/>
              <w:ind w:left="8" w:right="3"/>
              <w:rPr>
                <w:sz w:val="24"/>
              </w:rPr>
            </w:pPr>
            <w:r>
              <w:rPr>
                <w:spacing w:val="-5"/>
                <w:sz w:val="24"/>
              </w:rPr>
              <w:t>АТ</w:t>
            </w:r>
          </w:p>
        </w:tc>
        <w:tc>
          <w:tcPr>
            <w:tcW w:w="1052" w:type="dxa"/>
          </w:tcPr>
          <w:p w:rsidR="00BA412C" w:rsidRDefault="00BC17B1">
            <w:pPr>
              <w:pStyle w:val="TableParagraph"/>
              <w:ind w:left="21" w:right="16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357" w:type="dxa"/>
          </w:tcPr>
          <w:p w:rsidR="00BA412C" w:rsidRDefault="00BC17B1">
            <w:pPr>
              <w:pStyle w:val="TableParagraph"/>
              <w:ind w:left="38" w:right="3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82" w:type="dxa"/>
          </w:tcPr>
          <w:p w:rsidR="00BA412C" w:rsidRDefault="00BC17B1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ребро</w:t>
            </w:r>
          </w:p>
        </w:tc>
      </w:tr>
      <w:tr w:rsidR="00BA412C">
        <w:trPr>
          <w:trHeight w:val="278"/>
        </w:trPr>
        <w:tc>
          <w:tcPr>
            <w:tcW w:w="1052" w:type="dxa"/>
          </w:tcPr>
          <w:p w:rsidR="00BA412C" w:rsidRDefault="00BC17B1">
            <w:pPr>
              <w:pStyle w:val="TableParagraph"/>
              <w:spacing w:line="258" w:lineRule="exact"/>
              <w:ind w:left="25" w:right="1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4" w:type="dxa"/>
          </w:tcPr>
          <w:p w:rsidR="00BA412C" w:rsidRDefault="00BC17B1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1500</w:t>
            </w:r>
          </w:p>
        </w:tc>
        <w:tc>
          <w:tcPr>
            <w:tcW w:w="656" w:type="dxa"/>
          </w:tcPr>
          <w:p w:rsidR="00BA412C" w:rsidRDefault="00BC17B1">
            <w:pPr>
              <w:pStyle w:val="TableParagraph"/>
              <w:spacing w:line="258" w:lineRule="exact"/>
              <w:ind w:left="56" w:right="44"/>
              <w:rPr>
                <w:sz w:val="24"/>
              </w:rPr>
            </w:pPr>
            <w:r>
              <w:rPr>
                <w:spacing w:val="-4"/>
                <w:sz w:val="24"/>
              </w:rPr>
              <w:t>7,85</w:t>
            </w:r>
          </w:p>
        </w:tc>
        <w:tc>
          <w:tcPr>
            <w:tcW w:w="1105" w:type="dxa"/>
          </w:tcPr>
          <w:p w:rsidR="00BA412C" w:rsidRDefault="00BC17B1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321" w:type="dxa"/>
          </w:tcPr>
          <w:p w:rsidR="00BA412C" w:rsidRDefault="00BC17B1">
            <w:pPr>
              <w:pStyle w:val="TableParagraph"/>
              <w:spacing w:line="258" w:lineRule="exact"/>
              <w:ind w:left="33" w:right="31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  <w:tc>
          <w:tcPr>
            <w:tcW w:w="1163" w:type="dxa"/>
          </w:tcPr>
          <w:p w:rsidR="00BA412C" w:rsidRDefault="00BC17B1">
            <w:pPr>
              <w:pStyle w:val="TableParagraph"/>
              <w:spacing w:line="258" w:lineRule="exact"/>
              <w:ind w:left="8" w:right="3"/>
              <w:rPr>
                <w:sz w:val="24"/>
              </w:rPr>
            </w:pPr>
            <w:r>
              <w:rPr>
                <w:spacing w:val="-5"/>
                <w:sz w:val="24"/>
              </w:rPr>
              <w:t>АТ</w:t>
            </w:r>
          </w:p>
        </w:tc>
        <w:tc>
          <w:tcPr>
            <w:tcW w:w="1052" w:type="dxa"/>
          </w:tcPr>
          <w:p w:rsidR="00BA412C" w:rsidRDefault="00BC17B1">
            <w:pPr>
              <w:pStyle w:val="TableParagraph"/>
              <w:spacing w:line="258" w:lineRule="exact"/>
              <w:ind w:left="21" w:right="16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357" w:type="dxa"/>
          </w:tcPr>
          <w:p w:rsidR="00BA412C" w:rsidRDefault="00BC17B1">
            <w:pPr>
              <w:pStyle w:val="TableParagraph"/>
              <w:spacing w:line="258" w:lineRule="exact"/>
              <w:ind w:left="38" w:right="3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82" w:type="dxa"/>
          </w:tcPr>
          <w:p w:rsidR="00BA412C" w:rsidRDefault="00BC17B1">
            <w:pPr>
              <w:pStyle w:val="TableParagraph"/>
              <w:spacing w:line="258" w:lineRule="exact"/>
              <w:ind w:left="0" w:right="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ребро</w:t>
            </w:r>
          </w:p>
        </w:tc>
      </w:tr>
      <w:tr w:rsidR="00BA412C">
        <w:trPr>
          <w:trHeight w:val="275"/>
        </w:trPr>
        <w:tc>
          <w:tcPr>
            <w:tcW w:w="1052" w:type="dxa"/>
          </w:tcPr>
          <w:p w:rsidR="00BA412C" w:rsidRDefault="00BC17B1">
            <w:pPr>
              <w:pStyle w:val="TableParagraph"/>
              <w:ind w:left="25" w:right="1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4" w:type="dxa"/>
          </w:tcPr>
          <w:p w:rsidR="00BA412C" w:rsidRDefault="00BC17B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1350</w:t>
            </w:r>
          </w:p>
        </w:tc>
        <w:tc>
          <w:tcPr>
            <w:tcW w:w="656" w:type="dxa"/>
          </w:tcPr>
          <w:p w:rsidR="00BA412C" w:rsidRDefault="00BC17B1">
            <w:pPr>
              <w:pStyle w:val="TableParagraph"/>
              <w:ind w:left="56" w:right="44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1105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  <w:tc>
          <w:tcPr>
            <w:tcW w:w="1321" w:type="dxa"/>
          </w:tcPr>
          <w:p w:rsidR="00BA412C" w:rsidRDefault="00BC17B1">
            <w:pPr>
              <w:pStyle w:val="TableParagraph"/>
              <w:ind w:left="33" w:right="31"/>
              <w:rPr>
                <w:sz w:val="24"/>
              </w:rPr>
            </w:pPr>
            <w:r>
              <w:rPr>
                <w:spacing w:val="-5"/>
                <w:sz w:val="24"/>
              </w:rPr>
              <w:t>2,1</w:t>
            </w:r>
          </w:p>
        </w:tc>
        <w:tc>
          <w:tcPr>
            <w:tcW w:w="1163" w:type="dxa"/>
          </w:tcPr>
          <w:p w:rsidR="00BA412C" w:rsidRDefault="00BC17B1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МТ</w:t>
            </w:r>
          </w:p>
        </w:tc>
        <w:tc>
          <w:tcPr>
            <w:tcW w:w="1052" w:type="dxa"/>
          </w:tcPr>
          <w:p w:rsidR="00BA412C" w:rsidRDefault="00BC17B1">
            <w:pPr>
              <w:pStyle w:val="TableParagraph"/>
              <w:ind w:left="21" w:right="16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57" w:type="dxa"/>
          </w:tcPr>
          <w:p w:rsidR="00BA412C" w:rsidRDefault="00BC17B1">
            <w:pPr>
              <w:pStyle w:val="TableParagraph"/>
              <w:ind w:left="38" w:right="3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82" w:type="dxa"/>
          </w:tcPr>
          <w:p w:rsidR="00BA412C" w:rsidRDefault="00BC17B1">
            <w:pPr>
              <w:pStyle w:val="TableParagraph"/>
              <w:ind w:left="0" w:right="1"/>
              <w:rPr>
                <w:sz w:val="24"/>
              </w:rPr>
            </w:pPr>
            <w:r>
              <w:rPr>
                <w:spacing w:val="-2"/>
                <w:sz w:val="24"/>
              </w:rPr>
              <w:t>плашмя</w:t>
            </w:r>
          </w:p>
        </w:tc>
      </w:tr>
      <w:tr w:rsidR="00BA412C">
        <w:trPr>
          <w:trHeight w:val="275"/>
        </w:trPr>
        <w:tc>
          <w:tcPr>
            <w:tcW w:w="1052" w:type="dxa"/>
          </w:tcPr>
          <w:p w:rsidR="00BA412C" w:rsidRDefault="00BC17B1">
            <w:pPr>
              <w:pStyle w:val="TableParagraph"/>
              <w:ind w:left="25" w:right="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4" w:type="dxa"/>
          </w:tcPr>
          <w:p w:rsidR="00BA412C" w:rsidRDefault="00BC17B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656" w:type="dxa"/>
          </w:tcPr>
          <w:p w:rsidR="00BA412C" w:rsidRDefault="00BC17B1">
            <w:pPr>
              <w:pStyle w:val="TableParagraph"/>
              <w:ind w:left="56" w:right="44"/>
              <w:rPr>
                <w:sz w:val="24"/>
              </w:rPr>
            </w:pPr>
            <w:r>
              <w:rPr>
                <w:spacing w:val="-5"/>
                <w:sz w:val="24"/>
              </w:rPr>
              <w:t>4,5</w:t>
            </w:r>
          </w:p>
        </w:tc>
        <w:tc>
          <w:tcPr>
            <w:tcW w:w="1105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  <w:tc>
          <w:tcPr>
            <w:tcW w:w="1321" w:type="dxa"/>
          </w:tcPr>
          <w:p w:rsidR="00BA412C" w:rsidRDefault="00BC17B1">
            <w:pPr>
              <w:pStyle w:val="TableParagraph"/>
              <w:ind w:left="33" w:right="31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  <w:tc>
          <w:tcPr>
            <w:tcW w:w="1163" w:type="dxa"/>
          </w:tcPr>
          <w:p w:rsidR="00BA412C" w:rsidRDefault="00BC17B1">
            <w:pPr>
              <w:pStyle w:val="TableParagraph"/>
              <w:ind w:left="8" w:right="3"/>
              <w:rPr>
                <w:sz w:val="24"/>
              </w:rPr>
            </w:pPr>
            <w:r>
              <w:rPr>
                <w:spacing w:val="-5"/>
                <w:sz w:val="24"/>
              </w:rPr>
              <w:t>АТ</w:t>
            </w:r>
          </w:p>
        </w:tc>
        <w:tc>
          <w:tcPr>
            <w:tcW w:w="1052" w:type="dxa"/>
          </w:tcPr>
          <w:p w:rsidR="00BA412C" w:rsidRDefault="00BC17B1">
            <w:pPr>
              <w:pStyle w:val="TableParagraph"/>
              <w:ind w:left="21" w:right="16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357" w:type="dxa"/>
          </w:tcPr>
          <w:p w:rsidR="00BA412C" w:rsidRDefault="00BC17B1">
            <w:pPr>
              <w:pStyle w:val="TableParagraph"/>
              <w:ind w:left="38" w:right="36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282" w:type="dxa"/>
          </w:tcPr>
          <w:p w:rsidR="00BA412C" w:rsidRDefault="00BC17B1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ребро</w:t>
            </w:r>
          </w:p>
        </w:tc>
      </w:tr>
      <w:tr w:rsidR="00BA412C">
        <w:trPr>
          <w:trHeight w:val="275"/>
        </w:trPr>
        <w:tc>
          <w:tcPr>
            <w:tcW w:w="1052" w:type="dxa"/>
          </w:tcPr>
          <w:p w:rsidR="00BA412C" w:rsidRDefault="00BC17B1">
            <w:pPr>
              <w:pStyle w:val="TableParagraph"/>
              <w:ind w:left="25" w:right="1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4" w:type="dxa"/>
          </w:tcPr>
          <w:p w:rsidR="00BA412C" w:rsidRDefault="00BC17B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1600</w:t>
            </w:r>
          </w:p>
        </w:tc>
        <w:tc>
          <w:tcPr>
            <w:tcW w:w="656" w:type="dxa"/>
          </w:tcPr>
          <w:p w:rsidR="00BA412C" w:rsidRDefault="00BC17B1">
            <w:pPr>
              <w:pStyle w:val="TableParagraph"/>
              <w:ind w:left="56" w:right="44"/>
              <w:rPr>
                <w:sz w:val="24"/>
              </w:rPr>
            </w:pPr>
            <w:r>
              <w:rPr>
                <w:spacing w:val="-5"/>
                <w:sz w:val="24"/>
              </w:rPr>
              <w:t>5,0</w:t>
            </w:r>
          </w:p>
        </w:tc>
        <w:tc>
          <w:tcPr>
            <w:tcW w:w="1105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  <w:tc>
          <w:tcPr>
            <w:tcW w:w="1321" w:type="dxa"/>
          </w:tcPr>
          <w:p w:rsidR="00BA412C" w:rsidRDefault="00BC17B1">
            <w:pPr>
              <w:pStyle w:val="TableParagraph"/>
              <w:ind w:left="33" w:right="31"/>
              <w:rPr>
                <w:sz w:val="24"/>
              </w:rPr>
            </w:pPr>
            <w:r>
              <w:rPr>
                <w:spacing w:val="-5"/>
                <w:sz w:val="24"/>
              </w:rPr>
              <w:t>1,4</w:t>
            </w:r>
          </w:p>
        </w:tc>
        <w:tc>
          <w:tcPr>
            <w:tcW w:w="1163" w:type="dxa"/>
          </w:tcPr>
          <w:p w:rsidR="00BA412C" w:rsidRDefault="00BC17B1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МТ</w:t>
            </w:r>
          </w:p>
        </w:tc>
        <w:tc>
          <w:tcPr>
            <w:tcW w:w="1052" w:type="dxa"/>
          </w:tcPr>
          <w:p w:rsidR="00BA412C" w:rsidRDefault="00BC17B1">
            <w:pPr>
              <w:pStyle w:val="TableParagraph"/>
              <w:ind w:left="21" w:right="16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357" w:type="dxa"/>
          </w:tcPr>
          <w:p w:rsidR="00BA412C" w:rsidRDefault="00BC17B1">
            <w:pPr>
              <w:pStyle w:val="TableParagraph"/>
              <w:ind w:left="38" w:right="3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82" w:type="dxa"/>
          </w:tcPr>
          <w:p w:rsidR="00BA412C" w:rsidRDefault="00BC17B1">
            <w:pPr>
              <w:pStyle w:val="TableParagraph"/>
              <w:ind w:left="0" w:right="1"/>
              <w:rPr>
                <w:sz w:val="24"/>
              </w:rPr>
            </w:pPr>
            <w:r>
              <w:rPr>
                <w:spacing w:val="-2"/>
                <w:sz w:val="24"/>
              </w:rPr>
              <w:t>плашмя</w:t>
            </w:r>
          </w:p>
        </w:tc>
      </w:tr>
      <w:tr w:rsidR="00BA412C">
        <w:trPr>
          <w:trHeight w:val="276"/>
        </w:trPr>
        <w:tc>
          <w:tcPr>
            <w:tcW w:w="1052" w:type="dxa"/>
          </w:tcPr>
          <w:p w:rsidR="00BA412C" w:rsidRDefault="00BC17B1">
            <w:pPr>
              <w:pStyle w:val="TableParagraph"/>
              <w:ind w:left="25" w:right="1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4" w:type="dxa"/>
          </w:tcPr>
          <w:p w:rsidR="00BA412C" w:rsidRDefault="00BC17B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820</w:t>
            </w:r>
          </w:p>
        </w:tc>
        <w:tc>
          <w:tcPr>
            <w:tcW w:w="656" w:type="dxa"/>
          </w:tcPr>
          <w:p w:rsidR="00BA412C" w:rsidRDefault="00BC17B1">
            <w:pPr>
              <w:pStyle w:val="TableParagraph"/>
              <w:ind w:left="56" w:right="44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105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1,4</w:t>
            </w:r>
          </w:p>
        </w:tc>
        <w:tc>
          <w:tcPr>
            <w:tcW w:w="1321" w:type="dxa"/>
          </w:tcPr>
          <w:p w:rsidR="00BA412C" w:rsidRDefault="00BC17B1">
            <w:pPr>
              <w:pStyle w:val="TableParagraph"/>
              <w:ind w:left="33" w:right="31"/>
              <w:rPr>
                <w:sz w:val="24"/>
              </w:rPr>
            </w:pPr>
            <w:r>
              <w:rPr>
                <w:spacing w:val="-5"/>
                <w:sz w:val="24"/>
              </w:rPr>
              <w:t>0,6</w:t>
            </w:r>
          </w:p>
        </w:tc>
        <w:tc>
          <w:tcPr>
            <w:tcW w:w="1163" w:type="dxa"/>
          </w:tcPr>
          <w:p w:rsidR="00BA412C" w:rsidRDefault="00BC17B1">
            <w:pPr>
              <w:pStyle w:val="TableParagraph"/>
              <w:ind w:left="8" w:right="3"/>
              <w:rPr>
                <w:sz w:val="24"/>
              </w:rPr>
            </w:pPr>
            <w:r>
              <w:rPr>
                <w:spacing w:val="-5"/>
                <w:sz w:val="24"/>
              </w:rPr>
              <w:t>АТ</w:t>
            </w:r>
          </w:p>
        </w:tc>
        <w:tc>
          <w:tcPr>
            <w:tcW w:w="1052" w:type="dxa"/>
          </w:tcPr>
          <w:p w:rsidR="00BA412C" w:rsidRDefault="00BC17B1">
            <w:pPr>
              <w:pStyle w:val="TableParagraph"/>
              <w:ind w:left="21" w:right="16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357" w:type="dxa"/>
          </w:tcPr>
          <w:p w:rsidR="00BA412C" w:rsidRDefault="00BC17B1">
            <w:pPr>
              <w:pStyle w:val="TableParagraph"/>
              <w:ind w:left="38" w:right="3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82" w:type="dxa"/>
          </w:tcPr>
          <w:p w:rsidR="00BA412C" w:rsidRDefault="00BC17B1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ребро</w:t>
            </w:r>
          </w:p>
        </w:tc>
      </w:tr>
      <w:tr w:rsidR="00BA412C">
        <w:trPr>
          <w:trHeight w:val="275"/>
        </w:trPr>
        <w:tc>
          <w:tcPr>
            <w:tcW w:w="1052" w:type="dxa"/>
          </w:tcPr>
          <w:p w:rsidR="00BA412C" w:rsidRDefault="00BC17B1">
            <w:pPr>
              <w:pStyle w:val="TableParagraph"/>
              <w:ind w:left="25" w:right="1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74" w:type="dxa"/>
          </w:tcPr>
          <w:p w:rsidR="00BA412C" w:rsidRDefault="00BC17B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656" w:type="dxa"/>
          </w:tcPr>
          <w:p w:rsidR="00BA412C" w:rsidRDefault="00BC17B1">
            <w:pPr>
              <w:pStyle w:val="TableParagraph"/>
              <w:ind w:left="56" w:right="44"/>
              <w:rPr>
                <w:sz w:val="24"/>
              </w:rPr>
            </w:pPr>
            <w:r>
              <w:rPr>
                <w:spacing w:val="-5"/>
                <w:sz w:val="24"/>
              </w:rPr>
              <w:t>6,3</w:t>
            </w:r>
          </w:p>
        </w:tc>
        <w:tc>
          <w:tcPr>
            <w:tcW w:w="1105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  <w:tc>
          <w:tcPr>
            <w:tcW w:w="1321" w:type="dxa"/>
          </w:tcPr>
          <w:p w:rsidR="00BA412C" w:rsidRDefault="00BC17B1">
            <w:pPr>
              <w:pStyle w:val="TableParagraph"/>
              <w:ind w:left="33" w:right="31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  <w:tc>
          <w:tcPr>
            <w:tcW w:w="1163" w:type="dxa"/>
          </w:tcPr>
          <w:p w:rsidR="00BA412C" w:rsidRDefault="00BC17B1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МТ</w:t>
            </w:r>
          </w:p>
        </w:tc>
        <w:tc>
          <w:tcPr>
            <w:tcW w:w="1052" w:type="dxa"/>
          </w:tcPr>
          <w:p w:rsidR="00BA412C" w:rsidRDefault="00BC17B1">
            <w:pPr>
              <w:pStyle w:val="TableParagraph"/>
              <w:ind w:left="21" w:right="16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357" w:type="dxa"/>
          </w:tcPr>
          <w:p w:rsidR="00BA412C" w:rsidRDefault="00BC17B1">
            <w:pPr>
              <w:pStyle w:val="TableParagraph"/>
              <w:ind w:left="38" w:right="3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82" w:type="dxa"/>
          </w:tcPr>
          <w:p w:rsidR="00BA412C" w:rsidRDefault="00BC17B1">
            <w:pPr>
              <w:pStyle w:val="TableParagraph"/>
              <w:ind w:left="0" w:right="1"/>
              <w:rPr>
                <w:sz w:val="24"/>
              </w:rPr>
            </w:pPr>
            <w:r>
              <w:rPr>
                <w:spacing w:val="-2"/>
                <w:sz w:val="24"/>
              </w:rPr>
              <w:t>плашмя</w:t>
            </w:r>
          </w:p>
        </w:tc>
      </w:tr>
      <w:tr w:rsidR="00BA412C">
        <w:trPr>
          <w:trHeight w:val="275"/>
        </w:trPr>
        <w:tc>
          <w:tcPr>
            <w:tcW w:w="1052" w:type="dxa"/>
          </w:tcPr>
          <w:p w:rsidR="00BA412C" w:rsidRDefault="00BC17B1">
            <w:pPr>
              <w:pStyle w:val="TableParagraph"/>
              <w:ind w:left="25" w:right="1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74" w:type="dxa"/>
          </w:tcPr>
          <w:p w:rsidR="00BA412C" w:rsidRDefault="00BC17B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656" w:type="dxa"/>
          </w:tcPr>
          <w:p w:rsidR="00BA412C" w:rsidRDefault="00BC17B1">
            <w:pPr>
              <w:pStyle w:val="TableParagraph"/>
              <w:ind w:left="56" w:right="44"/>
              <w:rPr>
                <w:sz w:val="24"/>
              </w:rPr>
            </w:pPr>
            <w:r>
              <w:rPr>
                <w:spacing w:val="-5"/>
                <w:sz w:val="24"/>
              </w:rPr>
              <w:t>2,8</w:t>
            </w:r>
          </w:p>
        </w:tc>
        <w:tc>
          <w:tcPr>
            <w:tcW w:w="1105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321" w:type="dxa"/>
          </w:tcPr>
          <w:p w:rsidR="00BA412C" w:rsidRDefault="00BC17B1">
            <w:pPr>
              <w:pStyle w:val="TableParagraph"/>
              <w:ind w:left="33" w:right="31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  <w:tc>
          <w:tcPr>
            <w:tcW w:w="1163" w:type="dxa"/>
          </w:tcPr>
          <w:p w:rsidR="00BA412C" w:rsidRDefault="00BC17B1">
            <w:pPr>
              <w:pStyle w:val="TableParagraph"/>
              <w:ind w:left="8" w:right="3"/>
              <w:rPr>
                <w:sz w:val="24"/>
              </w:rPr>
            </w:pPr>
            <w:r>
              <w:rPr>
                <w:spacing w:val="-5"/>
                <w:sz w:val="24"/>
              </w:rPr>
              <w:t>АТ</w:t>
            </w:r>
          </w:p>
        </w:tc>
        <w:tc>
          <w:tcPr>
            <w:tcW w:w="1052" w:type="dxa"/>
          </w:tcPr>
          <w:p w:rsidR="00BA412C" w:rsidRDefault="00BC17B1">
            <w:pPr>
              <w:pStyle w:val="TableParagraph"/>
              <w:ind w:left="21" w:right="16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57" w:type="dxa"/>
          </w:tcPr>
          <w:p w:rsidR="00BA412C" w:rsidRDefault="00BC17B1">
            <w:pPr>
              <w:pStyle w:val="TableParagraph"/>
              <w:ind w:left="38" w:right="3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82" w:type="dxa"/>
          </w:tcPr>
          <w:p w:rsidR="00BA412C" w:rsidRDefault="00BC17B1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ребро</w:t>
            </w:r>
          </w:p>
        </w:tc>
      </w:tr>
      <w:tr w:rsidR="00BA412C">
        <w:trPr>
          <w:trHeight w:val="278"/>
        </w:trPr>
        <w:tc>
          <w:tcPr>
            <w:tcW w:w="1052" w:type="dxa"/>
          </w:tcPr>
          <w:p w:rsidR="00BA412C" w:rsidRDefault="00BC17B1">
            <w:pPr>
              <w:pStyle w:val="TableParagraph"/>
              <w:spacing w:line="258" w:lineRule="exact"/>
              <w:ind w:left="25" w:right="1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74" w:type="dxa"/>
          </w:tcPr>
          <w:p w:rsidR="00BA412C" w:rsidRDefault="00BC17B1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2200</w:t>
            </w:r>
          </w:p>
        </w:tc>
        <w:tc>
          <w:tcPr>
            <w:tcW w:w="656" w:type="dxa"/>
          </w:tcPr>
          <w:p w:rsidR="00BA412C" w:rsidRDefault="00BC17B1">
            <w:pPr>
              <w:pStyle w:val="TableParagraph"/>
              <w:spacing w:line="258" w:lineRule="exact"/>
              <w:ind w:left="56" w:right="44"/>
              <w:rPr>
                <w:sz w:val="24"/>
              </w:rPr>
            </w:pPr>
            <w:r>
              <w:rPr>
                <w:spacing w:val="-5"/>
                <w:sz w:val="24"/>
              </w:rPr>
              <w:t>8,6</w:t>
            </w:r>
          </w:p>
        </w:tc>
        <w:tc>
          <w:tcPr>
            <w:tcW w:w="1105" w:type="dxa"/>
          </w:tcPr>
          <w:p w:rsidR="00BA412C" w:rsidRDefault="00BC17B1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  <w:tc>
          <w:tcPr>
            <w:tcW w:w="1321" w:type="dxa"/>
          </w:tcPr>
          <w:p w:rsidR="00BA412C" w:rsidRDefault="00BC17B1">
            <w:pPr>
              <w:pStyle w:val="TableParagraph"/>
              <w:spacing w:line="258" w:lineRule="exact"/>
              <w:ind w:left="33" w:right="31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  <w:tc>
          <w:tcPr>
            <w:tcW w:w="1163" w:type="dxa"/>
          </w:tcPr>
          <w:p w:rsidR="00BA412C" w:rsidRDefault="00BC17B1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МТ</w:t>
            </w:r>
          </w:p>
        </w:tc>
        <w:tc>
          <w:tcPr>
            <w:tcW w:w="1052" w:type="dxa"/>
          </w:tcPr>
          <w:p w:rsidR="00BA412C" w:rsidRDefault="00BC17B1">
            <w:pPr>
              <w:pStyle w:val="TableParagraph"/>
              <w:spacing w:line="258" w:lineRule="exact"/>
              <w:ind w:left="21" w:right="16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357" w:type="dxa"/>
          </w:tcPr>
          <w:p w:rsidR="00BA412C" w:rsidRDefault="00BC17B1">
            <w:pPr>
              <w:pStyle w:val="TableParagraph"/>
              <w:spacing w:line="258" w:lineRule="exact"/>
              <w:ind w:left="38" w:right="36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282" w:type="dxa"/>
          </w:tcPr>
          <w:p w:rsidR="00BA412C" w:rsidRDefault="00BC17B1">
            <w:pPr>
              <w:pStyle w:val="TableParagraph"/>
              <w:spacing w:line="258" w:lineRule="exact"/>
              <w:ind w:left="0" w:right="1"/>
              <w:rPr>
                <w:sz w:val="24"/>
              </w:rPr>
            </w:pPr>
            <w:r>
              <w:rPr>
                <w:spacing w:val="-2"/>
                <w:sz w:val="24"/>
              </w:rPr>
              <w:t>плашмя</w:t>
            </w:r>
          </w:p>
        </w:tc>
      </w:tr>
      <w:tr w:rsidR="00BA412C">
        <w:trPr>
          <w:trHeight w:val="275"/>
        </w:trPr>
        <w:tc>
          <w:tcPr>
            <w:tcW w:w="1052" w:type="dxa"/>
          </w:tcPr>
          <w:p w:rsidR="00BA412C" w:rsidRDefault="00BC17B1">
            <w:pPr>
              <w:pStyle w:val="TableParagraph"/>
              <w:ind w:left="25" w:right="1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74" w:type="dxa"/>
          </w:tcPr>
          <w:p w:rsidR="00BA412C" w:rsidRDefault="00BC17B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656" w:type="dxa"/>
          </w:tcPr>
          <w:p w:rsidR="00BA412C" w:rsidRDefault="00BC17B1">
            <w:pPr>
              <w:pStyle w:val="TableParagraph"/>
              <w:ind w:left="56" w:right="44"/>
              <w:rPr>
                <w:sz w:val="24"/>
              </w:rPr>
            </w:pPr>
            <w:r>
              <w:rPr>
                <w:spacing w:val="-5"/>
                <w:sz w:val="24"/>
              </w:rPr>
              <w:t>1,4</w:t>
            </w:r>
          </w:p>
        </w:tc>
        <w:tc>
          <w:tcPr>
            <w:tcW w:w="1105" w:type="dxa"/>
          </w:tcPr>
          <w:p w:rsidR="00BA412C" w:rsidRDefault="00BC17B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321" w:type="dxa"/>
          </w:tcPr>
          <w:p w:rsidR="00BA412C" w:rsidRDefault="00BC17B1">
            <w:pPr>
              <w:pStyle w:val="TableParagraph"/>
              <w:ind w:left="33" w:right="31"/>
              <w:rPr>
                <w:sz w:val="24"/>
              </w:rPr>
            </w:pPr>
            <w:r>
              <w:rPr>
                <w:spacing w:val="-5"/>
                <w:sz w:val="24"/>
              </w:rPr>
              <w:t>0,2</w:t>
            </w:r>
          </w:p>
        </w:tc>
        <w:tc>
          <w:tcPr>
            <w:tcW w:w="1163" w:type="dxa"/>
          </w:tcPr>
          <w:p w:rsidR="00BA412C" w:rsidRDefault="00BC17B1">
            <w:pPr>
              <w:pStyle w:val="TableParagraph"/>
              <w:ind w:left="8" w:right="3"/>
              <w:rPr>
                <w:sz w:val="24"/>
              </w:rPr>
            </w:pPr>
            <w:r>
              <w:rPr>
                <w:spacing w:val="-5"/>
                <w:sz w:val="24"/>
              </w:rPr>
              <w:t>АТ</w:t>
            </w:r>
          </w:p>
        </w:tc>
        <w:tc>
          <w:tcPr>
            <w:tcW w:w="1052" w:type="dxa"/>
          </w:tcPr>
          <w:p w:rsidR="00BA412C" w:rsidRDefault="00BC17B1">
            <w:pPr>
              <w:pStyle w:val="TableParagraph"/>
              <w:ind w:left="21" w:right="16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57" w:type="dxa"/>
          </w:tcPr>
          <w:p w:rsidR="00BA412C" w:rsidRDefault="00BC17B1">
            <w:pPr>
              <w:pStyle w:val="TableParagraph"/>
              <w:ind w:left="38" w:right="3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82" w:type="dxa"/>
          </w:tcPr>
          <w:p w:rsidR="00BA412C" w:rsidRDefault="00BC17B1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ребро</w:t>
            </w:r>
          </w:p>
        </w:tc>
      </w:tr>
    </w:tbl>
    <w:p w:rsidR="00BA412C" w:rsidRDefault="00BC17B1">
      <w:pPr>
        <w:pStyle w:val="a3"/>
        <w:spacing w:before="319" w:line="322" w:lineRule="exact"/>
        <w:ind w:left="4243"/>
        <w:jc w:val="both"/>
      </w:pPr>
      <w:r>
        <w:t>Задание</w:t>
      </w:r>
      <w:r>
        <w:rPr>
          <w:spacing w:val="-5"/>
        </w:rPr>
        <w:t xml:space="preserve"> №4</w:t>
      </w:r>
    </w:p>
    <w:p w:rsidR="00BA412C" w:rsidRDefault="0002014A">
      <w:pPr>
        <w:pStyle w:val="a3"/>
        <w:ind w:right="289" w:firstLine="708"/>
        <w:jc w:val="both"/>
      </w:pPr>
      <w:r>
        <w:t>Ответ на вопрос выполните в виде компьютерной презентации</w:t>
      </w:r>
      <w:r w:rsidR="00BC17B1">
        <w:t>. Вопросы в соответствии с вариантом приведены в таблице 10.</w:t>
      </w:r>
    </w:p>
    <w:p w:rsidR="00BA412C" w:rsidRDefault="00BA412C">
      <w:pPr>
        <w:pStyle w:val="a3"/>
        <w:jc w:val="both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pStyle w:val="a3"/>
        <w:spacing w:before="67"/>
        <w:ind w:left="849"/>
      </w:pPr>
      <w:r>
        <w:lastRenderedPageBreak/>
        <w:t>Таблица</w:t>
      </w:r>
      <w:r>
        <w:rPr>
          <w:spacing w:val="-7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Исходные</w:t>
      </w:r>
      <w:r>
        <w:rPr>
          <w:spacing w:val="-7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заданию</w:t>
      </w:r>
      <w:r>
        <w:rPr>
          <w:spacing w:val="-5"/>
        </w:rPr>
        <w:t xml:space="preserve"> №4</w:t>
      </w:r>
    </w:p>
    <w:p w:rsidR="00BA412C" w:rsidRDefault="00BA412C">
      <w:pPr>
        <w:pStyle w:val="a3"/>
        <w:spacing w:before="101"/>
        <w:ind w:left="0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27"/>
        <w:gridCol w:w="8330"/>
      </w:tblGrid>
      <w:tr w:rsidR="00BA412C">
        <w:trPr>
          <w:trHeight w:val="275"/>
        </w:trPr>
        <w:tc>
          <w:tcPr>
            <w:tcW w:w="1527" w:type="dxa"/>
          </w:tcPr>
          <w:p w:rsidR="00BA412C" w:rsidRDefault="00BC17B1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вариант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</w:t>
            </w:r>
            <w:r w:rsidR="0002014A">
              <w:rPr>
                <w:spacing w:val="-2"/>
                <w:sz w:val="24"/>
              </w:rPr>
              <w:t xml:space="preserve"> (презентации)</w:t>
            </w:r>
          </w:p>
        </w:tc>
      </w:tr>
      <w:tr w:rsidR="00BA412C">
        <w:trPr>
          <w:trHeight w:val="82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00, 25, 50, </w:t>
            </w:r>
            <w:r>
              <w:rPr>
                <w:spacing w:val="-5"/>
                <w:sz w:val="24"/>
              </w:rPr>
              <w:t>75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tabs>
                <w:tab w:val="left" w:pos="1105"/>
                <w:tab w:val="left" w:pos="2880"/>
                <w:tab w:val="left" w:pos="3595"/>
                <w:tab w:val="left" w:pos="4958"/>
                <w:tab w:val="left" w:pos="7215"/>
              </w:tabs>
              <w:spacing w:line="240" w:lineRule="auto"/>
              <w:ind w:right="101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применяемых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электроснабжения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масляных</w:t>
            </w:r>
          </w:p>
          <w:p w:rsidR="00BA412C" w:rsidRDefault="00BC17B1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выключателей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масла</w:t>
            </w:r>
          </w:p>
        </w:tc>
      </w:tr>
      <w:tr w:rsidR="00BA412C">
        <w:trPr>
          <w:trHeight w:val="82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01, 26, 51, </w:t>
            </w:r>
            <w:r>
              <w:rPr>
                <w:spacing w:val="-5"/>
                <w:sz w:val="24"/>
              </w:rPr>
              <w:t>76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tabs>
                <w:tab w:val="left" w:pos="1105"/>
                <w:tab w:val="left" w:pos="2880"/>
                <w:tab w:val="left" w:pos="3595"/>
                <w:tab w:val="left" w:pos="4958"/>
                <w:tab w:val="left" w:pos="7215"/>
              </w:tabs>
              <w:spacing w:line="240" w:lineRule="auto"/>
              <w:ind w:right="101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применяемых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электроснабжения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масляных</w:t>
            </w:r>
          </w:p>
          <w:p w:rsidR="00BA412C" w:rsidRDefault="00BC17B1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выключателей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объемом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масла</w:t>
            </w:r>
          </w:p>
        </w:tc>
      </w:tr>
      <w:tr w:rsidR="00BA412C">
        <w:trPr>
          <w:trHeight w:val="82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02, 27, 52, </w:t>
            </w:r>
            <w:r>
              <w:rPr>
                <w:spacing w:val="-5"/>
                <w:sz w:val="24"/>
              </w:rPr>
              <w:t>77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tabs>
                <w:tab w:val="left" w:pos="1076"/>
                <w:tab w:val="left" w:pos="2825"/>
                <w:tab w:val="left" w:pos="3511"/>
                <w:tab w:val="left" w:pos="4849"/>
                <w:tab w:val="left" w:pos="7082"/>
              </w:tabs>
              <w:spacing w:line="240" w:lineRule="auto"/>
              <w:ind w:right="99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применяемых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электроснабжения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вакуумных</w:t>
            </w:r>
          </w:p>
          <w:p w:rsidR="00BA412C" w:rsidRDefault="00BC17B1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выключателей</w:t>
            </w:r>
          </w:p>
        </w:tc>
      </w:tr>
      <w:tr w:rsidR="00BA412C">
        <w:trPr>
          <w:trHeight w:val="830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03, 28, 53, </w:t>
            </w:r>
            <w:r>
              <w:rPr>
                <w:spacing w:val="-5"/>
                <w:sz w:val="24"/>
              </w:rPr>
              <w:t>78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tabs>
                <w:tab w:val="left" w:pos="980"/>
                <w:tab w:val="left" w:pos="2631"/>
                <w:tab w:val="left" w:pos="3221"/>
                <w:tab w:val="left" w:pos="4461"/>
                <w:tab w:val="left" w:pos="6593"/>
              </w:tabs>
              <w:spacing w:line="240" w:lineRule="auto"/>
              <w:ind w:right="101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применяемых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электроснабжения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разъединителей</w:t>
            </w:r>
          </w:p>
          <w:p w:rsidR="00BA412C" w:rsidRDefault="00BC17B1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внутренней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установки</w:t>
            </w:r>
          </w:p>
        </w:tc>
      </w:tr>
      <w:tr w:rsidR="00BA412C">
        <w:trPr>
          <w:trHeight w:val="82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04, 29, 54, </w:t>
            </w:r>
            <w:r>
              <w:rPr>
                <w:spacing w:val="-5"/>
                <w:sz w:val="24"/>
              </w:rPr>
              <w:t>79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tabs>
                <w:tab w:val="left" w:pos="980"/>
                <w:tab w:val="left" w:pos="2631"/>
                <w:tab w:val="left" w:pos="3221"/>
                <w:tab w:val="left" w:pos="4461"/>
                <w:tab w:val="left" w:pos="6593"/>
              </w:tabs>
              <w:spacing w:line="240" w:lineRule="auto"/>
              <w:ind w:right="101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применяемых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электроснабжения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разъединителей</w:t>
            </w:r>
          </w:p>
          <w:p w:rsidR="00BA412C" w:rsidRDefault="00BC17B1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наружной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установки</w:t>
            </w:r>
          </w:p>
        </w:tc>
      </w:tr>
      <w:tr w:rsidR="00BA412C">
        <w:trPr>
          <w:trHeight w:val="551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05, 30, 55, </w:t>
            </w:r>
            <w:r>
              <w:rPr>
                <w:spacing w:val="-5"/>
                <w:sz w:val="24"/>
              </w:rPr>
              <w:t>80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A412C" w:rsidRDefault="00BC17B1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электроснабжения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выключателей</w:t>
            </w:r>
            <w:r>
              <w:rPr>
                <w:spacing w:val="-2"/>
                <w:sz w:val="24"/>
              </w:rPr>
              <w:t xml:space="preserve"> нагрузки</w:t>
            </w:r>
          </w:p>
        </w:tc>
      </w:tr>
      <w:tr w:rsidR="00BA412C">
        <w:trPr>
          <w:trHeight w:val="82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06, 31, 56, </w:t>
            </w:r>
            <w:r>
              <w:rPr>
                <w:spacing w:val="-5"/>
                <w:sz w:val="24"/>
              </w:rPr>
              <w:t>81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A412C" w:rsidRDefault="00BC17B1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выбор применяемых для сельского электроснабжения короткозамыкателей на 35 кВ и 110 кВ</w:t>
            </w:r>
          </w:p>
        </w:tc>
      </w:tr>
      <w:tr w:rsidR="00BA412C">
        <w:trPr>
          <w:trHeight w:val="82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07, 32, 57, </w:t>
            </w:r>
            <w:r>
              <w:rPr>
                <w:spacing w:val="-5"/>
                <w:sz w:val="24"/>
              </w:rPr>
              <w:t>82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A412C" w:rsidRDefault="00BC17B1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выбор применяемых для сельского электроснабжения отделителей на 35 кВ и 110 кВ</w:t>
            </w:r>
          </w:p>
        </w:tc>
      </w:tr>
      <w:tr w:rsidR="00BA412C">
        <w:trPr>
          <w:trHeight w:val="82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08, 33, 58, </w:t>
            </w:r>
            <w:r>
              <w:rPr>
                <w:spacing w:val="-5"/>
                <w:sz w:val="24"/>
              </w:rPr>
              <w:t>83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A412C" w:rsidRDefault="00BC17B1">
            <w:pPr>
              <w:pStyle w:val="TableParagraph"/>
              <w:tabs>
                <w:tab w:val="left" w:pos="952"/>
                <w:tab w:val="left" w:pos="2573"/>
                <w:tab w:val="left" w:pos="3134"/>
                <w:tab w:val="left" w:pos="4346"/>
                <w:tab w:val="left" w:pos="6449"/>
              </w:tabs>
              <w:spacing w:line="270" w:lineRule="atLeast"/>
              <w:ind w:right="10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применяемых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электроснабжения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предохранителей </w:t>
            </w:r>
            <w:r>
              <w:rPr>
                <w:sz w:val="24"/>
              </w:rPr>
              <w:t>напряжением выше 1000 В</w:t>
            </w:r>
          </w:p>
        </w:tc>
      </w:tr>
      <w:tr w:rsidR="00BA412C">
        <w:trPr>
          <w:trHeight w:val="82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09, 34, 59, </w:t>
            </w:r>
            <w:r>
              <w:rPr>
                <w:spacing w:val="-5"/>
                <w:sz w:val="24"/>
              </w:rPr>
              <w:t>84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A412C" w:rsidRDefault="00BC17B1">
            <w:pPr>
              <w:pStyle w:val="TableParagraph"/>
              <w:tabs>
                <w:tab w:val="left" w:pos="952"/>
                <w:tab w:val="left" w:pos="2573"/>
                <w:tab w:val="left" w:pos="3134"/>
                <w:tab w:val="left" w:pos="4346"/>
                <w:tab w:val="left" w:pos="6449"/>
              </w:tabs>
              <w:spacing w:line="270" w:lineRule="atLeast"/>
              <w:ind w:right="10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применяемых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электроснабжения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предохранителей </w:t>
            </w:r>
            <w:r>
              <w:rPr>
                <w:sz w:val="24"/>
              </w:rPr>
              <w:t>напряжением до 1000 В</w:t>
            </w:r>
          </w:p>
        </w:tc>
      </w:tr>
      <w:tr w:rsidR="00BA412C">
        <w:trPr>
          <w:trHeight w:val="82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10, 35, 60, </w:t>
            </w:r>
            <w:r>
              <w:rPr>
                <w:spacing w:val="-5"/>
                <w:sz w:val="24"/>
              </w:rPr>
              <w:t>85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A412C" w:rsidRDefault="00BC17B1">
            <w:pPr>
              <w:pStyle w:val="TableParagraph"/>
              <w:tabs>
                <w:tab w:val="left" w:pos="1072"/>
                <w:tab w:val="left" w:pos="2815"/>
                <w:tab w:val="left" w:pos="3496"/>
                <w:tab w:val="left" w:pos="4828"/>
                <w:tab w:val="left" w:pos="7053"/>
              </w:tabs>
              <w:spacing w:line="274" w:lineRule="exact"/>
              <w:ind w:right="10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применяемых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электроснабжения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воздушных </w:t>
            </w:r>
            <w:r>
              <w:rPr>
                <w:sz w:val="24"/>
              </w:rPr>
              <w:t>автоматических выключателей</w:t>
            </w:r>
          </w:p>
        </w:tc>
      </w:tr>
      <w:tr w:rsidR="00BA412C">
        <w:trPr>
          <w:trHeight w:val="830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11, 36, 61, </w:t>
            </w:r>
            <w:r>
              <w:rPr>
                <w:spacing w:val="-5"/>
                <w:sz w:val="24"/>
              </w:rPr>
              <w:t>86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устройство,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типы,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применяемых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электроснабжения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дифференциальных</w:t>
            </w:r>
          </w:p>
          <w:p w:rsidR="00BA412C" w:rsidRDefault="00BC17B1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автоматов</w:t>
            </w:r>
          </w:p>
        </w:tc>
      </w:tr>
      <w:tr w:rsidR="00BA412C">
        <w:trPr>
          <w:trHeight w:val="552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12, 37, 62, </w:t>
            </w:r>
            <w:r>
              <w:rPr>
                <w:spacing w:val="-5"/>
                <w:sz w:val="24"/>
              </w:rPr>
              <w:t>87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Трансформаторы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тока: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назначение,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устройство,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классы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точности,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схемы</w:t>
            </w:r>
          </w:p>
          <w:p w:rsidR="00BA412C" w:rsidRDefault="00BC17B1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соединений,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</w:p>
        </w:tc>
      </w:tr>
      <w:tr w:rsidR="00BA412C">
        <w:trPr>
          <w:trHeight w:val="551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13, 38, 63, </w:t>
            </w:r>
            <w:r>
              <w:rPr>
                <w:spacing w:val="-5"/>
                <w:sz w:val="24"/>
              </w:rPr>
              <w:t>88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Трансформаторы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напряжения: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назначение,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устройство,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классы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точности,</w:t>
            </w:r>
          </w:p>
          <w:p w:rsidR="00BA412C" w:rsidRDefault="00BC17B1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схемы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</w:p>
        </w:tc>
      </w:tr>
      <w:tr w:rsidR="00BA412C">
        <w:trPr>
          <w:trHeight w:val="1103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14, 39, 64, </w:t>
            </w:r>
            <w:r>
              <w:rPr>
                <w:spacing w:val="-5"/>
                <w:sz w:val="24"/>
              </w:rPr>
              <w:t>89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Начертите схему контроля изоляции в сети 10 кВ и объясните, как она работает (обязательно поясните, почему реле напряжения срабатывает только при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замыкании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фазы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землю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трехфазном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двухфазном</w:t>
            </w:r>
          </w:p>
          <w:p w:rsidR="00BA412C" w:rsidRDefault="00BC17B1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коротких</w:t>
            </w:r>
            <w:r>
              <w:rPr>
                <w:spacing w:val="-2"/>
                <w:sz w:val="24"/>
              </w:rPr>
              <w:t xml:space="preserve"> замыканиях)</w:t>
            </w:r>
          </w:p>
        </w:tc>
      </w:tr>
      <w:tr w:rsidR="00BA412C">
        <w:trPr>
          <w:trHeight w:val="82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15, 40, 65, </w:t>
            </w:r>
            <w:r>
              <w:rPr>
                <w:spacing w:val="-5"/>
                <w:sz w:val="24"/>
              </w:rPr>
              <w:t>90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напряжением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электроснабжения: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общее</w:t>
            </w:r>
          </w:p>
          <w:p w:rsidR="00BA412C" w:rsidRDefault="00BC17B1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описание,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опорные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конструкции,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ошиновка,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аппараты,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установка</w:t>
            </w:r>
          </w:p>
        </w:tc>
      </w:tr>
    </w:tbl>
    <w:p w:rsidR="00BA412C" w:rsidRDefault="00BA412C">
      <w:pPr>
        <w:pStyle w:val="TableParagraph"/>
        <w:spacing w:line="270" w:lineRule="atLeast"/>
        <w:jc w:val="left"/>
        <w:rPr>
          <w:sz w:val="24"/>
        </w:rPr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pStyle w:val="a3"/>
        <w:spacing w:before="67" w:after="9"/>
      </w:pPr>
      <w:r>
        <w:lastRenderedPageBreak/>
        <w:t>Продолжение</w:t>
      </w:r>
      <w:r>
        <w:rPr>
          <w:spacing w:val="-9"/>
        </w:rPr>
        <w:t xml:space="preserve"> </w:t>
      </w:r>
      <w:r>
        <w:t>таблицы</w:t>
      </w:r>
      <w:r>
        <w:rPr>
          <w:spacing w:val="-11"/>
        </w:rPr>
        <w:t xml:space="preserve"> </w:t>
      </w:r>
      <w:r>
        <w:rPr>
          <w:spacing w:val="-5"/>
        </w:rPr>
        <w:t>10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27"/>
        <w:gridCol w:w="8330"/>
      </w:tblGrid>
      <w:tr w:rsidR="00BA412C">
        <w:trPr>
          <w:trHeight w:val="251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32" w:lineRule="exact"/>
              <w:jc w:val="left"/>
            </w:pPr>
            <w:r>
              <w:rPr>
                <w:spacing w:val="-2"/>
              </w:rPr>
              <w:t>вариант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32" w:lineRule="exact"/>
              <w:jc w:val="left"/>
            </w:pP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вопроса</w:t>
            </w:r>
          </w:p>
        </w:tc>
      </w:tr>
      <w:tr w:rsidR="00BA412C">
        <w:trPr>
          <w:trHeight w:val="82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16, 41, 66, </w:t>
            </w:r>
            <w:r>
              <w:rPr>
                <w:spacing w:val="-5"/>
                <w:sz w:val="24"/>
              </w:rPr>
              <w:t>91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Опишите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закрытого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распределительного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(ЗРУ)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 подстанции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110/10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кВ.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Укажите,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располагаются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аппараты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токоведущие</w:t>
            </w:r>
          </w:p>
          <w:p w:rsidR="00BA412C" w:rsidRDefault="00BC17B1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части</w:t>
            </w:r>
          </w:p>
        </w:tc>
      </w:tr>
      <w:tr w:rsidR="00BA412C">
        <w:trPr>
          <w:trHeight w:val="760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49" w:lineRule="exact"/>
              <w:jc w:val="left"/>
            </w:pPr>
            <w:r>
              <w:t>17, 42, 67,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92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52" w:lineRule="exact"/>
              <w:ind w:right="98"/>
              <w:jc w:val="both"/>
            </w:pPr>
            <w:r>
              <w:t xml:space="preserve">Типы и конструкции потребительских подстанций, применяемых в сельском электроснабжении. Преимущества и недостатки каждого из этих типов и область их </w:t>
            </w:r>
            <w:r>
              <w:rPr>
                <w:spacing w:val="-2"/>
              </w:rPr>
              <w:t>применения</w:t>
            </w:r>
          </w:p>
        </w:tc>
      </w:tr>
      <w:tr w:rsidR="00BA412C">
        <w:trPr>
          <w:trHeight w:val="506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47" w:lineRule="exact"/>
              <w:jc w:val="left"/>
            </w:pPr>
            <w:r>
              <w:t>18, 43, 68,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93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tabs>
                <w:tab w:val="left" w:pos="1340"/>
                <w:tab w:val="left" w:pos="2576"/>
                <w:tab w:val="left" w:pos="4370"/>
                <w:tab w:val="left" w:pos="4845"/>
                <w:tab w:val="left" w:pos="6611"/>
                <w:tab w:val="left" w:pos="7626"/>
              </w:tabs>
              <w:spacing w:line="246" w:lineRule="exact"/>
              <w:jc w:val="left"/>
            </w:pPr>
            <w:r>
              <w:rPr>
                <w:spacing w:val="-2"/>
              </w:rPr>
              <w:t>Резервные</w:t>
            </w:r>
            <w:r>
              <w:tab/>
            </w:r>
            <w:r>
              <w:rPr>
                <w:spacing w:val="-2"/>
              </w:rPr>
              <w:t>дизельные</w:t>
            </w:r>
            <w:r>
              <w:tab/>
            </w:r>
            <w:r>
              <w:rPr>
                <w:spacing w:val="-2"/>
              </w:rPr>
              <w:t>электростанции,</w:t>
            </w:r>
            <w:r>
              <w:tab/>
            </w:r>
            <w:r>
              <w:rPr>
                <w:spacing w:val="-5"/>
              </w:rPr>
              <w:t>их</w:t>
            </w:r>
            <w:r>
              <w:tab/>
            </w:r>
            <w:r>
              <w:rPr>
                <w:spacing w:val="-2"/>
              </w:rPr>
              <w:t>характеристика,</w:t>
            </w:r>
            <w:r>
              <w:tab/>
            </w:r>
            <w:r>
              <w:rPr>
                <w:spacing w:val="-2"/>
              </w:rPr>
              <w:t>главные</w:t>
            </w:r>
            <w:r>
              <w:tab/>
            </w:r>
            <w:r>
              <w:rPr>
                <w:spacing w:val="-2"/>
              </w:rPr>
              <w:t>схемы</w:t>
            </w:r>
          </w:p>
          <w:p w:rsidR="00BA412C" w:rsidRDefault="00BC17B1">
            <w:pPr>
              <w:pStyle w:val="TableParagraph"/>
              <w:spacing w:line="240" w:lineRule="exact"/>
              <w:jc w:val="left"/>
            </w:pPr>
            <w:r>
              <w:t>соединений,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обслуживание</w:t>
            </w:r>
          </w:p>
        </w:tc>
      </w:tr>
      <w:tr w:rsidR="00BA412C">
        <w:trPr>
          <w:trHeight w:val="506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47" w:lineRule="exact"/>
              <w:jc w:val="left"/>
            </w:pPr>
            <w:r>
              <w:t>19, 44, 69,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94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46" w:lineRule="exact"/>
              <w:jc w:val="left"/>
            </w:pPr>
            <w:r>
              <w:t>Укажите</w:t>
            </w:r>
            <w:r>
              <w:rPr>
                <w:spacing w:val="32"/>
              </w:rPr>
              <w:t xml:space="preserve"> </w:t>
            </w:r>
            <w:r>
              <w:t>содержание</w:t>
            </w:r>
            <w:r>
              <w:rPr>
                <w:spacing w:val="34"/>
              </w:rPr>
              <w:t xml:space="preserve"> </w:t>
            </w:r>
            <w:r>
              <w:t>операций,</w:t>
            </w:r>
            <w:r>
              <w:rPr>
                <w:spacing w:val="33"/>
              </w:rPr>
              <w:t xml:space="preserve"> </w:t>
            </w:r>
            <w:r>
              <w:t>правила</w:t>
            </w:r>
            <w:r>
              <w:rPr>
                <w:spacing w:val="31"/>
              </w:rPr>
              <w:t xml:space="preserve"> </w:t>
            </w:r>
            <w:r>
              <w:t>техники</w:t>
            </w:r>
            <w:r>
              <w:rPr>
                <w:spacing w:val="31"/>
              </w:rPr>
              <w:t xml:space="preserve"> </w:t>
            </w:r>
            <w:r>
              <w:t>безопасности,</w:t>
            </w:r>
            <w:r>
              <w:rPr>
                <w:spacing w:val="33"/>
              </w:rPr>
              <w:t xml:space="preserve"> </w:t>
            </w:r>
            <w:r>
              <w:t>средства</w:t>
            </w:r>
            <w:r>
              <w:rPr>
                <w:spacing w:val="31"/>
              </w:rPr>
              <w:t xml:space="preserve"> </w:t>
            </w:r>
            <w:r>
              <w:t>защиты</w:t>
            </w:r>
            <w:r>
              <w:rPr>
                <w:spacing w:val="3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A412C" w:rsidRDefault="00BC17B1">
            <w:pPr>
              <w:pStyle w:val="TableParagraph"/>
              <w:spacing w:line="240" w:lineRule="exact"/>
              <w:jc w:val="left"/>
            </w:pPr>
            <w:r>
              <w:t>техническое</w:t>
            </w:r>
            <w:r>
              <w:rPr>
                <w:spacing w:val="-5"/>
              </w:rPr>
              <w:t xml:space="preserve"> </w:t>
            </w:r>
            <w:r>
              <w:t>оснащение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5"/>
              </w:rPr>
              <w:t xml:space="preserve"> </w:t>
            </w:r>
            <w:r>
              <w:t>выполнении</w:t>
            </w:r>
            <w:r>
              <w:rPr>
                <w:spacing w:val="-4"/>
              </w:rPr>
              <w:t xml:space="preserve"> </w:t>
            </w:r>
            <w:r>
              <w:t>замены</w:t>
            </w:r>
            <w:r>
              <w:rPr>
                <w:spacing w:val="-5"/>
              </w:rPr>
              <w:t xml:space="preserve"> </w:t>
            </w:r>
            <w:r>
              <w:t>разъединителя</w:t>
            </w:r>
            <w:r>
              <w:rPr>
                <w:spacing w:val="-5"/>
              </w:rPr>
              <w:t xml:space="preserve"> </w:t>
            </w:r>
            <w:r>
              <w:t>10</w:t>
            </w:r>
            <w:r>
              <w:rPr>
                <w:spacing w:val="-4"/>
              </w:rPr>
              <w:t xml:space="preserve"> </w:t>
            </w:r>
            <w:r>
              <w:t>кВ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ТП</w:t>
            </w:r>
            <w:r>
              <w:rPr>
                <w:spacing w:val="-5"/>
              </w:rPr>
              <w:t xml:space="preserve"> </w:t>
            </w:r>
            <w:r>
              <w:t>10/0,4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кВ</w:t>
            </w:r>
          </w:p>
        </w:tc>
      </w:tr>
      <w:tr w:rsidR="00BA412C">
        <w:trPr>
          <w:trHeight w:val="505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47" w:lineRule="exact"/>
              <w:jc w:val="left"/>
            </w:pPr>
            <w:r>
              <w:t>20, 45, 70,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95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46" w:lineRule="exact"/>
              <w:jc w:val="left"/>
            </w:pPr>
            <w:r>
              <w:t>Укажите</w:t>
            </w:r>
            <w:r>
              <w:rPr>
                <w:spacing w:val="32"/>
              </w:rPr>
              <w:t xml:space="preserve"> </w:t>
            </w:r>
            <w:r>
              <w:t>содержание</w:t>
            </w:r>
            <w:r>
              <w:rPr>
                <w:spacing w:val="34"/>
              </w:rPr>
              <w:t xml:space="preserve"> </w:t>
            </w:r>
            <w:r>
              <w:t>операций,</w:t>
            </w:r>
            <w:r>
              <w:rPr>
                <w:spacing w:val="33"/>
              </w:rPr>
              <w:t xml:space="preserve"> </w:t>
            </w:r>
            <w:r>
              <w:t>правила</w:t>
            </w:r>
            <w:r>
              <w:rPr>
                <w:spacing w:val="31"/>
              </w:rPr>
              <w:t xml:space="preserve"> </w:t>
            </w:r>
            <w:r>
              <w:t>техники</w:t>
            </w:r>
            <w:r>
              <w:rPr>
                <w:spacing w:val="31"/>
              </w:rPr>
              <w:t xml:space="preserve"> </w:t>
            </w:r>
            <w:r>
              <w:t>безопасности,</w:t>
            </w:r>
            <w:r>
              <w:rPr>
                <w:spacing w:val="33"/>
              </w:rPr>
              <w:t xml:space="preserve"> </w:t>
            </w:r>
            <w:r>
              <w:t>средства</w:t>
            </w:r>
            <w:r>
              <w:rPr>
                <w:spacing w:val="31"/>
              </w:rPr>
              <w:t xml:space="preserve"> </w:t>
            </w:r>
            <w:r>
              <w:t>защиты</w:t>
            </w:r>
            <w:r>
              <w:rPr>
                <w:spacing w:val="3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A412C" w:rsidRDefault="00BC17B1">
            <w:pPr>
              <w:pStyle w:val="TableParagraph"/>
              <w:spacing w:line="240" w:lineRule="exact"/>
              <w:jc w:val="left"/>
            </w:pPr>
            <w:r>
              <w:t>техническое</w:t>
            </w:r>
            <w:r>
              <w:rPr>
                <w:spacing w:val="-8"/>
              </w:rPr>
              <w:t xml:space="preserve"> </w:t>
            </w:r>
            <w:r>
              <w:t>оснащение</w:t>
            </w:r>
            <w:r>
              <w:rPr>
                <w:spacing w:val="-8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выполнении</w:t>
            </w:r>
            <w:r>
              <w:rPr>
                <w:spacing w:val="-6"/>
              </w:rPr>
              <w:t xml:space="preserve"> </w:t>
            </w:r>
            <w:r>
              <w:t>монтажа</w:t>
            </w:r>
            <w:r>
              <w:rPr>
                <w:spacing w:val="-7"/>
              </w:rPr>
              <w:t xml:space="preserve"> </w:t>
            </w:r>
            <w:r>
              <w:t>комплектной</w:t>
            </w:r>
            <w:r>
              <w:rPr>
                <w:spacing w:val="-9"/>
              </w:rPr>
              <w:t xml:space="preserve"> </w:t>
            </w:r>
            <w:r>
              <w:t>ТП</w:t>
            </w:r>
            <w:r>
              <w:rPr>
                <w:spacing w:val="-7"/>
              </w:rPr>
              <w:t xml:space="preserve"> </w:t>
            </w:r>
            <w:r>
              <w:t>10/0,4</w:t>
            </w:r>
            <w:r>
              <w:rPr>
                <w:spacing w:val="-5"/>
              </w:rPr>
              <w:t xml:space="preserve"> кВ</w:t>
            </w:r>
          </w:p>
        </w:tc>
      </w:tr>
      <w:tr w:rsidR="00BA412C">
        <w:trPr>
          <w:trHeight w:val="506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47" w:lineRule="exact"/>
              <w:jc w:val="left"/>
            </w:pPr>
            <w:r>
              <w:t>21, 46, 71,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96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46" w:lineRule="exact"/>
              <w:jc w:val="left"/>
            </w:pPr>
            <w:r>
              <w:t>Укажите</w:t>
            </w:r>
            <w:r>
              <w:rPr>
                <w:spacing w:val="32"/>
              </w:rPr>
              <w:t xml:space="preserve"> </w:t>
            </w:r>
            <w:r>
              <w:t>содержание</w:t>
            </w:r>
            <w:r>
              <w:rPr>
                <w:spacing w:val="35"/>
              </w:rPr>
              <w:t xml:space="preserve"> </w:t>
            </w:r>
            <w:r>
              <w:t>операций,</w:t>
            </w:r>
            <w:r>
              <w:rPr>
                <w:spacing w:val="33"/>
              </w:rPr>
              <w:t xml:space="preserve"> </w:t>
            </w:r>
            <w:r>
              <w:t>правила</w:t>
            </w:r>
            <w:r>
              <w:rPr>
                <w:spacing w:val="32"/>
              </w:rPr>
              <w:t xml:space="preserve"> </w:t>
            </w:r>
            <w:r>
              <w:t>техники</w:t>
            </w:r>
            <w:r>
              <w:rPr>
                <w:spacing w:val="31"/>
              </w:rPr>
              <w:t xml:space="preserve"> </w:t>
            </w:r>
            <w:r>
              <w:t>безопасности,</w:t>
            </w:r>
            <w:r>
              <w:rPr>
                <w:spacing w:val="33"/>
              </w:rPr>
              <w:t xml:space="preserve"> </w:t>
            </w:r>
            <w:r>
              <w:t>средства</w:t>
            </w:r>
            <w:r>
              <w:rPr>
                <w:spacing w:val="32"/>
              </w:rPr>
              <w:t xml:space="preserve"> </w:t>
            </w:r>
            <w:r>
              <w:t>защиты</w:t>
            </w:r>
            <w:r>
              <w:rPr>
                <w:spacing w:val="3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A412C" w:rsidRDefault="00BC17B1">
            <w:pPr>
              <w:pStyle w:val="TableParagraph"/>
              <w:spacing w:line="240" w:lineRule="exact"/>
              <w:jc w:val="left"/>
            </w:pPr>
            <w:r>
              <w:t>техническое</w:t>
            </w:r>
            <w:r>
              <w:rPr>
                <w:spacing w:val="-5"/>
              </w:rPr>
              <w:t xml:space="preserve"> </w:t>
            </w:r>
            <w:r>
              <w:t>оснащение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6"/>
              </w:rPr>
              <w:t xml:space="preserve"> </w:t>
            </w:r>
            <w:r>
              <w:t>выполнении</w:t>
            </w:r>
            <w:r>
              <w:rPr>
                <w:spacing w:val="-4"/>
              </w:rPr>
              <w:t xml:space="preserve"> </w:t>
            </w:r>
            <w:r>
              <w:t>монтажа</w:t>
            </w:r>
            <w:r>
              <w:rPr>
                <w:spacing w:val="-7"/>
              </w:rPr>
              <w:t xml:space="preserve"> </w:t>
            </w:r>
            <w:r>
              <w:t>ВЛ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10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кВ</w:t>
            </w:r>
          </w:p>
        </w:tc>
      </w:tr>
      <w:tr w:rsidR="00BA412C">
        <w:trPr>
          <w:trHeight w:val="506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47" w:lineRule="exact"/>
              <w:jc w:val="left"/>
            </w:pPr>
            <w:r>
              <w:t>22, 47, 72,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97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46" w:lineRule="exact"/>
              <w:jc w:val="left"/>
            </w:pPr>
            <w:r>
              <w:t>Укажите</w:t>
            </w:r>
            <w:r>
              <w:rPr>
                <w:spacing w:val="32"/>
              </w:rPr>
              <w:t xml:space="preserve"> </w:t>
            </w:r>
            <w:r>
              <w:t>содержание</w:t>
            </w:r>
            <w:r>
              <w:rPr>
                <w:spacing w:val="34"/>
              </w:rPr>
              <w:t xml:space="preserve"> </w:t>
            </w:r>
            <w:r>
              <w:t>операций,</w:t>
            </w:r>
            <w:r>
              <w:rPr>
                <w:spacing w:val="33"/>
              </w:rPr>
              <w:t xml:space="preserve"> </w:t>
            </w:r>
            <w:r>
              <w:t>правила</w:t>
            </w:r>
            <w:r>
              <w:rPr>
                <w:spacing w:val="31"/>
              </w:rPr>
              <w:t xml:space="preserve"> </w:t>
            </w:r>
            <w:r>
              <w:t>техники</w:t>
            </w:r>
            <w:r>
              <w:rPr>
                <w:spacing w:val="31"/>
              </w:rPr>
              <w:t xml:space="preserve"> </w:t>
            </w:r>
            <w:r>
              <w:t>безопасности,</w:t>
            </w:r>
            <w:r>
              <w:rPr>
                <w:spacing w:val="33"/>
              </w:rPr>
              <w:t xml:space="preserve"> </w:t>
            </w:r>
            <w:r>
              <w:t>средства</w:t>
            </w:r>
            <w:r>
              <w:rPr>
                <w:spacing w:val="31"/>
              </w:rPr>
              <w:t xml:space="preserve"> </w:t>
            </w:r>
            <w:r>
              <w:t>защиты</w:t>
            </w:r>
            <w:r>
              <w:rPr>
                <w:spacing w:val="3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A412C" w:rsidRDefault="00BC17B1">
            <w:pPr>
              <w:pStyle w:val="TableParagraph"/>
              <w:spacing w:line="240" w:lineRule="exact"/>
              <w:jc w:val="left"/>
            </w:pPr>
            <w:r>
              <w:t>техническое</w:t>
            </w:r>
            <w:r>
              <w:rPr>
                <w:spacing w:val="-5"/>
              </w:rPr>
              <w:t xml:space="preserve"> </w:t>
            </w:r>
            <w:r>
              <w:t>оснащение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6"/>
              </w:rPr>
              <w:t xml:space="preserve"> </w:t>
            </w:r>
            <w:r>
              <w:t>выполнении</w:t>
            </w:r>
            <w:r>
              <w:rPr>
                <w:spacing w:val="-4"/>
              </w:rPr>
              <w:t xml:space="preserve"> </w:t>
            </w:r>
            <w:r>
              <w:t>монтажа</w:t>
            </w:r>
            <w:r>
              <w:rPr>
                <w:spacing w:val="-7"/>
              </w:rPr>
              <w:t xml:space="preserve"> </w:t>
            </w:r>
            <w:r>
              <w:t>ВЛ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0,38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кВ</w:t>
            </w:r>
          </w:p>
        </w:tc>
      </w:tr>
      <w:tr w:rsidR="00BA412C">
        <w:trPr>
          <w:trHeight w:val="757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47" w:lineRule="exact"/>
              <w:jc w:val="left"/>
            </w:pPr>
            <w:r>
              <w:t>23, 48, 73,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98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40" w:lineRule="auto"/>
              <w:jc w:val="left"/>
            </w:pPr>
            <w:r>
              <w:t>Укажите</w:t>
            </w:r>
            <w:r>
              <w:rPr>
                <w:spacing w:val="36"/>
              </w:rPr>
              <w:t xml:space="preserve"> </w:t>
            </w:r>
            <w:r>
              <w:t>содержание</w:t>
            </w:r>
            <w:r>
              <w:rPr>
                <w:spacing w:val="36"/>
              </w:rPr>
              <w:t xml:space="preserve"> </w:t>
            </w:r>
            <w:r>
              <w:t>операций,</w:t>
            </w:r>
            <w:r>
              <w:rPr>
                <w:spacing w:val="35"/>
              </w:rPr>
              <w:t xml:space="preserve"> </w:t>
            </w:r>
            <w:r>
              <w:t>правила</w:t>
            </w:r>
            <w:r>
              <w:rPr>
                <w:spacing w:val="33"/>
              </w:rPr>
              <w:t xml:space="preserve"> </w:t>
            </w:r>
            <w:r>
              <w:t>техники</w:t>
            </w:r>
            <w:r>
              <w:rPr>
                <w:spacing w:val="32"/>
              </w:rPr>
              <w:t xml:space="preserve"> </w:t>
            </w:r>
            <w:r>
              <w:t>безопасности,</w:t>
            </w:r>
            <w:r>
              <w:rPr>
                <w:spacing w:val="35"/>
              </w:rPr>
              <w:t xml:space="preserve"> </w:t>
            </w:r>
            <w:r>
              <w:t>средства</w:t>
            </w:r>
            <w:r>
              <w:rPr>
                <w:spacing w:val="33"/>
              </w:rPr>
              <w:t xml:space="preserve"> </w:t>
            </w:r>
            <w:r>
              <w:t>защиты</w:t>
            </w:r>
            <w:r>
              <w:rPr>
                <w:spacing w:val="36"/>
              </w:rPr>
              <w:t xml:space="preserve"> </w:t>
            </w:r>
            <w:r>
              <w:t>и техническое</w:t>
            </w:r>
            <w:r>
              <w:rPr>
                <w:spacing w:val="50"/>
              </w:rPr>
              <w:t xml:space="preserve"> </w:t>
            </w:r>
            <w:r>
              <w:t>оснащение</w:t>
            </w:r>
            <w:r>
              <w:rPr>
                <w:spacing w:val="51"/>
              </w:rPr>
              <w:t xml:space="preserve"> </w:t>
            </w:r>
            <w:r>
              <w:t>при</w:t>
            </w:r>
            <w:r>
              <w:rPr>
                <w:spacing w:val="51"/>
              </w:rPr>
              <w:t xml:space="preserve"> </w:t>
            </w:r>
            <w:r>
              <w:t>выполнении</w:t>
            </w:r>
            <w:r>
              <w:rPr>
                <w:spacing w:val="51"/>
              </w:rPr>
              <w:t xml:space="preserve"> </w:t>
            </w:r>
            <w:r>
              <w:t>монтажа</w:t>
            </w:r>
            <w:r>
              <w:rPr>
                <w:spacing w:val="53"/>
              </w:rPr>
              <w:t xml:space="preserve"> </w:t>
            </w:r>
            <w:r>
              <w:t>кабельной</w:t>
            </w:r>
            <w:r>
              <w:rPr>
                <w:spacing w:val="52"/>
              </w:rPr>
              <w:t xml:space="preserve"> </w:t>
            </w:r>
            <w:r>
              <w:t>линии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напряжением</w:t>
            </w:r>
          </w:p>
          <w:p w:rsidR="00BA412C" w:rsidRDefault="00BC17B1">
            <w:pPr>
              <w:pStyle w:val="TableParagraph"/>
              <w:spacing w:line="238" w:lineRule="exact"/>
              <w:jc w:val="left"/>
            </w:pPr>
            <w:r>
              <w:t xml:space="preserve">0,38 </w:t>
            </w:r>
            <w:r>
              <w:rPr>
                <w:spacing w:val="-5"/>
              </w:rPr>
              <w:t>кВ</w:t>
            </w:r>
          </w:p>
        </w:tc>
      </w:tr>
      <w:tr w:rsidR="00BA412C">
        <w:trPr>
          <w:trHeight w:val="760"/>
        </w:trPr>
        <w:tc>
          <w:tcPr>
            <w:tcW w:w="1527" w:type="dxa"/>
          </w:tcPr>
          <w:p w:rsidR="00BA412C" w:rsidRDefault="00BC17B1">
            <w:pPr>
              <w:pStyle w:val="TableParagraph"/>
              <w:spacing w:line="247" w:lineRule="exact"/>
              <w:jc w:val="left"/>
            </w:pPr>
            <w:r>
              <w:t>24, 49, 74,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99</w:t>
            </w:r>
          </w:p>
        </w:tc>
        <w:tc>
          <w:tcPr>
            <w:tcW w:w="8330" w:type="dxa"/>
          </w:tcPr>
          <w:p w:rsidR="00BA412C" w:rsidRDefault="00BC17B1">
            <w:pPr>
              <w:pStyle w:val="TableParagraph"/>
              <w:spacing w:line="247" w:lineRule="exact"/>
              <w:jc w:val="left"/>
            </w:pPr>
            <w:r>
              <w:t>Укажите</w:t>
            </w:r>
            <w:r>
              <w:rPr>
                <w:spacing w:val="32"/>
              </w:rPr>
              <w:t xml:space="preserve"> </w:t>
            </w:r>
            <w:r>
              <w:t>содержание</w:t>
            </w:r>
            <w:r>
              <w:rPr>
                <w:spacing w:val="34"/>
              </w:rPr>
              <w:t xml:space="preserve"> </w:t>
            </w:r>
            <w:r>
              <w:t>операций,</w:t>
            </w:r>
            <w:r>
              <w:rPr>
                <w:spacing w:val="33"/>
              </w:rPr>
              <w:t xml:space="preserve"> </w:t>
            </w:r>
            <w:r>
              <w:t>правила</w:t>
            </w:r>
            <w:r>
              <w:rPr>
                <w:spacing w:val="31"/>
              </w:rPr>
              <w:t xml:space="preserve"> </w:t>
            </w:r>
            <w:r>
              <w:t>техники</w:t>
            </w:r>
            <w:r>
              <w:rPr>
                <w:spacing w:val="31"/>
              </w:rPr>
              <w:t xml:space="preserve"> </w:t>
            </w:r>
            <w:r>
              <w:t>безопасности,</w:t>
            </w:r>
            <w:r>
              <w:rPr>
                <w:spacing w:val="33"/>
              </w:rPr>
              <w:t xml:space="preserve"> </w:t>
            </w:r>
            <w:r>
              <w:t>средства</w:t>
            </w:r>
            <w:r>
              <w:rPr>
                <w:spacing w:val="31"/>
              </w:rPr>
              <w:t xml:space="preserve"> </w:t>
            </w:r>
            <w:r>
              <w:t>защиты</w:t>
            </w:r>
            <w:r>
              <w:rPr>
                <w:spacing w:val="3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A412C" w:rsidRDefault="00BC17B1">
            <w:pPr>
              <w:pStyle w:val="TableParagraph"/>
              <w:spacing w:line="252" w:lineRule="exact"/>
              <w:jc w:val="left"/>
            </w:pPr>
            <w:r>
              <w:t>техническое оснащение при выполнении монтажа понизительной трансформаторной подстанции 10/0,4 кВ</w:t>
            </w:r>
          </w:p>
        </w:tc>
      </w:tr>
    </w:tbl>
    <w:p w:rsidR="00BA412C" w:rsidRDefault="00BA412C" w:rsidP="00220A7F">
      <w:pPr>
        <w:pStyle w:val="TableParagraph"/>
        <w:spacing w:line="252" w:lineRule="exact"/>
        <w:ind w:left="0"/>
        <w:jc w:val="left"/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pStyle w:val="a3"/>
        <w:spacing w:before="67"/>
        <w:ind w:left="-1" w:right="142"/>
        <w:jc w:val="center"/>
      </w:pPr>
      <w:r>
        <w:lastRenderedPageBreak/>
        <w:t>СПИСОК</w:t>
      </w:r>
      <w:r>
        <w:rPr>
          <w:spacing w:val="-8"/>
        </w:rPr>
        <w:t xml:space="preserve"> </w:t>
      </w:r>
      <w:r>
        <w:rPr>
          <w:spacing w:val="-2"/>
        </w:rPr>
        <w:t>ЛИТЕРАТУРЫ</w:t>
      </w:r>
    </w:p>
    <w:p w:rsidR="00BA412C" w:rsidRDefault="00BA412C">
      <w:pPr>
        <w:pStyle w:val="a3"/>
        <w:spacing w:before="7"/>
        <w:ind w:left="0"/>
      </w:pPr>
    </w:p>
    <w:p w:rsidR="00BA412C" w:rsidRDefault="00BC17B1">
      <w:pPr>
        <w:pStyle w:val="Heading1"/>
        <w:jc w:val="both"/>
      </w:pPr>
      <w:r>
        <w:rPr>
          <w:spacing w:val="-8"/>
        </w:rPr>
        <w:t>Основные</w:t>
      </w:r>
      <w:r>
        <w:rPr>
          <w:spacing w:val="-7"/>
        </w:rPr>
        <w:t xml:space="preserve"> </w:t>
      </w:r>
      <w:r>
        <w:rPr>
          <w:spacing w:val="-2"/>
        </w:rPr>
        <w:t>источники</w:t>
      </w:r>
    </w:p>
    <w:p w:rsidR="00BA412C" w:rsidRDefault="00BC17B1">
      <w:pPr>
        <w:pStyle w:val="a4"/>
        <w:numPr>
          <w:ilvl w:val="0"/>
          <w:numId w:val="6"/>
        </w:numPr>
        <w:tabs>
          <w:tab w:val="left" w:pos="445"/>
        </w:tabs>
        <w:ind w:right="281" w:firstLine="0"/>
        <w:jc w:val="both"/>
        <w:rPr>
          <w:sz w:val="28"/>
        </w:rPr>
      </w:pPr>
      <w:r>
        <w:rPr>
          <w:sz w:val="28"/>
        </w:rPr>
        <w:t>Акимова, Н.А. Монтаж, техническая эксплуатация и ремонт электрического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и электромеханического оборудования: учеб. пособие для сред. проф. образования / Н.А.Акимова, Н.Ф. Котеленец, Н.И. Сентюрихин. – 7 – е изд., стер. – М.: Издательский центр Академия, 2011. – 304с.</w:t>
      </w:r>
    </w:p>
    <w:p w:rsidR="00BA412C" w:rsidRDefault="00BC17B1">
      <w:pPr>
        <w:pStyle w:val="a4"/>
        <w:numPr>
          <w:ilvl w:val="0"/>
          <w:numId w:val="6"/>
        </w:numPr>
        <w:tabs>
          <w:tab w:val="left" w:pos="467"/>
        </w:tabs>
        <w:ind w:right="279" w:firstLine="0"/>
        <w:jc w:val="both"/>
        <w:rPr>
          <w:sz w:val="28"/>
        </w:rPr>
      </w:pPr>
      <w:r>
        <w:rPr>
          <w:sz w:val="28"/>
        </w:rPr>
        <w:t xml:space="preserve">Монтаж, наладка и эксплуатация электрооборудования: Учебное пособие / Н.В. Грунтович. - М.: НИЦ ИНФРА-М: Новое знание, 2013. - 271 с.: ил.; Режим доступа: </w:t>
      </w:r>
      <w:hyperlink r:id="rId8">
        <w:r>
          <w:rPr>
            <w:color w:val="0000FF"/>
            <w:sz w:val="28"/>
            <w:u w:val="single" w:color="0000FF"/>
          </w:rPr>
          <w:t>http://znanium.com/catalog/product/415728</w:t>
        </w:r>
      </w:hyperlink>
    </w:p>
    <w:p w:rsidR="00BA412C" w:rsidRDefault="00BC17B1">
      <w:pPr>
        <w:pStyle w:val="a4"/>
        <w:numPr>
          <w:ilvl w:val="0"/>
          <w:numId w:val="6"/>
        </w:numPr>
        <w:tabs>
          <w:tab w:val="left" w:pos="575"/>
        </w:tabs>
        <w:ind w:right="279" w:firstLine="0"/>
        <w:jc w:val="both"/>
        <w:rPr>
          <w:sz w:val="28"/>
        </w:rPr>
      </w:pPr>
      <w:r>
        <w:rPr>
          <w:sz w:val="28"/>
        </w:rPr>
        <w:t>Электроснабжение сельского хозяйства: Практикум / Янукович Г.И., Протосовицкий И.В., Зеленькевич А.И. - М.:НИЦ ИНФРА-М, Нов. знание,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2015. - 516 с.: Режим доступа: </w:t>
      </w:r>
      <w:hyperlink r:id="rId9">
        <w:r>
          <w:rPr>
            <w:color w:val="0000FF"/>
            <w:sz w:val="28"/>
            <w:u w:val="single" w:color="0000FF"/>
          </w:rPr>
          <w:t>http://znanium.com/catalog/product/483152</w:t>
        </w:r>
      </w:hyperlink>
    </w:p>
    <w:p w:rsidR="00BA412C" w:rsidRDefault="00BA412C">
      <w:pPr>
        <w:pStyle w:val="a3"/>
        <w:spacing w:before="3"/>
        <w:ind w:left="0"/>
      </w:pPr>
    </w:p>
    <w:p w:rsidR="00BA412C" w:rsidRDefault="00BC17B1">
      <w:pPr>
        <w:pStyle w:val="Heading1"/>
        <w:jc w:val="both"/>
      </w:pPr>
      <w:r>
        <w:rPr>
          <w:spacing w:val="-9"/>
        </w:rPr>
        <w:t>Дополнительные</w:t>
      </w:r>
      <w:r>
        <w:rPr>
          <w:spacing w:val="8"/>
        </w:rPr>
        <w:t xml:space="preserve"> </w:t>
      </w:r>
      <w:r>
        <w:rPr>
          <w:spacing w:val="-2"/>
        </w:rPr>
        <w:t>источники</w:t>
      </w:r>
    </w:p>
    <w:p w:rsidR="00BA412C" w:rsidRDefault="00BC17B1">
      <w:pPr>
        <w:pStyle w:val="a4"/>
        <w:numPr>
          <w:ilvl w:val="0"/>
          <w:numId w:val="5"/>
        </w:numPr>
        <w:tabs>
          <w:tab w:val="left" w:pos="547"/>
        </w:tabs>
        <w:ind w:right="278" w:firstLine="0"/>
        <w:jc w:val="both"/>
        <w:rPr>
          <w:sz w:val="28"/>
        </w:rPr>
      </w:pPr>
      <w:r>
        <w:rPr>
          <w:sz w:val="28"/>
        </w:rPr>
        <w:t xml:space="preserve">Межотраслевые правила по охране труда (правила безопасности) при эксплуатации электроустановок: ПОТ Р М-016-2001 РД 153-34.0-03.150-00 - 2-e изд. - М.: НИЦ ИНФРА-М, 2014. - 158 с.: Режим доступа: </w:t>
      </w:r>
      <w:hyperlink r:id="rId10">
        <w:r>
          <w:rPr>
            <w:color w:val="0000FF"/>
            <w:spacing w:val="-2"/>
            <w:sz w:val="28"/>
            <w:u w:val="single" w:color="0000FF"/>
          </w:rPr>
          <w:t>http://znanium.com/catalog/product/371446</w:t>
        </w:r>
      </w:hyperlink>
    </w:p>
    <w:p w:rsidR="00BA412C" w:rsidRDefault="00BC17B1">
      <w:pPr>
        <w:pStyle w:val="a4"/>
        <w:numPr>
          <w:ilvl w:val="0"/>
          <w:numId w:val="5"/>
        </w:numPr>
        <w:tabs>
          <w:tab w:val="left" w:pos="799"/>
        </w:tabs>
        <w:ind w:right="279" w:firstLine="0"/>
        <w:jc w:val="both"/>
        <w:rPr>
          <w:color w:val="545454"/>
          <w:sz w:val="28"/>
        </w:rPr>
      </w:pPr>
      <w:r>
        <w:rPr>
          <w:sz w:val="28"/>
        </w:rPr>
        <w:t xml:space="preserve">Нетрадиционные источники энергии: биоэнергетика: Учебное пособие/Кузьмин С.Н., Ляшков В.И., Кузьмина Ю.С. - М.: НИЦ ИНФРА-М, 2016. - 129 с.: Режим доступа: </w:t>
      </w:r>
      <w:hyperlink r:id="rId11">
        <w:r>
          <w:rPr>
            <w:color w:val="0000FF"/>
            <w:sz w:val="28"/>
            <w:u w:val="single" w:color="0000FF"/>
          </w:rPr>
          <w:t>http://znanium.com/catalog/product/519518</w:t>
        </w:r>
      </w:hyperlink>
    </w:p>
    <w:p w:rsidR="00BA412C" w:rsidRDefault="00BC17B1">
      <w:pPr>
        <w:pStyle w:val="a4"/>
        <w:numPr>
          <w:ilvl w:val="0"/>
          <w:numId w:val="5"/>
        </w:numPr>
        <w:tabs>
          <w:tab w:val="left" w:pos="530"/>
        </w:tabs>
        <w:ind w:right="279" w:firstLine="0"/>
        <w:jc w:val="both"/>
        <w:rPr>
          <w:color w:val="545454"/>
          <w:sz w:val="28"/>
        </w:rPr>
      </w:pPr>
      <w:r>
        <w:rPr>
          <w:sz w:val="28"/>
        </w:rPr>
        <w:t>Организация и управление деятельностью электросетевых предприятий: Уч.пос./В.Я.Хорольский,</w:t>
      </w:r>
      <w:r>
        <w:rPr>
          <w:spacing w:val="-3"/>
          <w:sz w:val="28"/>
        </w:rPr>
        <w:t xml:space="preserve"> </w:t>
      </w:r>
      <w:r>
        <w:rPr>
          <w:sz w:val="28"/>
        </w:rPr>
        <w:t>М.А.Таранов,</w:t>
      </w:r>
      <w:r>
        <w:rPr>
          <w:spacing w:val="-5"/>
          <w:sz w:val="28"/>
        </w:rPr>
        <w:t xml:space="preserve"> </w:t>
      </w:r>
      <w:r>
        <w:rPr>
          <w:sz w:val="28"/>
        </w:rPr>
        <w:t>В.Г.Жданов -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Форум,</w:t>
      </w:r>
      <w:r>
        <w:rPr>
          <w:spacing w:val="-3"/>
          <w:sz w:val="28"/>
        </w:rPr>
        <w:t xml:space="preserve"> </w:t>
      </w:r>
      <w:r>
        <w:rPr>
          <w:sz w:val="28"/>
        </w:rPr>
        <w:t>НИЦ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ИНФРА-М, 2016. - 144 с.: Режим доступа: </w:t>
      </w:r>
      <w:hyperlink r:id="rId12">
        <w:r>
          <w:rPr>
            <w:color w:val="0000FF"/>
            <w:sz w:val="28"/>
            <w:u w:val="single" w:color="0000FF"/>
          </w:rPr>
          <w:t>http://znanium.com/catalog/product/520520</w:t>
        </w:r>
      </w:hyperlink>
    </w:p>
    <w:p w:rsidR="00BA412C" w:rsidRDefault="00BC17B1">
      <w:pPr>
        <w:pStyle w:val="a4"/>
        <w:numPr>
          <w:ilvl w:val="0"/>
          <w:numId w:val="5"/>
        </w:numPr>
        <w:tabs>
          <w:tab w:val="left" w:pos="538"/>
        </w:tabs>
        <w:ind w:right="280" w:firstLine="0"/>
        <w:jc w:val="both"/>
        <w:rPr>
          <w:sz w:val="28"/>
        </w:rPr>
      </w:pPr>
      <w:r>
        <w:rPr>
          <w:sz w:val="28"/>
        </w:rPr>
        <w:t>Охрана окружающей среды и энергосбережение в сельском хозяйстве [Электронный ресурс]: учебник / М.М. Добродькин [и др.]. — Электрон. текстовые</w:t>
      </w:r>
      <w:r>
        <w:rPr>
          <w:spacing w:val="49"/>
          <w:sz w:val="28"/>
        </w:rPr>
        <w:t xml:space="preserve"> </w:t>
      </w:r>
      <w:r>
        <w:rPr>
          <w:sz w:val="28"/>
        </w:rPr>
        <w:t>данные.</w:t>
      </w:r>
      <w:r>
        <w:rPr>
          <w:spacing w:val="50"/>
          <w:sz w:val="28"/>
        </w:rPr>
        <w:t xml:space="preserve"> </w:t>
      </w:r>
      <w:r>
        <w:rPr>
          <w:sz w:val="28"/>
        </w:rPr>
        <w:t>—</w:t>
      </w:r>
      <w:r>
        <w:rPr>
          <w:spacing w:val="54"/>
          <w:sz w:val="28"/>
        </w:rPr>
        <w:t xml:space="preserve"> </w:t>
      </w:r>
      <w:r>
        <w:rPr>
          <w:sz w:val="28"/>
        </w:rPr>
        <w:t>Минск:</w:t>
      </w:r>
      <w:r>
        <w:rPr>
          <w:spacing w:val="52"/>
          <w:sz w:val="28"/>
        </w:rPr>
        <w:t xml:space="preserve"> </w:t>
      </w:r>
      <w:r>
        <w:rPr>
          <w:sz w:val="28"/>
        </w:rPr>
        <w:t>Республиканский</w:t>
      </w:r>
      <w:r>
        <w:rPr>
          <w:spacing w:val="52"/>
          <w:sz w:val="28"/>
        </w:rPr>
        <w:t xml:space="preserve"> </w:t>
      </w:r>
      <w:r>
        <w:rPr>
          <w:sz w:val="28"/>
        </w:rPr>
        <w:t>институт</w:t>
      </w:r>
      <w:r>
        <w:rPr>
          <w:spacing w:val="56"/>
          <w:sz w:val="28"/>
        </w:rPr>
        <w:t xml:space="preserve"> </w:t>
      </w:r>
      <w:r>
        <w:rPr>
          <w:spacing w:val="-2"/>
          <w:sz w:val="28"/>
        </w:rPr>
        <w:t>профессионального</w:t>
      </w:r>
    </w:p>
    <w:p w:rsidR="00BA412C" w:rsidRDefault="005D7C99">
      <w:pPr>
        <w:ind w:left="140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70" o:spid="_x0000_s2190" type="#_x0000_t202" style="width:482.05pt;height:16.45pt;mso-position-horizontal-relative:char;mso-position-vertical-relative:line" fillcolor="#fbfbfb" stroked="f">
            <v:textbox inset="0,0,0,0">
              <w:txbxContent>
                <w:p w:rsidR="0096282E" w:rsidRDefault="0096282E">
                  <w:pPr>
                    <w:pStyle w:val="a3"/>
                    <w:tabs>
                      <w:tab w:val="left" w:pos="1920"/>
                      <w:tab w:val="left" w:pos="3376"/>
                      <w:tab w:val="left" w:pos="4452"/>
                      <w:tab w:val="left" w:pos="5170"/>
                      <w:tab w:val="left" w:pos="6031"/>
                      <w:tab w:val="left" w:pos="6663"/>
                      <w:tab w:val="left" w:pos="7381"/>
                      <w:tab w:val="left" w:pos="8622"/>
                    </w:tabs>
                    <w:ind w:left="0" w:right="-15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образования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</w:rPr>
                    <w:t>(РИПО),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</w:rPr>
                    <w:t>2017.</w:t>
                  </w:r>
                  <w:r>
                    <w:rPr>
                      <w:color w:val="000000"/>
                    </w:rPr>
                    <w:tab/>
                    <w:t>—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5"/>
                    </w:rPr>
                    <w:t>336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5"/>
                    </w:rPr>
                    <w:t>c.</w:t>
                  </w:r>
                  <w:r>
                    <w:rPr>
                      <w:color w:val="000000"/>
                    </w:rPr>
                    <w:tab/>
                    <w:t>—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</w:rPr>
                    <w:t>Режим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</w:rPr>
                    <w:t>доступа:</w:t>
                  </w:r>
                </w:p>
              </w:txbxContent>
            </v:textbox>
            <w10:wrap type="none"/>
            <w10:anchorlock/>
          </v:shape>
        </w:pict>
      </w:r>
    </w:p>
    <w:p w:rsidR="00BA412C" w:rsidRDefault="005D7C99">
      <w:pPr>
        <w:pStyle w:val="a3"/>
        <w:spacing w:line="297" w:lineRule="exact"/>
      </w:pPr>
      <w:hyperlink r:id="rId13">
        <w:r w:rsidR="00BC17B1">
          <w:rPr>
            <w:color w:val="0000FF"/>
            <w:spacing w:val="-2"/>
            <w:u w:val="single" w:color="0000FF"/>
            <w:shd w:val="clear" w:color="auto" w:fill="FBFBFB"/>
          </w:rPr>
          <w:t>http://www.iprbookshop.ru/67708.html</w:t>
        </w:r>
      </w:hyperlink>
    </w:p>
    <w:p w:rsidR="00BA412C" w:rsidRDefault="00BC17B1">
      <w:pPr>
        <w:pStyle w:val="a4"/>
        <w:numPr>
          <w:ilvl w:val="0"/>
          <w:numId w:val="5"/>
        </w:numPr>
        <w:tabs>
          <w:tab w:val="left" w:pos="434"/>
        </w:tabs>
        <w:ind w:right="285" w:firstLine="0"/>
        <w:rPr>
          <w:sz w:val="28"/>
        </w:rPr>
      </w:pPr>
      <w:r>
        <w:rPr>
          <w:sz w:val="28"/>
        </w:rPr>
        <w:t>Охрана труда и электробезопасность: Учебник / Чекулаев В.Е., Горожанкина Е.Н., Лепеха В.В. - М.:ФГБУ ДПО "УМЦ ЖДТ", 2012. - 304 с.: Режим доступа:</w:t>
      </w:r>
    </w:p>
    <w:p w:rsidR="00BA412C" w:rsidRDefault="005D7C99">
      <w:pPr>
        <w:pStyle w:val="a3"/>
        <w:spacing w:line="321" w:lineRule="exact"/>
      </w:pPr>
      <w:hyperlink r:id="rId14">
        <w:r w:rsidR="00BC17B1">
          <w:rPr>
            <w:color w:val="0000FF"/>
            <w:spacing w:val="-2"/>
            <w:u w:val="single" w:color="0000FF"/>
          </w:rPr>
          <w:t>http://znanium.com/catalog/product/892497</w:t>
        </w:r>
      </w:hyperlink>
    </w:p>
    <w:p w:rsidR="00BA412C" w:rsidRDefault="00BC17B1">
      <w:pPr>
        <w:pStyle w:val="a4"/>
        <w:numPr>
          <w:ilvl w:val="0"/>
          <w:numId w:val="5"/>
        </w:numPr>
        <w:tabs>
          <w:tab w:val="left" w:pos="511"/>
        </w:tabs>
        <w:spacing w:before="2"/>
        <w:ind w:right="280" w:firstLine="0"/>
        <w:rPr>
          <w:sz w:val="28"/>
        </w:rPr>
      </w:pPr>
      <w:r>
        <w:rPr>
          <w:sz w:val="28"/>
        </w:rPr>
        <w:t>Пособие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курсовому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дипломному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проектированию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электроснабжения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промышленных,</w:t>
      </w:r>
      <w:r>
        <w:rPr>
          <w:spacing w:val="-11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городских</w:t>
      </w:r>
      <w:r>
        <w:rPr>
          <w:spacing w:val="-7"/>
          <w:sz w:val="28"/>
        </w:rPr>
        <w:t xml:space="preserve"> </w:t>
      </w:r>
      <w:r>
        <w:rPr>
          <w:sz w:val="28"/>
        </w:rPr>
        <w:t>объектов: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пособие</w:t>
      </w:r>
    </w:p>
    <w:p w:rsidR="00BA412C" w:rsidRDefault="00BC17B1">
      <w:pPr>
        <w:pStyle w:val="a3"/>
        <w:spacing w:line="322" w:lineRule="exact"/>
      </w:pPr>
      <w:r>
        <w:t>/</w:t>
      </w:r>
      <w:r>
        <w:rPr>
          <w:spacing w:val="58"/>
        </w:rPr>
        <w:t xml:space="preserve"> </w:t>
      </w:r>
      <w:r>
        <w:t>Сибикин</w:t>
      </w:r>
      <w:r>
        <w:rPr>
          <w:spacing w:val="59"/>
        </w:rPr>
        <w:t xml:space="preserve"> </w:t>
      </w:r>
      <w:r>
        <w:t>Ю.Д.</w:t>
      </w:r>
      <w:r>
        <w:rPr>
          <w:spacing w:val="60"/>
        </w:rPr>
        <w:t xml:space="preserve"> </w:t>
      </w:r>
      <w:r>
        <w:t>-</w:t>
      </w:r>
      <w:r>
        <w:rPr>
          <w:spacing w:val="57"/>
        </w:rPr>
        <w:t xml:space="preserve"> </w:t>
      </w:r>
      <w:r>
        <w:t>М.:Форум,</w:t>
      </w:r>
      <w:r>
        <w:rPr>
          <w:spacing w:val="57"/>
        </w:rPr>
        <w:t xml:space="preserve"> </w:t>
      </w:r>
      <w:r>
        <w:t>НИЦ</w:t>
      </w:r>
      <w:r>
        <w:rPr>
          <w:spacing w:val="59"/>
        </w:rPr>
        <w:t xml:space="preserve"> </w:t>
      </w:r>
      <w:r>
        <w:t>ИНФРА-М,</w:t>
      </w:r>
      <w:r>
        <w:rPr>
          <w:spacing w:val="58"/>
        </w:rPr>
        <w:t xml:space="preserve"> </w:t>
      </w:r>
      <w:r>
        <w:t>2015.</w:t>
      </w:r>
      <w:r>
        <w:rPr>
          <w:spacing w:val="59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384</w:t>
      </w:r>
      <w:r>
        <w:rPr>
          <w:spacing w:val="59"/>
        </w:rPr>
        <w:t xml:space="preserve"> </w:t>
      </w:r>
      <w:r>
        <w:t>с.:</w:t>
      </w:r>
      <w:r>
        <w:rPr>
          <w:spacing w:val="59"/>
        </w:rPr>
        <w:t xml:space="preserve"> </w:t>
      </w:r>
      <w:r>
        <w:t>60x90</w:t>
      </w:r>
      <w:r>
        <w:rPr>
          <w:spacing w:val="57"/>
        </w:rPr>
        <w:t xml:space="preserve"> </w:t>
      </w:r>
      <w:r>
        <w:t>1/16.</w:t>
      </w:r>
      <w:r>
        <w:rPr>
          <w:spacing w:val="62"/>
        </w:rPr>
        <w:t xml:space="preserve"> </w:t>
      </w:r>
      <w:r>
        <w:rPr>
          <w:spacing w:val="-10"/>
        </w:rPr>
        <w:t>-</w:t>
      </w:r>
    </w:p>
    <w:p w:rsidR="00BA412C" w:rsidRDefault="00BC17B1">
      <w:pPr>
        <w:pStyle w:val="a3"/>
        <w:spacing w:line="322" w:lineRule="exact"/>
      </w:pPr>
      <w:r>
        <w:t>Режим</w:t>
      </w:r>
      <w:r>
        <w:rPr>
          <w:spacing w:val="-9"/>
        </w:rPr>
        <w:t xml:space="preserve"> </w:t>
      </w:r>
      <w:r>
        <w:t>доступа:</w:t>
      </w:r>
      <w:r>
        <w:rPr>
          <w:spacing w:val="-2"/>
        </w:rPr>
        <w:t xml:space="preserve"> </w:t>
      </w:r>
      <w:hyperlink r:id="rId15">
        <w:r>
          <w:rPr>
            <w:color w:val="0000FF"/>
            <w:spacing w:val="-2"/>
            <w:u w:val="single" w:color="0000FF"/>
          </w:rPr>
          <w:t>http://znanium.com/catalog/product/486376</w:t>
        </w:r>
      </w:hyperlink>
    </w:p>
    <w:p w:rsidR="00BA412C" w:rsidRDefault="00BC17B1">
      <w:pPr>
        <w:pStyle w:val="a4"/>
        <w:numPr>
          <w:ilvl w:val="0"/>
          <w:numId w:val="5"/>
        </w:numPr>
        <w:tabs>
          <w:tab w:val="left" w:pos="419"/>
        </w:tabs>
        <w:ind w:right="281" w:firstLine="0"/>
        <w:jc w:val="both"/>
        <w:rPr>
          <w:color w:val="545454"/>
          <w:sz w:val="28"/>
        </w:rPr>
      </w:pPr>
      <w:r>
        <w:rPr>
          <w:sz w:val="28"/>
        </w:rPr>
        <w:t>Привалов,</w:t>
      </w:r>
      <w:r>
        <w:rPr>
          <w:spacing w:val="-4"/>
          <w:sz w:val="28"/>
        </w:rPr>
        <w:t xml:space="preserve"> </w:t>
      </w:r>
      <w:r>
        <w:rPr>
          <w:sz w:val="28"/>
        </w:rPr>
        <w:t>Е.Е.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Электробезопасность.</w:t>
      </w:r>
      <w:r>
        <w:rPr>
          <w:spacing w:val="-6"/>
          <w:sz w:val="28"/>
        </w:rPr>
        <w:t xml:space="preserve"> </w:t>
      </w:r>
      <w:r>
        <w:rPr>
          <w:sz w:val="28"/>
        </w:rPr>
        <w:t>Ч.</w:t>
      </w:r>
      <w:r>
        <w:rPr>
          <w:spacing w:val="-5"/>
          <w:sz w:val="28"/>
        </w:rPr>
        <w:t xml:space="preserve"> </w:t>
      </w:r>
      <w:r>
        <w:rPr>
          <w:sz w:val="28"/>
        </w:rPr>
        <w:t>І.</w:t>
      </w:r>
      <w:r>
        <w:rPr>
          <w:spacing w:val="-4"/>
          <w:sz w:val="28"/>
        </w:rPr>
        <w:t xml:space="preserve"> </w:t>
      </w:r>
      <w:r>
        <w:rPr>
          <w:sz w:val="28"/>
        </w:rPr>
        <w:t>Воздействие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тока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 электромагнитного поля на человека [Электронный ресурс]: В 3-х ч.: учебное пособие. – Ставрополь, 2013. – 132 с. - Режим доступа: </w:t>
      </w:r>
      <w:hyperlink r:id="rId16">
        <w:r>
          <w:rPr>
            <w:color w:val="0000FF"/>
            <w:spacing w:val="-2"/>
            <w:sz w:val="28"/>
            <w:u w:val="single" w:color="0000FF"/>
          </w:rPr>
          <w:t>http://znanium.com/catalog/product/515111</w:t>
        </w:r>
      </w:hyperlink>
    </w:p>
    <w:p w:rsidR="00BA412C" w:rsidRDefault="00BC17B1">
      <w:pPr>
        <w:pStyle w:val="a4"/>
        <w:numPr>
          <w:ilvl w:val="0"/>
          <w:numId w:val="5"/>
        </w:numPr>
        <w:tabs>
          <w:tab w:val="left" w:pos="976"/>
        </w:tabs>
        <w:ind w:right="283" w:firstLine="0"/>
        <w:jc w:val="both"/>
        <w:rPr>
          <w:color w:val="545454"/>
          <w:sz w:val="28"/>
        </w:rPr>
      </w:pPr>
      <w:r>
        <w:rPr>
          <w:sz w:val="28"/>
        </w:rPr>
        <w:t>Привалов,</w:t>
      </w:r>
      <w:r>
        <w:rPr>
          <w:spacing w:val="40"/>
          <w:sz w:val="28"/>
        </w:rPr>
        <w:t xml:space="preserve"> </w:t>
      </w:r>
      <w:r>
        <w:rPr>
          <w:sz w:val="28"/>
        </w:rPr>
        <w:t>Е.Е.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Электробезопасность.</w:t>
      </w:r>
      <w:r>
        <w:rPr>
          <w:spacing w:val="40"/>
          <w:sz w:val="28"/>
        </w:rPr>
        <w:t xml:space="preserve"> </w:t>
      </w:r>
      <w:r>
        <w:rPr>
          <w:sz w:val="28"/>
        </w:rPr>
        <w:t>Ч.</w:t>
      </w:r>
      <w:r>
        <w:rPr>
          <w:spacing w:val="40"/>
          <w:sz w:val="28"/>
        </w:rPr>
        <w:t xml:space="preserve"> </w:t>
      </w:r>
      <w:r>
        <w:rPr>
          <w:sz w:val="28"/>
        </w:rPr>
        <w:t>ІІ.</w:t>
      </w:r>
      <w:r>
        <w:rPr>
          <w:spacing w:val="40"/>
          <w:sz w:val="28"/>
        </w:rPr>
        <w:t xml:space="preserve"> </w:t>
      </w:r>
      <w:r>
        <w:rPr>
          <w:sz w:val="28"/>
        </w:rPr>
        <w:t>Заземление электроустановок</w:t>
      </w:r>
      <w:r>
        <w:rPr>
          <w:spacing w:val="-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80"/>
          <w:sz w:val="28"/>
        </w:rPr>
        <w:t xml:space="preserve"> </w:t>
      </w:r>
      <w:r>
        <w:rPr>
          <w:sz w:val="28"/>
        </w:rPr>
        <w:t>ресурс]: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3-х</w:t>
      </w:r>
      <w:r>
        <w:rPr>
          <w:spacing w:val="80"/>
          <w:sz w:val="28"/>
        </w:rPr>
        <w:t xml:space="preserve"> </w:t>
      </w:r>
      <w:r>
        <w:rPr>
          <w:sz w:val="28"/>
        </w:rPr>
        <w:t>ч.: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8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80"/>
          <w:sz w:val="28"/>
        </w:rPr>
        <w:t xml:space="preserve"> </w:t>
      </w:r>
      <w:r>
        <w:rPr>
          <w:sz w:val="28"/>
        </w:rPr>
        <w:t>/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Е.Е.</w:t>
      </w:r>
    </w:p>
    <w:p w:rsidR="00BA412C" w:rsidRDefault="00BA412C">
      <w:pPr>
        <w:pStyle w:val="a4"/>
        <w:jc w:val="both"/>
        <w:rPr>
          <w:sz w:val="28"/>
        </w:rPr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pStyle w:val="a3"/>
        <w:spacing w:before="67" w:line="242" w:lineRule="auto"/>
        <w:ind w:right="280"/>
        <w:jc w:val="both"/>
      </w:pPr>
      <w:r>
        <w:lastRenderedPageBreak/>
        <w:t xml:space="preserve">Привалов. – Ставрополь, 2013. – 140 с. - Режим доступа: </w:t>
      </w:r>
      <w:hyperlink r:id="rId17">
        <w:r>
          <w:rPr>
            <w:color w:val="0000FF"/>
            <w:spacing w:val="-2"/>
            <w:u w:val="single" w:color="0000FF"/>
          </w:rPr>
          <w:t>http://znanium.com/catalog/product/515112</w:t>
        </w:r>
      </w:hyperlink>
    </w:p>
    <w:p w:rsidR="00BA412C" w:rsidRDefault="00BC17B1">
      <w:pPr>
        <w:pStyle w:val="a4"/>
        <w:numPr>
          <w:ilvl w:val="0"/>
          <w:numId w:val="5"/>
        </w:numPr>
        <w:tabs>
          <w:tab w:val="left" w:pos="610"/>
        </w:tabs>
        <w:ind w:right="281" w:firstLine="0"/>
        <w:jc w:val="both"/>
        <w:rPr>
          <w:sz w:val="28"/>
        </w:rPr>
      </w:pPr>
      <w:r>
        <w:rPr>
          <w:sz w:val="28"/>
        </w:rPr>
        <w:t xml:space="preserve">Привалов, Е.Е. Электробезопасность. Ч. ІІІ. Защита от напряжения прикосновения и шага [Электронный ресурс] : В 3-х ч.: учебное пособие / Е. Е. Привалов. – Ставрополь, 2013. – 156 с. - Режим доступа: </w:t>
      </w:r>
      <w:hyperlink r:id="rId18">
        <w:r>
          <w:rPr>
            <w:color w:val="0000FF"/>
            <w:spacing w:val="-2"/>
            <w:sz w:val="28"/>
            <w:u w:val="single" w:color="0000FF"/>
          </w:rPr>
          <w:t>http://znanium.com/catalog/product/515113</w:t>
        </w:r>
      </w:hyperlink>
    </w:p>
    <w:p w:rsidR="00BA412C" w:rsidRDefault="005D7C99">
      <w:pPr>
        <w:ind w:left="11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71" o:spid="_x0000_s2189" type="#_x0000_t202" style="width:484.9pt;height:129.3pt;mso-position-horizontal-relative:char;mso-position-vertical-relative:line" fillcolor="#fbfbfb" stroked="f">
            <v:textbox inset="0,0,0,0">
              <w:txbxContent>
                <w:p w:rsidR="0096282E" w:rsidRDefault="0096282E">
                  <w:pPr>
                    <w:pStyle w:val="a3"/>
                    <w:numPr>
                      <w:ilvl w:val="0"/>
                      <w:numId w:val="4"/>
                    </w:numPr>
                    <w:tabs>
                      <w:tab w:val="left" w:pos="458"/>
                    </w:tabs>
                    <w:ind w:left="458" w:hanging="43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Релейная</w:t>
                  </w:r>
                  <w:r>
                    <w:rPr>
                      <w:color w:val="000000"/>
                      <w:spacing w:val="2"/>
                    </w:rPr>
                    <w:t xml:space="preserve"> </w:t>
                  </w:r>
                  <w:r>
                    <w:rPr>
                      <w:color w:val="000000"/>
                    </w:rPr>
                    <w:t>защита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и</w:t>
                  </w:r>
                  <w:r>
                    <w:rPr>
                      <w:color w:val="000000"/>
                      <w:spacing w:val="4"/>
                    </w:rPr>
                    <w:t xml:space="preserve"> </w:t>
                  </w:r>
                  <w:r>
                    <w:rPr>
                      <w:color w:val="000000"/>
                    </w:rPr>
                    <w:t>автоматика</w:t>
                  </w:r>
                  <w:r>
                    <w:rPr>
                      <w:color w:val="000000"/>
                      <w:spacing w:val="5"/>
                    </w:rPr>
                    <w:t xml:space="preserve"> </w:t>
                  </w:r>
                  <w:r>
                    <w:rPr>
                      <w:color w:val="000000"/>
                    </w:rPr>
                    <w:t>в</w:t>
                  </w:r>
                  <w:r>
                    <w:rPr>
                      <w:color w:val="000000"/>
                      <w:spacing w:val="3"/>
                    </w:rPr>
                    <w:t xml:space="preserve"> </w:t>
                  </w:r>
                  <w:r>
                    <w:rPr>
                      <w:color w:val="000000"/>
                    </w:rPr>
                    <w:t>электрических</w:t>
                  </w:r>
                  <w:r>
                    <w:rPr>
                      <w:color w:val="000000"/>
                      <w:spacing w:val="4"/>
                    </w:rPr>
                    <w:t xml:space="preserve"> </w:t>
                  </w:r>
                  <w:r>
                    <w:rPr>
                      <w:color w:val="000000"/>
                    </w:rPr>
                    <w:t>сетях</w:t>
                  </w:r>
                  <w:r>
                    <w:rPr>
                      <w:color w:val="000000"/>
                      <w:spacing w:val="4"/>
                    </w:rPr>
                    <w:t xml:space="preserve"> </w:t>
                  </w:r>
                  <w:r>
                    <w:rPr>
                      <w:color w:val="000000"/>
                    </w:rPr>
                    <w:t>[Электронный</w:t>
                  </w:r>
                  <w:r>
                    <w:rPr>
                      <w:color w:val="000000"/>
                      <w:spacing w:val="5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ресурс]</w:t>
                  </w:r>
                </w:p>
                <w:p w:rsidR="0096282E" w:rsidRDefault="0096282E">
                  <w:pPr>
                    <w:pStyle w:val="a3"/>
                    <w:spacing w:before="2"/>
                    <w:ind w:left="28" w:right="26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/ ред. В. В. Дрозд. — Электрон. текстовые данные. — М.: Издательский дом ЭНЕРГИЯ, Альвис, 2012. — 632 c. Режим доступа: </w:t>
                  </w:r>
                  <w:hyperlink r:id="rId19">
                    <w:r>
                      <w:rPr>
                        <w:color w:val="0000FF"/>
                        <w:spacing w:val="-2"/>
                        <w:u w:val="single" w:color="0000FF"/>
                      </w:rPr>
                      <w:t>http://www.iprbookshop.ru/22702.html</w:t>
                    </w:r>
                  </w:hyperlink>
                </w:p>
                <w:p w:rsidR="0096282E" w:rsidRDefault="0096282E">
                  <w:pPr>
                    <w:pStyle w:val="a3"/>
                    <w:numPr>
                      <w:ilvl w:val="0"/>
                      <w:numId w:val="4"/>
                    </w:numPr>
                    <w:tabs>
                      <w:tab w:val="left" w:pos="629"/>
                    </w:tabs>
                    <w:ind w:left="28" w:right="29" w:firstLine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Салихов, А. А. Неоцененная и непризнанная «малая» энергетика [Электронный ресурс] / А. А. Салихов. — Электрон. текстовые данные. — М.: Новости теплоснабжения, 2009. — 176 c. Режим доступа: </w:t>
                  </w:r>
                  <w:hyperlink r:id="rId20">
                    <w:r>
                      <w:rPr>
                        <w:color w:val="0000FF"/>
                        <w:spacing w:val="-2"/>
                        <w:u w:val="single" w:color="0000FF"/>
                      </w:rPr>
                      <w:t>http://www.iprbookshop.ru/4487.html</w:t>
                    </w:r>
                  </w:hyperlink>
                </w:p>
              </w:txbxContent>
            </v:textbox>
            <w10:wrap type="none"/>
            <w10:anchorlock/>
          </v:shape>
        </w:pict>
      </w:r>
    </w:p>
    <w:p w:rsidR="00BA412C" w:rsidRDefault="00BC17B1">
      <w:pPr>
        <w:pStyle w:val="a4"/>
        <w:numPr>
          <w:ilvl w:val="0"/>
          <w:numId w:val="3"/>
        </w:numPr>
        <w:tabs>
          <w:tab w:val="left" w:pos="617"/>
        </w:tabs>
        <w:ind w:right="280" w:firstLine="0"/>
        <w:jc w:val="both"/>
        <w:rPr>
          <w:sz w:val="28"/>
        </w:rPr>
      </w:pPr>
      <w:r>
        <w:rPr>
          <w:sz w:val="28"/>
        </w:rPr>
        <w:t>Суворин, А. В.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Приемники и потребители электрической энергии систем электроснабжения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Электронный ресурс] : учеб. пособие / А. В. Суворин. – Красноярск: Сиб. федер. ун-т, 2014. – 354 с. Режим доступа: </w:t>
      </w:r>
      <w:hyperlink r:id="rId21">
        <w:r>
          <w:rPr>
            <w:color w:val="0000FF"/>
            <w:spacing w:val="-2"/>
            <w:sz w:val="28"/>
            <w:u w:val="single" w:color="0000FF"/>
          </w:rPr>
          <w:t>http://znanium.com/catalog/product/508079</w:t>
        </w:r>
      </w:hyperlink>
    </w:p>
    <w:p w:rsidR="00BA412C" w:rsidRDefault="00BC17B1">
      <w:pPr>
        <w:pStyle w:val="a4"/>
        <w:numPr>
          <w:ilvl w:val="0"/>
          <w:numId w:val="3"/>
        </w:numPr>
        <w:tabs>
          <w:tab w:val="left" w:pos="595"/>
        </w:tabs>
        <w:ind w:right="282" w:firstLine="0"/>
        <w:jc w:val="both"/>
        <w:rPr>
          <w:sz w:val="28"/>
        </w:rPr>
      </w:pPr>
      <w:r>
        <w:rPr>
          <w:sz w:val="28"/>
        </w:rPr>
        <w:t xml:space="preserve">Технико-экономические расчеты распределительных электрических цепей: Учебное пособие / Хорольский В. Я., Таранов М. А., Петров Д. В. - М.: Форум, НИЦ ИНФРА-М, 2015. - 96 с.: Режим доступа: </w:t>
      </w:r>
      <w:hyperlink r:id="rId22">
        <w:r>
          <w:rPr>
            <w:color w:val="0000FF"/>
            <w:spacing w:val="-2"/>
            <w:sz w:val="28"/>
            <w:u w:val="single" w:color="0000FF"/>
          </w:rPr>
          <w:t>http://znanium.com/catalog/product/470339</w:t>
        </w:r>
      </w:hyperlink>
    </w:p>
    <w:p w:rsidR="00BA412C" w:rsidRDefault="00BC17B1">
      <w:pPr>
        <w:pStyle w:val="a4"/>
        <w:numPr>
          <w:ilvl w:val="0"/>
          <w:numId w:val="3"/>
        </w:numPr>
        <w:tabs>
          <w:tab w:val="left" w:pos="573"/>
        </w:tabs>
        <w:ind w:right="278" w:firstLine="0"/>
        <w:jc w:val="both"/>
        <w:rPr>
          <w:sz w:val="28"/>
        </w:rPr>
      </w:pPr>
      <w:r>
        <w:rPr>
          <w:sz w:val="28"/>
        </w:rPr>
        <w:t xml:space="preserve">Электроснабжение и электрооборудование зданий и сооружений: Учебник / Т.В. Анчарова, М.А. Рашевская, Е.Д. Стебунова. - М.: Форум: НИЦ Инфра-М, 2012. - 416 с.: - Режим доступа: </w:t>
      </w:r>
      <w:hyperlink r:id="rId23">
        <w:r>
          <w:rPr>
            <w:color w:val="0000FF"/>
            <w:sz w:val="28"/>
            <w:u w:val="single" w:color="0000FF"/>
          </w:rPr>
          <w:t>http://znanium.com/catalog/product/326458</w:t>
        </w:r>
      </w:hyperlink>
    </w:p>
    <w:p w:rsidR="00BA412C" w:rsidRDefault="005D7C99">
      <w:pPr>
        <w:pStyle w:val="a4"/>
        <w:numPr>
          <w:ilvl w:val="0"/>
          <w:numId w:val="3"/>
        </w:numPr>
        <w:tabs>
          <w:tab w:val="left" w:pos="629"/>
        </w:tabs>
        <w:spacing w:line="242" w:lineRule="auto"/>
        <w:ind w:right="283" w:firstLine="0"/>
        <w:jc w:val="both"/>
        <w:rPr>
          <w:sz w:val="28"/>
        </w:rPr>
      </w:pPr>
      <w:r>
        <w:rPr>
          <w:sz w:val="28"/>
        </w:rPr>
        <w:pict>
          <v:group id="docshapegroup72" o:spid="_x0000_s2052" style="position:absolute;left:0;text-align:left;margin-left:55.2pt;margin-top:30.35pt;width:484.9pt;height:48.6pt;z-index:15770624;mso-position-horizontal-relative:page" coordorigin="1104,607" coordsize="9698,972">
            <v:rect id="docshape73" o:spid="_x0000_s2059" style="position:absolute;left:1104;top:614;width:9698;height:322" fillcolor="#fbfbfb" stroked="f"/>
            <v:rect id="docshape74" o:spid="_x0000_s2058" style="position:absolute;left:1132;top:606;width:9641;height:329" stroked="f"/>
            <v:rect id="docshape75" o:spid="_x0000_s2057" style="position:absolute;left:1104;top:935;width:9698;height:322" fillcolor="#fbfbfb" stroked="f"/>
            <v:rect id="docshape76" o:spid="_x0000_s2056" style="position:absolute;left:1132;top:928;width:9641;height:329" stroked="f"/>
            <v:rect id="docshape77" o:spid="_x0000_s2055" style="position:absolute;left:1104;top:1257;width:9698;height:322" fillcolor="#fbfbfb" stroked="f"/>
            <v:rect id="docshape78" o:spid="_x0000_s2054" style="position:absolute;left:1132;top:1250;width:8582;height:329" stroked="f"/>
            <v:shape id="docshape79" o:spid="_x0000_s2053" type="#_x0000_t202" style="position:absolute;left:1104;top:606;width:9698;height:972" filled="f" stroked="f">
              <v:textbox inset="0,0,0,0">
                <w:txbxContent>
                  <w:p w:rsidR="0096282E" w:rsidRDefault="0096282E">
                    <w:pPr>
                      <w:ind w:left="28" w:right="23"/>
                      <w:jc w:val="both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16. Эксплуатация электрооборудования: Учебник / Г.Н. Ерошенко, Н.П. Кондратьева; Министерство образования и науки РФ. - М.: НИЦ ИНФРА-М, 2014. - 336 с.: Режим доступа: </w:t>
                    </w:r>
                    <w:hyperlink r:id="rId24">
                      <w:r>
                        <w:rPr>
                          <w:color w:val="0000FF"/>
                          <w:sz w:val="28"/>
                          <w:u w:val="single" w:color="0000FF"/>
                        </w:rPr>
                        <w:t>http://znanium.com/catalog/product/356865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BC17B1">
        <w:rPr>
          <w:sz w:val="28"/>
        </w:rPr>
        <w:t xml:space="preserve">Энергосбережение: Учебник / Н.А. Стрельников. - Новосибирск: НГТУ, 2014. - 176 с.: Режим доступа: </w:t>
      </w:r>
      <w:hyperlink r:id="rId25">
        <w:r w:rsidR="00BC17B1">
          <w:rPr>
            <w:color w:val="0000FF"/>
            <w:sz w:val="28"/>
            <w:u w:val="single" w:color="0000FF"/>
          </w:rPr>
          <w:t>http://znanium.com/catalog/product/463715</w:t>
        </w:r>
      </w:hyperlink>
    </w:p>
    <w:p w:rsidR="00BA412C" w:rsidRDefault="00BA412C">
      <w:pPr>
        <w:pStyle w:val="a3"/>
        <w:ind w:left="0"/>
      </w:pPr>
    </w:p>
    <w:p w:rsidR="00BA412C" w:rsidRDefault="00BA412C">
      <w:pPr>
        <w:pStyle w:val="a3"/>
        <w:spacing w:before="277"/>
        <w:ind w:left="0"/>
      </w:pPr>
    </w:p>
    <w:p w:rsidR="00BA412C" w:rsidRDefault="00BC17B1">
      <w:pPr>
        <w:pStyle w:val="a3"/>
        <w:ind w:right="281"/>
        <w:jc w:val="both"/>
      </w:pPr>
      <w:r>
        <w:t xml:space="preserve">17. Эксплуатация электрооборудования и устройств автоматики: Учебное пособие / Дайнеко В.А., Забелло Е.П., Прищепова Е.М. - М.:НИЦ ИНФРА-М, Нов. знание, 2015. - 333 с.: Режим доступа: </w:t>
      </w:r>
      <w:hyperlink r:id="rId26">
        <w:r>
          <w:rPr>
            <w:color w:val="0000FF"/>
            <w:spacing w:val="-2"/>
            <w:u w:val="single" w:color="0000FF"/>
          </w:rPr>
          <w:t>http://znanium.com/catalog/product/483146</w:t>
        </w:r>
      </w:hyperlink>
    </w:p>
    <w:p w:rsidR="00BA412C" w:rsidRDefault="00BA412C">
      <w:pPr>
        <w:pStyle w:val="a3"/>
        <w:spacing w:before="6"/>
        <w:ind w:left="0"/>
      </w:pPr>
    </w:p>
    <w:p w:rsidR="00BA412C" w:rsidRDefault="00BC17B1">
      <w:pPr>
        <w:pStyle w:val="Heading1"/>
        <w:ind w:left="3751"/>
        <w:jc w:val="left"/>
      </w:pPr>
      <w:r>
        <w:rPr>
          <w:spacing w:val="-6"/>
        </w:rPr>
        <w:t>Интернет</w:t>
      </w:r>
      <w:r>
        <w:rPr>
          <w:spacing w:val="-14"/>
        </w:rPr>
        <w:t xml:space="preserve"> </w:t>
      </w:r>
      <w:r>
        <w:rPr>
          <w:spacing w:val="-6"/>
        </w:rPr>
        <w:t>–</w:t>
      </w:r>
      <w:r>
        <w:rPr>
          <w:spacing w:val="-14"/>
        </w:rPr>
        <w:t xml:space="preserve"> </w:t>
      </w:r>
      <w:r>
        <w:rPr>
          <w:spacing w:val="-6"/>
        </w:rPr>
        <w:t>ресурсы</w:t>
      </w:r>
    </w:p>
    <w:p w:rsidR="00BA412C" w:rsidRDefault="00BC17B1">
      <w:pPr>
        <w:pStyle w:val="a4"/>
        <w:numPr>
          <w:ilvl w:val="0"/>
          <w:numId w:val="2"/>
        </w:numPr>
        <w:tabs>
          <w:tab w:val="left" w:pos="422"/>
        </w:tabs>
        <w:ind w:right="280" w:firstLine="0"/>
        <w:rPr>
          <w:sz w:val="28"/>
        </w:rPr>
      </w:pPr>
      <w:r>
        <w:rPr>
          <w:sz w:val="28"/>
        </w:rPr>
        <w:t>Все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электростанциях</w:t>
      </w:r>
      <w:r>
        <w:rPr>
          <w:spacing w:val="-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-3"/>
          <w:sz w:val="28"/>
        </w:rPr>
        <w:t xml:space="preserve"> </w:t>
      </w:r>
      <w:r>
        <w:rPr>
          <w:sz w:val="28"/>
        </w:rPr>
        <w:t>//</w:t>
      </w:r>
      <w:r>
        <w:rPr>
          <w:spacing w:val="-1"/>
          <w:sz w:val="28"/>
        </w:rPr>
        <w:t xml:space="preserve"> </w:t>
      </w:r>
      <w:r>
        <w:rPr>
          <w:sz w:val="28"/>
        </w:rPr>
        <w:t>[сайт]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Электротехнический портал – Режим доступа: </w:t>
      </w:r>
      <w:hyperlink r:id="rId27">
        <w:r>
          <w:rPr>
            <w:color w:val="0000FF"/>
            <w:sz w:val="28"/>
            <w:u w:val="single" w:color="0000FF"/>
          </w:rPr>
          <w:t>http://www.gigavat.com/index.php</w:t>
        </w:r>
      </w:hyperlink>
    </w:p>
    <w:p w:rsidR="00BA412C" w:rsidRDefault="00BC17B1">
      <w:pPr>
        <w:pStyle w:val="a4"/>
        <w:numPr>
          <w:ilvl w:val="0"/>
          <w:numId w:val="2"/>
        </w:numPr>
        <w:tabs>
          <w:tab w:val="left" w:pos="582"/>
        </w:tabs>
        <w:spacing w:line="242" w:lineRule="auto"/>
        <w:ind w:right="287" w:firstLine="0"/>
        <w:rPr>
          <w:sz w:val="28"/>
        </w:rPr>
      </w:pPr>
      <w:r>
        <w:rPr>
          <w:sz w:val="28"/>
        </w:rPr>
        <w:t>Информационная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37"/>
          <w:sz w:val="28"/>
        </w:rPr>
        <w:t xml:space="preserve"> </w:t>
      </w:r>
      <w:r>
        <w:rPr>
          <w:sz w:val="28"/>
        </w:rPr>
        <w:t>Все</w:t>
      </w:r>
      <w:r>
        <w:rPr>
          <w:spacing w:val="35"/>
          <w:sz w:val="28"/>
        </w:rPr>
        <w:t xml:space="preserve"> </w:t>
      </w:r>
      <w:r>
        <w:rPr>
          <w:sz w:val="28"/>
        </w:rPr>
        <w:t>об</w:t>
      </w:r>
      <w:r>
        <w:rPr>
          <w:spacing w:val="38"/>
          <w:sz w:val="28"/>
        </w:rPr>
        <w:t xml:space="preserve"> </w:t>
      </w:r>
      <w:r>
        <w:rPr>
          <w:sz w:val="28"/>
        </w:rPr>
        <w:t>электротехнике</w:t>
      </w:r>
      <w:r>
        <w:rPr>
          <w:spacing w:val="37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38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37"/>
          <w:sz w:val="28"/>
        </w:rPr>
        <w:t xml:space="preserve"> </w:t>
      </w:r>
      <w:r>
        <w:rPr>
          <w:sz w:val="28"/>
        </w:rPr>
        <w:t>// [сайт] /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ООО "Ай Би Тех" – Режим доступа: </w:t>
      </w:r>
      <w:hyperlink r:id="rId28">
        <w:r>
          <w:rPr>
            <w:color w:val="0000FF"/>
            <w:sz w:val="28"/>
            <w:u w:val="single" w:color="0000FF"/>
          </w:rPr>
          <w:t>http://www.ielectro.ru</w:t>
        </w:r>
      </w:hyperlink>
    </w:p>
    <w:p w:rsidR="00BA412C" w:rsidRDefault="00BC17B1">
      <w:pPr>
        <w:pStyle w:val="a4"/>
        <w:numPr>
          <w:ilvl w:val="0"/>
          <w:numId w:val="2"/>
        </w:numPr>
        <w:tabs>
          <w:tab w:val="left" w:pos="732"/>
          <w:tab w:val="left" w:pos="2949"/>
          <w:tab w:val="left" w:pos="5064"/>
          <w:tab w:val="left" w:pos="8194"/>
          <w:tab w:val="left" w:pos="9624"/>
        </w:tabs>
        <w:ind w:right="287" w:firstLine="0"/>
        <w:rPr>
          <w:sz w:val="28"/>
        </w:rPr>
      </w:pPr>
      <w:r>
        <w:rPr>
          <w:spacing w:val="-2"/>
          <w:sz w:val="28"/>
        </w:rPr>
        <w:t>Испытательное</w:t>
      </w:r>
      <w:r>
        <w:rPr>
          <w:sz w:val="28"/>
        </w:rPr>
        <w:tab/>
      </w:r>
      <w:r>
        <w:rPr>
          <w:spacing w:val="-2"/>
          <w:sz w:val="28"/>
        </w:rPr>
        <w:t>оборудование,</w:t>
      </w:r>
      <w:r>
        <w:rPr>
          <w:sz w:val="28"/>
        </w:rPr>
        <w:tab/>
      </w:r>
      <w:r>
        <w:rPr>
          <w:spacing w:val="-2"/>
          <w:sz w:val="28"/>
        </w:rPr>
        <w:t>электроизмерительные</w:t>
      </w:r>
      <w:r>
        <w:rPr>
          <w:sz w:val="28"/>
        </w:rPr>
        <w:tab/>
      </w:r>
      <w:r>
        <w:rPr>
          <w:spacing w:val="-2"/>
          <w:sz w:val="28"/>
        </w:rPr>
        <w:t>приборы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электротехническое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55"/>
          <w:w w:val="150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//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[сайт]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57"/>
          <w:w w:val="150"/>
          <w:sz w:val="28"/>
        </w:rPr>
        <w:t xml:space="preserve"> </w:t>
      </w:r>
      <w:r>
        <w:rPr>
          <w:spacing w:val="-2"/>
          <w:sz w:val="28"/>
        </w:rPr>
        <w:t>Проект</w:t>
      </w:r>
    </w:p>
    <w:p w:rsidR="00BA412C" w:rsidRDefault="00BA412C">
      <w:pPr>
        <w:pStyle w:val="a4"/>
        <w:rPr>
          <w:sz w:val="28"/>
        </w:rPr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pStyle w:val="a3"/>
        <w:spacing w:before="67" w:line="242" w:lineRule="auto"/>
        <w:ind w:right="278"/>
      </w:pPr>
      <w:r>
        <w:lastRenderedPageBreak/>
        <w:t xml:space="preserve">компании Tec – group Передовые технологии – Режим доступа: </w:t>
      </w:r>
      <w:hyperlink r:id="rId29">
        <w:r>
          <w:rPr>
            <w:color w:val="0000FF"/>
            <w:u w:val="single" w:color="0000FF"/>
          </w:rPr>
          <w:t>http://www.tec-</w:t>
        </w:r>
      </w:hyperlink>
      <w:hyperlink r:id="rId30">
        <w:r>
          <w:rPr>
            <w:color w:val="0000FF"/>
            <w:spacing w:val="-2"/>
            <w:u w:val="single" w:color="0000FF"/>
          </w:rPr>
          <w:t>electro.ru</w:t>
        </w:r>
      </w:hyperlink>
    </w:p>
    <w:p w:rsidR="00BA412C" w:rsidRDefault="00BC17B1">
      <w:pPr>
        <w:pStyle w:val="a4"/>
        <w:numPr>
          <w:ilvl w:val="0"/>
          <w:numId w:val="2"/>
        </w:numPr>
        <w:tabs>
          <w:tab w:val="left" w:pos="637"/>
          <w:tab w:val="left" w:pos="1935"/>
          <w:tab w:val="left" w:pos="4470"/>
          <w:tab w:val="left" w:pos="6754"/>
          <w:tab w:val="left" w:pos="7181"/>
          <w:tab w:val="left" w:pos="8831"/>
        </w:tabs>
        <w:spacing w:line="317" w:lineRule="exact"/>
        <w:ind w:left="637" w:hanging="497"/>
        <w:rPr>
          <w:sz w:val="28"/>
        </w:rPr>
      </w:pPr>
      <w:r>
        <w:rPr>
          <w:spacing w:val="-2"/>
          <w:sz w:val="28"/>
        </w:rPr>
        <w:t>Новости</w:t>
      </w:r>
      <w:r>
        <w:rPr>
          <w:sz w:val="28"/>
        </w:rPr>
        <w:tab/>
      </w:r>
      <w:r>
        <w:rPr>
          <w:spacing w:val="-2"/>
          <w:sz w:val="28"/>
        </w:rPr>
        <w:t>электротехники.</w:t>
      </w:r>
      <w:r>
        <w:rPr>
          <w:sz w:val="28"/>
        </w:rPr>
        <w:tab/>
      </w:r>
      <w:r>
        <w:rPr>
          <w:spacing w:val="-2"/>
          <w:sz w:val="28"/>
        </w:rPr>
        <w:t>Информационно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2"/>
          <w:sz w:val="28"/>
        </w:rPr>
        <w:t>справочное</w:t>
      </w:r>
      <w:r>
        <w:rPr>
          <w:sz w:val="28"/>
        </w:rPr>
        <w:tab/>
      </w:r>
      <w:r>
        <w:rPr>
          <w:spacing w:val="-2"/>
          <w:sz w:val="28"/>
        </w:rPr>
        <w:t>издание</w:t>
      </w:r>
    </w:p>
    <w:p w:rsidR="00BA412C" w:rsidRDefault="00BC17B1">
      <w:pPr>
        <w:pStyle w:val="a3"/>
        <w:spacing w:line="342" w:lineRule="exact"/>
      </w:pPr>
      <w:r>
        <w:rPr>
          <w:rFonts w:ascii="Symbol" w:hAnsi="Symbol"/>
        </w:rPr>
        <w:t></w:t>
      </w:r>
      <w:r>
        <w:t>Электронный</w:t>
      </w:r>
      <w:r>
        <w:rPr>
          <w:spacing w:val="-9"/>
        </w:rPr>
        <w:t xml:space="preserve"> </w:t>
      </w:r>
      <w:r>
        <w:t>ресурс</w:t>
      </w:r>
      <w:r>
        <w:rPr>
          <w:rFonts w:ascii="Symbol" w:hAnsi="Symbol"/>
        </w:rPr>
        <w:t></w:t>
      </w:r>
      <w:r>
        <w:rPr>
          <w:spacing w:val="6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доступа:</w:t>
      </w:r>
      <w:r>
        <w:rPr>
          <w:spacing w:val="64"/>
        </w:rPr>
        <w:t xml:space="preserve"> </w:t>
      </w:r>
      <w:hyperlink r:id="rId31">
        <w:r>
          <w:rPr>
            <w:color w:val="0000FF"/>
            <w:spacing w:val="-2"/>
            <w:u w:val="single" w:color="0000FF"/>
          </w:rPr>
          <w:t>http://www.news.elteh.ru</w:t>
        </w:r>
      </w:hyperlink>
    </w:p>
    <w:p w:rsidR="00BA412C" w:rsidRDefault="00BC17B1">
      <w:pPr>
        <w:pStyle w:val="a4"/>
        <w:numPr>
          <w:ilvl w:val="0"/>
          <w:numId w:val="2"/>
        </w:numPr>
        <w:tabs>
          <w:tab w:val="left" w:pos="419"/>
        </w:tabs>
        <w:spacing w:before="1"/>
        <w:ind w:right="526" w:firstLine="0"/>
        <w:rPr>
          <w:sz w:val="28"/>
        </w:rPr>
      </w:pPr>
      <w:r>
        <w:rPr>
          <w:sz w:val="28"/>
        </w:rPr>
        <w:t>Новости электроэнергетики. Оборудование. Документация. [Электронный ресурс]</w:t>
      </w:r>
      <w:r>
        <w:rPr>
          <w:spacing w:val="-6"/>
          <w:sz w:val="28"/>
        </w:rPr>
        <w:t xml:space="preserve"> </w:t>
      </w:r>
      <w:r>
        <w:rPr>
          <w:sz w:val="28"/>
        </w:rPr>
        <w:t>//</w:t>
      </w:r>
      <w:r>
        <w:rPr>
          <w:spacing w:val="-2"/>
          <w:sz w:val="28"/>
        </w:rPr>
        <w:t xml:space="preserve"> </w:t>
      </w:r>
      <w:r>
        <w:rPr>
          <w:sz w:val="28"/>
        </w:rPr>
        <w:t>[сайт]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Электротехнический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Режим</w:t>
      </w:r>
      <w:r>
        <w:rPr>
          <w:spacing w:val="-3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-1"/>
          <w:sz w:val="28"/>
        </w:rPr>
        <w:t xml:space="preserve"> </w:t>
      </w:r>
      <w:hyperlink r:id="rId32">
        <w:r>
          <w:rPr>
            <w:color w:val="0000FF"/>
            <w:sz w:val="28"/>
            <w:u w:val="single" w:color="0000FF"/>
          </w:rPr>
          <w:t>http://electric-</w:t>
        </w:r>
      </w:hyperlink>
      <w:hyperlink r:id="rId33">
        <w:r>
          <w:rPr>
            <w:color w:val="0000FF"/>
            <w:spacing w:val="-2"/>
            <w:sz w:val="28"/>
            <w:u w:val="single" w:color="0000FF"/>
          </w:rPr>
          <w:t>zone.ru</w:t>
        </w:r>
      </w:hyperlink>
    </w:p>
    <w:p w:rsidR="00BA412C" w:rsidRDefault="00BC17B1">
      <w:pPr>
        <w:pStyle w:val="a4"/>
        <w:numPr>
          <w:ilvl w:val="0"/>
          <w:numId w:val="2"/>
        </w:numPr>
        <w:tabs>
          <w:tab w:val="left" w:pos="497"/>
        </w:tabs>
        <w:spacing w:line="242" w:lineRule="auto"/>
        <w:ind w:right="282" w:firstLine="0"/>
        <w:rPr>
          <w:sz w:val="28"/>
        </w:rPr>
      </w:pPr>
      <w:r>
        <w:rPr>
          <w:sz w:val="28"/>
        </w:rPr>
        <w:t>Персональный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сайт</w:t>
      </w:r>
      <w:r>
        <w:rPr>
          <w:spacing w:val="40"/>
          <w:sz w:val="28"/>
        </w:rPr>
        <w:t xml:space="preserve"> </w:t>
      </w:r>
      <w:r>
        <w:rPr>
          <w:sz w:val="28"/>
        </w:rPr>
        <w:t>преподавателя</w:t>
      </w:r>
      <w:r>
        <w:rPr>
          <w:spacing w:val="40"/>
          <w:sz w:val="28"/>
        </w:rPr>
        <w:t xml:space="preserve"> </w:t>
      </w:r>
      <w:r>
        <w:rPr>
          <w:sz w:val="28"/>
        </w:rPr>
        <w:t>Бутенко</w:t>
      </w:r>
      <w:r>
        <w:rPr>
          <w:spacing w:val="40"/>
          <w:sz w:val="28"/>
        </w:rPr>
        <w:t xml:space="preserve"> </w:t>
      </w:r>
      <w:r>
        <w:rPr>
          <w:sz w:val="28"/>
        </w:rPr>
        <w:t>Е.В.</w:t>
      </w:r>
      <w:r>
        <w:rPr>
          <w:spacing w:val="40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40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Режим доступа: </w:t>
      </w:r>
      <w:hyperlink r:id="rId34">
        <w:r>
          <w:rPr>
            <w:color w:val="0000FF"/>
            <w:sz w:val="28"/>
            <w:u w:val="single" w:color="0000FF"/>
          </w:rPr>
          <w:t>http://elena70.ucoz.ru</w:t>
        </w:r>
      </w:hyperlink>
    </w:p>
    <w:p w:rsidR="00BA412C" w:rsidRDefault="00BC17B1">
      <w:pPr>
        <w:pStyle w:val="a4"/>
        <w:numPr>
          <w:ilvl w:val="0"/>
          <w:numId w:val="2"/>
        </w:numPr>
        <w:tabs>
          <w:tab w:val="left" w:pos="548"/>
        </w:tabs>
        <w:ind w:right="290" w:firstLine="0"/>
        <w:rPr>
          <w:sz w:val="28"/>
        </w:rPr>
      </w:pPr>
      <w:r>
        <w:rPr>
          <w:sz w:val="28"/>
        </w:rPr>
        <w:t>Справочник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электрика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энергетика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//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[сайт]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/ Электротехнический портал – Режим доступа: </w:t>
      </w:r>
      <w:hyperlink r:id="rId35">
        <w:r>
          <w:rPr>
            <w:color w:val="0000FF"/>
            <w:sz w:val="28"/>
            <w:u w:val="single" w:color="0000FF"/>
          </w:rPr>
          <w:t>www.elecab.ru</w:t>
        </w:r>
      </w:hyperlink>
    </w:p>
    <w:p w:rsidR="00BA412C" w:rsidRDefault="00BC17B1">
      <w:pPr>
        <w:pStyle w:val="a4"/>
        <w:numPr>
          <w:ilvl w:val="0"/>
          <w:numId w:val="2"/>
        </w:numPr>
        <w:tabs>
          <w:tab w:val="left" w:pos="535"/>
        </w:tabs>
        <w:ind w:right="279" w:firstLine="0"/>
        <w:jc w:val="both"/>
        <w:rPr>
          <w:sz w:val="28"/>
        </w:rPr>
      </w:pPr>
      <w:r>
        <w:rPr>
          <w:sz w:val="28"/>
        </w:rPr>
        <w:t xml:space="preserve">Школа для электрика все секреты мастерства </w:t>
      </w:r>
      <w:r>
        <w:rPr>
          <w:rFonts w:ascii="Symbol" w:hAnsi="Symbol"/>
          <w:sz w:val="28"/>
        </w:rPr>
        <w:t></w:t>
      </w:r>
      <w:r>
        <w:rPr>
          <w:sz w:val="28"/>
        </w:rPr>
        <w:t>Электронный ресурс</w:t>
      </w:r>
      <w:r>
        <w:rPr>
          <w:rFonts w:ascii="Symbol" w:hAnsi="Symbol"/>
          <w:sz w:val="28"/>
        </w:rPr>
        <w:t></w:t>
      </w:r>
      <w:r>
        <w:rPr>
          <w:sz w:val="28"/>
        </w:rPr>
        <w:t xml:space="preserve"> </w:t>
      </w:r>
      <w:r>
        <w:rPr>
          <w:b/>
          <w:sz w:val="28"/>
        </w:rPr>
        <w:t xml:space="preserve">/ </w:t>
      </w:r>
      <w:r>
        <w:rPr>
          <w:sz w:val="28"/>
        </w:rPr>
        <w:t xml:space="preserve">Источник информации: </w:t>
      </w:r>
      <w:hyperlink r:id="rId36">
        <w:r>
          <w:rPr>
            <w:color w:val="0000FF"/>
            <w:sz w:val="28"/>
            <w:u w:val="single" w:color="0000FF"/>
          </w:rPr>
          <w:t>Школа для электрика: электротехника и электроника</w:t>
        </w:r>
        <w:r>
          <w:rPr>
            <w:sz w:val="28"/>
          </w:rPr>
          <w:t>.</w:t>
        </w:r>
      </w:hyperlink>
      <w:r>
        <w:rPr>
          <w:sz w:val="28"/>
        </w:rPr>
        <w:t xml:space="preserve"> Статьи, советы, полезная информация. – Режим доступа: </w:t>
      </w:r>
      <w:hyperlink r:id="rId37">
        <w:r>
          <w:rPr>
            <w:color w:val="0000FF"/>
            <w:spacing w:val="-2"/>
            <w:sz w:val="28"/>
            <w:u w:val="single" w:color="0000FF"/>
          </w:rPr>
          <w:t>http://electricalschool.info</w:t>
        </w:r>
      </w:hyperlink>
    </w:p>
    <w:p w:rsidR="00BA412C" w:rsidRDefault="00BC17B1">
      <w:pPr>
        <w:pStyle w:val="a4"/>
        <w:numPr>
          <w:ilvl w:val="0"/>
          <w:numId w:val="2"/>
        </w:numPr>
        <w:tabs>
          <w:tab w:val="left" w:pos="433"/>
        </w:tabs>
        <w:spacing w:line="242" w:lineRule="auto"/>
        <w:ind w:right="282" w:firstLine="0"/>
        <w:jc w:val="both"/>
        <w:rPr>
          <w:sz w:val="28"/>
        </w:rPr>
      </w:pPr>
      <w:r>
        <w:rPr>
          <w:sz w:val="28"/>
        </w:rPr>
        <w:t xml:space="preserve">Электронная электротехническая библиотека [Электронный ресурс] // [сайт], – Режим доступа: </w:t>
      </w:r>
      <w:hyperlink r:id="rId38">
        <w:r>
          <w:rPr>
            <w:color w:val="0000FF"/>
            <w:sz w:val="28"/>
            <w:u w:val="single" w:color="0000FF"/>
          </w:rPr>
          <w:t>http://electrolibrary.info</w:t>
        </w:r>
      </w:hyperlink>
    </w:p>
    <w:p w:rsidR="00BA412C" w:rsidRDefault="00BC17B1">
      <w:pPr>
        <w:pStyle w:val="a4"/>
        <w:numPr>
          <w:ilvl w:val="0"/>
          <w:numId w:val="2"/>
        </w:numPr>
        <w:tabs>
          <w:tab w:val="left" w:pos="593"/>
        </w:tabs>
        <w:ind w:right="290" w:firstLine="0"/>
        <w:jc w:val="both"/>
        <w:rPr>
          <w:sz w:val="28"/>
        </w:rPr>
      </w:pPr>
      <w:r>
        <w:rPr>
          <w:sz w:val="28"/>
        </w:rPr>
        <w:t>Энергетик. Статьи об электричестве и энергетике [Электронный ресурс] // [сайт] / Электротехнический 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– Режим доступа: </w:t>
      </w:r>
      <w:hyperlink r:id="rId39">
        <w:r>
          <w:rPr>
            <w:color w:val="0000FF"/>
            <w:sz w:val="28"/>
            <w:u w:val="single" w:color="0000FF"/>
          </w:rPr>
          <w:t>http://pue8.ru</w:t>
        </w:r>
      </w:hyperlink>
    </w:p>
    <w:p w:rsidR="00BA412C" w:rsidRDefault="00BA412C">
      <w:pPr>
        <w:pStyle w:val="a4"/>
        <w:jc w:val="both"/>
        <w:rPr>
          <w:sz w:val="28"/>
        </w:rPr>
        <w:sectPr w:rsidR="00BA412C">
          <w:pgSz w:w="11910" w:h="16840"/>
          <w:pgMar w:top="1040" w:right="850" w:bottom="1680" w:left="992" w:header="0" w:footer="1485" w:gutter="0"/>
          <w:cols w:space="720"/>
        </w:sectPr>
      </w:pPr>
    </w:p>
    <w:p w:rsidR="00BA412C" w:rsidRDefault="00BC17B1">
      <w:pPr>
        <w:pStyle w:val="Heading1"/>
        <w:spacing w:before="72" w:line="321" w:lineRule="exact"/>
        <w:ind w:left="7678"/>
        <w:rPr>
          <w:spacing w:val="-10"/>
        </w:rPr>
      </w:pPr>
      <w:r>
        <w:lastRenderedPageBreak/>
        <w:t>Приложение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:rsidR="0096282E" w:rsidRPr="00ED4F1E" w:rsidRDefault="0096282E" w:rsidP="0096282E">
      <w:pPr>
        <w:jc w:val="center"/>
      </w:pPr>
      <w:r>
        <w:rPr>
          <w:caps/>
          <w:sz w:val="28"/>
          <w:szCs w:val="28"/>
        </w:rPr>
        <w:t>Министерство образования Свердловской области</w:t>
      </w: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Государственное АВТОНОМНОЕ профессиональное </w:t>
      </w: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caps/>
          <w:sz w:val="28"/>
          <w:szCs w:val="28"/>
        </w:rPr>
        <w:t xml:space="preserve">образовательное  учреждение свердловской области </w:t>
      </w: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«ИРБИТСКИЙ АГРАРНО-ТЕХНОЛОГИЧЕСКИЙ ТЕХНИКУМ»</w:t>
      </w: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96282E" w:rsidRDefault="0096282E" w:rsidP="0096282E">
      <w:pPr>
        <w:shd w:val="clear" w:color="auto" w:fill="FFFFFF"/>
        <w:rPr>
          <w:caps/>
          <w:sz w:val="28"/>
          <w:szCs w:val="28"/>
        </w:rPr>
      </w:pPr>
    </w:p>
    <w:p w:rsidR="0096282E" w:rsidRDefault="0096282E" w:rsidP="0096282E">
      <w:pPr>
        <w:shd w:val="clear" w:color="auto" w:fill="FFFFFF"/>
        <w:rPr>
          <w:sz w:val="28"/>
          <w:szCs w:val="28"/>
        </w:rPr>
      </w:pPr>
    </w:p>
    <w:p w:rsidR="0096282E" w:rsidRDefault="0096282E" w:rsidP="0096282E">
      <w:pPr>
        <w:shd w:val="clear" w:color="auto" w:fill="FFFFFF"/>
        <w:rPr>
          <w:sz w:val="28"/>
          <w:szCs w:val="28"/>
        </w:rPr>
      </w:pPr>
    </w:p>
    <w:p w:rsidR="0096282E" w:rsidRDefault="0096282E" w:rsidP="0096282E">
      <w:pPr>
        <w:shd w:val="clear" w:color="auto" w:fill="FFFFFF"/>
        <w:rPr>
          <w:sz w:val="28"/>
          <w:szCs w:val="28"/>
        </w:rPr>
      </w:pPr>
    </w:p>
    <w:p w:rsidR="0096282E" w:rsidRDefault="0096282E" w:rsidP="0096282E">
      <w:pPr>
        <w:shd w:val="clear" w:color="auto" w:fill="FFFFFF"/>
        <w:rPr>
          <w:sz w:val="28"/>
          <w:szCs w:val="28"/>
        </w:rPr>
      </w:pP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КОНТРОЛЬНАЯ РАБОТА</w:t>
      </w:r>
    </w:p>
    <w:p w:rsidR="0096282E" w:rsidRPr="007E5A1E" w:rsidRDefault="0096282E" w:rsidP="0096282E">
      <w:pPr>
        <w:spacing w:line="276" w:lineRule="auto"/>
        <w:jc w:val="center"/>
        <w:rPr>
          <w:sz w:val="28"/>
          <w:szCs w:val="28"/>
        </w:rPr>
      </w:pPr>
      <w:r w:rsidRPr="007E5A1E">
        <w:rPr>
          <w:sz w:val="28"/>
          <w:szCs w:val="28"/>
        </w:rPr>
        <w:t>по ПМ.02 Электроснабжение сельскохозяйственных предприятий</w:t>
      </w: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 w:rsidRPr="007E5A1E">
        <w:rPr>
          <w:sz w:val="28"/>
          <w:szCs w:val="28"/>
        </w:rPr>
        <w:t>МДК 02.0</w:t>
      </w:r>
      <w:r>
        <w:rPr>
          <w:sz w:val="28"/>
          <w:szCs w:val="28"/>
        </w:rPr>
        <w:t xml:space="preserve">2 Организация и планирование бесперебойного энергообеспечения </w:t>
      </w:r>
    </w:p>
    <w:p w:rsidR="0096282E" w:rsidRPr="007E5A1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предприятий АПК</w:t>
      </w: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</w:pP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  <w:u w:val="single"/>
        </w:rPr>
      </w:pP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96282E" w:rsidRDefault="0096282E" w:rsidP="009628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96282E" w:rsidRDefault="0096282E" w:rsidP="00E70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E70575" w:rsidRDefault="00E70575" w:rsidP="00E70575">
      <w:pPr>
        <w:pStyle w:val="a3"/>
        <w:tabs>
          <w:tab w:val="left" w:pos="10065"/>
        </w:tabs>
        <w:ind w:left="4409"/>
      </w:pPr>
      <w:r>
        <w:t>Выполнил</w:t>
      </w:r>
      <w:r>
        <w:rPr>
          <w:spacing w:val="-5"/>
        </w:rPr>
        <w:t xml:space="preserve"> </w:t>
      </w:r>
      <w:r>
        <w:t>студент</w:t>
      </w:r>
      <w:r>
        <w:rPr>
          <w:spacing w:val="-4"/>
        </w:rPr>
        <w:t xml:space="preserve"> </w:t>
      </w:r>
      <w:r>
        <w:rPr>
          <w:spacing w:val="-3"/>
        </w:rPr>
        <w:t xml:space="preserve"> </w:t>
      </w:r>
      <w:r>
        <w:rPr>
          <w:spacing w:val="-2"/>
        </w:rPr>
        <w:t>группы</w:t>
      </w:r>
    </w:p>
    <w:p w:rsidR="00E70575" w:rsidRDefault="005D7C99" w:rsidP="00E70575">
      <w:pPr>
        <w:pStyle w:val="a3"/>
        <w:tabs>
          <w:tab w:val="left" w:pos="10065"/>
        </w:tabs>
        <w:ind w:left="0"/>
        <w:rPr>
          <w:sz w:val="20"/>
        </w:rPr>
      </w:pPr>
      <w:r>
        <w:rPr>
          <w:sz w:val="20"/>
        </w:rPr>
        <w:pict>
          <v:shape id="docshape80" o:spid="_x0000_s2188" style="position:absolute;margin-left:270.05pt;margin-top:20.4pt;width:196.15pt;height:.1pt;z-index:-15683584;mso-wrap-distance-left:0;mso-wrap-distance-right:0;mso-position-horizontal-relative:page" coordorigin="5401,408" coordsize="3923,0" path="m5401,408r3922,e" filled="f" strokeweight=".20106mm">
            <v:path arrowok="t"/>
            <w10:wrap type="topAndBottom" anchorx="page"/>
          </v:shape>
        </w:pict>
      </w:r>
    </w:p>
    <w:p w:rsidR="00E70575" w:rsidRDefault="00E70575" w:rsidP="00E70575">
      <w:pPr>
        <w:tabs>
          <w:tab w:val="left" w:pos="10065"/>
        </w:tabs>
        <w:ind w:left="2788"/>
        <w:jc w:val="center"/>
        <w:rPr>
          <w:sz w:val="20"/>
        </w:rPr>
      </w:pPr>
      <w:r>
        <w:rPr>
          <w:sz w:val="20"/>
        </w:rPr>
        <w:t xml:space="preserve"> (Ф.И.О.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студента)</w:t>
      </w:r>
    </w:p>
    <w:p w:rsidR="00E70575" w:rsidRDefault="00E70575" w:rsidP="00E70575">
      <w:pPr>
        <w:pStyle w:val="a3"/>
        <w:tabs>
          <w:tab w:val="left" w:pos="10065"/>
        </w:tabs>
        <w:ind w:left="0"/>
        <w:rPr>
          <w:sz w:val="20"/>
        </w:rPr>
      </w:pPr>
    </w:p>
    <w:p w:rsidR="00E70575" w:rsidRDefault="00E70575" w:rsidP="00E70575">
      <w:pPr>
        <w:pStyle w:val="a3"/>
        <w:tabs>
          <w:tab w:val="left" w:pos="7118"/>
          <w:tab w:val="left" w:pos="10065"/>
        </w:tabs>
        <w:ind w:left="2866"/>
        <w:jc w:val="center"/>
      </w:pPr>
      <w:r>
        <w:t xml:space="preserve">Шифр </w:t>
      </w:r>
      <w:r>
        <w:rPr>
          <w:u w:val="single"/>
        </w:rPr>
        <w:tab/>
      </w:r>
    </w:p>
    <w:p w:rsidR="00E70575" w:rsidRDefault="00E70575" w:rsidP="00E70575">
      <w:pPr>
        <w:pStyle w:val="a3"/>
        <w:tabs>
          <w:tab w:val="left" w:pos="10065"/>
        </w:tabs>
        <w:ind w:left="0"/>
      </w:pPr>
    </w:p>
    <w:p w:rsidR="00E70575" w:rsidRDefault="00E70575" w:rsidP="00E70575">
      <w:pPr>
        <w:pStyle w:val="a3"/>
        <w:tabs>
          <w:tab w:val="left" w:pos="8524"/>
          <w:tab w:val="left" w:pos="10065"/>
        </w:tabs>
        <w:ind w:left="4339"/>
      </w:pPr>
      <w:r>
        <w:t xml:space="preserve">Проверил: </w:t>
      </w:r>
      <w:r>
        <w:rPr>
          <w:u w:val="single"/>
        </w:rPr>
        <w:tab/>
      </w:r>
    </w:p>
    <w:p w:rsidR="00E70575" w:rsidRDefault="00E70575" w:rsidP="00E70575">
      <w:pPr>
        <w:tabs>
          <w:tab w:val="left" w:pos="10065"/>
        </w:tabs>
        <w:ind w:left="6043"/>
        <w:rPr>
          <w:sz w:val="20"/>
        </w:rPr>
      </w:pPr>
      <w:r>
        <w:rPr>
          <w:sz w:val="20"/>
        </w:rPr>
        <w:t>(Ф.И.О.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преподавателя)</w:t>
      </w:r>
    </w:p>
    <w:p w:rsidR="0096282E" w:rsidRDefault="0096282E" w:rsidP="00E70575">
      <w:pPr>
        <w:shd w:val="clear" w:color="auto" w:fill="FFFFFF"/>
        <w:tabs>
          <w:tab w:val="left" w:pos="10065"/>
        </w:tabs>
        <w:rPr>
          <w:sz w:val="28"/>
          <w:szCs w:val="28"/>
        </w:rPr>
      </w:pPr>
    </w:p>
    <w:p w:rsidR="00E70575" w:rsidRDefault="00E70575" w:rsidP="00E70575">
      <w:pPr>
        <w:shd w:val="clear" w:color="auto" w:fill="FFFFFF"/>
        <w:spacing w:line="360" w:lineRule="exact"/>
        <w:jc w:val="center"/>
        <w:rPr>
          <w:sz w:val="28"/>
          <w:szCs w:val="28"/>
        </w:rPr>
      </w:pPr>
    </w:p>
    <w:p w:rsidR="00E70575" w:rsidRDefault="00E70575" w:rsidP="0096282E">
      <w:pPr>
        <w:shd w:val="clear" w:color="auto" w:fill="FFFFFF"/>
        <w:spacing w:line="360" w:lineRule="exact"/>
        <w:jc w:val="center"/>
        <w:rPr>
          <w:sz w:val="28"/>
          <w:szCs w:val="28"/>
        </w:rPr>
      </w:pPr>
    </w:p>
    <w:p w:rsidR="00E70575" w:rsidRDefault="00E70575" w:rsidP="0096282E">
      <w:pPr>
        <w:shd w:val="clear" w:color="auto" w:fill="FFFFFF"/>
        <w:spacing w:line="360" w:lineRule="exact"/>
        <w:jc w:val="center"/>
        <w:rPr>
          <w:sz w:val="28"/>
          <w:szCs w:val="28"/>
        </w:rPr>
      </w:pPr>
    </w:p>
    <w:p w:rsidR="00E70575" w:rsidRDefault="00E70575" w:rsidP="0096282E">
      <w:pPr>
        <w:shd w:val="clear" w:color="auto" w:fill="FFFFFF"/>
        <w:spacing w:line="360" w:lineRule="exact"/>
        <w:jc w:val="center"/>
        <w:rPr>
          <w:sz w:val="28"/>
          <w:szCs w:val="28"/>
        </w:rPr>
      </w:pPr>
    </w:p>
    <w:p w:rsidR="00E70575" w:rsidRDefault="00E70575" w:rsidP="0096282E">
      <w:pPr>
        <w:shd w:val="clear" w:color="auto" w:fill="FFFFFF"/>
        <w:spacing w:line="360" w:lineRule="exact"/>
        <w:jc w:val="center"/>
        <w:rPr>
          <w:sz w:val="28"/>
          <w:szCs w:val="28"/>
        </w:rPr>
      </w:pPr>
    </w:p>
    <w:p w:rsidR="00BA412C" w:rsidRPr="00E70575" w:rsidRDefault="00E70575" w:rsidP="00E70575">
      <w:pPr>
        <w:shd w:val="clear" w:color="auto" w:fill="FFFFFF"/>
        <w:spacing w:line="360" w:lineRule="exact"/>
        <w:jc w:val="center"/>
        <w:rPr>
          <w:sz w:val="28"/>
          <w:szCs w:val="28"/>
        </w:rPr>
      </w:pPr>
      <w:r w:rsidRPr="00E70575">
        <w:rPr>
          <w:sz w:val="28"/>
          <w:szCs w:val="28"/>
        </w:rPr>
        <w:t xml:space="preserve">Зайково </w:t>
      </w:r>
      <w:r w:rsidR="0096282E" w:rsidRPr="00E70575">
        <w:rPr>
          <w:sz w:val="28"/>
          <w:szCs w:val="28"/>
        </w:rPr>
        <w:t>2026г.</w:t>
      </w:r>
    </w:p>
    <w:sectPr w:rsidR="00BA412C" w:rsidRPr="00E70575" w:rsidSect="00E70575">
      <w:pgSz w:w="11910" w:h="16840"/>
      <w:pgMar w:top="1040" w:right="850" w:bottom="851" w:left="992" w:header="0" w:footer="148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05E" w:rsidRDefault="008E505E" w:rsidP="00BA412C">
      <w:r>
        <w:separator/>
      </w:r>
    </w:p>
  </w:endnote>
  <w:endnote w:type="continuationSeparator" w:id="0">
    <w:p w:rsidR="008E505E" w:rsidRDefault="008E505E" w:rsidP="00BA41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82E" w:rsidRDefault="005D7C99">
    <w:pPr>
      <w:pStyle w:val="a3"/>
      <w:spacing w:line="14" w:lineRule="auto"/>
      <w:ind w:left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91.15pt;margin-top:756.65pt;width:13.05pt;height:14.25pt;z-index:-251658752;mso-position-horizontal-relative:page;mso-position-vertical-relative:page" filled="f" stroked="f">
          <v:textbox inset="0,0,0,0">
            <w:txbxContent>
              <w:p w:rsidR="0096282E" w:rsidRDefault="0096282E">
                <w:pPr>
                  <w:spacing w:before="11"/>
                  <w:ind w:left="2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05E" w:rsidRDefault="008E505E" w:rsidP="00BA412C">
      <w:r>
        <w:separator/>
      </w:r>
    </w:p>
  </w:footnote>
  <w:footnote w:type="continuationSeparator" w:id="0">
    <w:p w:rsidR="008E505E" w:rsidRDefault="008E505E" w:rsidP="00BA41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C5203"/>
    <w:multiLevelType w:val="hybridMultilevel"/>
    <w:tmpl w:val="1528F388"/>
    <w:lvl w:ilvl="0" w:tplc="65CE20D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2E95E2">
      <w:numFmt w:val="bullet"/>
      <w:lvlText w:val="•"/>
      <w:lvlJc w:val="left"/>
      <w:pPr>
        <w:ind w:left="1780" w:hanging="360"/>
      </w:pPr>
      <w:rPr>
        <w:rFonts w:hint="default"/>
        <w:lang w:val="ru-RU" w:eastAsia="en-US" w:bidi="ar-SA"/>
      </w:rPr>
    </w:lvl>
    <w:lvl w:ilvl="2" w:tplc="960A94D0">
      <w:numFmt w:val="bullet"/>
      <w:lvlText w:val="•"/>
      <w:lvlJc w:val="left"/>
      <w:pPr>
        <w:ind w:left="2700" w:hanging="360"/>
      </w:pPr>
      <w:rPr>
        <w:rFonts w:hint="default"/>
        <w:lang w:val="ru-RU" w:eastAsia="en-US" w:bidi="ar-SA"/>
      </w:rPr>
    </w:lvl>
    <w:lvl w:ilvl="3" w:tplc="9634DDFE">
      <w:numFmt w:val="bullet"/>
      <w:lvlText w:val="•"/>
      <w:lvlJc w:val="left"/>
      <w:pPr>
        <w:ind w:left="3621" w:hanging="360"/>
      </w:pPr>
      <w:rPr>
        <w:rFonts w:hint="default"/>
        <w:lang w:val="ru-RU" w:eastAsia="en-US" w:bidi="ar-SA"/>
      </w:rPr>
    </w:lvl>
    <w:lvl w:ilvl="4" w:tplc="DD1AA888">
      <w:numFmt w:val="bullet"/>
      <w:lvlText w:val="•"/>
      <w:lvlJc w:val="left"/>
      <w:pPr>
        <w:ind w:left="4541" w:hanging="360"/>
      </w:pPr>
      <w:rPr>
        <w:rFonts w:hint="default"/>
        <w:lang w:val="ru-RU" w:eastAsia="en-US" w:bidi="ar-SA"/>
      </w:rPr>
    </w:lvl>
    <w:lvl w:ilvl="5" w:tplc="0B669712">
      <w:numFmt w:val="bullet"/>
      <w:lvlText w:val="•"/>
      <w:lvlJc w:val="left"/>
      <w:pPr>
        <w:ind w:left="5462" w:hanging="360"/>
      </w:pPr>
      <w:rPr>
        <w:rFonts w:hint="default"/>
        <w:lang w:val="ru-RU" w:eastAsia="en-US" w:bidi="ar-SA"/>
      </w:rPr>
    </w:lvl>
    <w:lvl w:ilvl="6" w:tplc="27E874A4">
      <w:numFmt w:val="bullet"/>
      <w:lvlText w:val="•"/>
      <w:lvlJc w:val="left"/>
      <w:pPr>
        <w:ind w:left="6382" w:hanging="360"/>
      </w:pPr>
      <w:rPr>
        <w:rFonts w:hint="default"/>
        <w:lang w:val="ru-RU" w:eastAsia="en-US" w:bidi="ar-SA"/>
      </w:rPr>
    </w:lvl>
    <w:lvl w:ilvl="7" w:tplc="598A666A">
      <w:numFmt w:val="bullet"/>
      <w:lvlText w:val="•"/>
      <w:lvlJc w:val="left"/>
      <w:pPr>
        <w:ind w:left="7303" w:hanging="360"/>
      </w:pPr>
      <w:rPr>
        <w:rFonts w:hint="default"/>
        <w:lang w:val="ru-RU" w:eastAsia="en-US" w:bidi="ar-SA"/>
      </w:rPr>
    </w:lvl>
    <w:lvl w:ilvl="8" w:tplc="86E479A4">
      <w:numFmt w:val="bullet"/>
      <w:lvlText w:val="•"/>
      <w:lvlJc w:val="left"/>
      <w:pPr>
        <w:ind w:left="8223" w:hanging="360"/>
      </w:pPr>
      <w:rPr>
        <w:rFonts w:hint="default"/>
        <w:lang w:val="ru-RU" w:eastAsia="en-US" w:bidi="ar-SA"/>
      </w:rPr>
    </w:lvl>
  </w:abstractNum>
  <w:abstractNum w:abstractNumId="1">
    <w:nsid w:val="0BAD15B3"/>
    <w:multiLevelType w:val="hybridMultilevel"/>
    <w:tmpl w:val="CF268C18"/>
    <w:lvl w:ilvl="0" w:tplc="160E5D82">
      <w:start w:val="1"/>
      <w:numFmt w:val="decimal"/>
      <w:lvlText w:val="%1."/>
      <w:lvlJc w:val="left"/>
      <w:pPr>
        <w:ind w:left="3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09" w:hanging="360"/>
      </w:pPr>
    </w:lvl>
    <w:lvl w:ilvl="2" w:tplc="0419001B" w:tentative="1">
      <w:start w:val="1"/>
      <w:numFmt w:val="lowerRoman"/>
      <w:lvlText w:val="%3."/>
      <w:lvlJc w:val="right"/>
      <w:pPr>
        <w:ind w:left="4629" w:hanging="180"/>
      </w:pPr>
    </w:lvl>
    <w:lvl w:ilvl="3" w:tplc="0419000F" w:tentative="1">
      <w:start w:val="1"/>
      <w:numFmt w:val="decimal"/>
      <w:lvlText w:val="%4."/>
      <w:lvlJc w:val="left"/>
      <w:pPr>
        <w:ind w:left="5349" w:hanging="360"/>
      </w:pPr>
    </w:lvl>
    <w:lvl w:ilvl="4" w:tplc="04190019" w:tentative="1">
      <w:start w:val="1"/>
      <w:numFmt w:val="lowerLetter"/>
      <w:lvlText w:val="%5."/>
      <w:lvlJc w:val="left"/>
      <w:pPr>
        <w:ind w:left="6069" w:hanging="360"/>
      </w:pPr>
    </w:lvl>
    <w:lvl w:ilvl="5" w:tplc="0419001B" w:tentative="1">
      <w:start w:val="1"/>
      <w:numFmt w:val="lowerRoman"/>
      <w:lvlText w:val="%6."/>
      <w:lvlJc w:val="right"/>
      <w:pPr>
        <w:ind w:left="6789" w:hanging="180"/>
      </w:pPr>
    </w:lvl>
    <w:lvl w:ilvl="6" w:tplc="0419000F" w:tentative="1">
      <w:start w:val="1"/>
      <w:numFmt w:val="decimal"/>
      <w:lvlText w:val="%7."/>
      <w:lvlJc w:val="left"/>
      <w:pPr>
        <w:ind w:left="7509" w:hanging="360"/>
      </w:pPr>
    </w:lvl>
    <w:lvl w:ilvl="7" w:tplc="04190019" w:tentative="1">
      <w:start w:val="1"/>
      <w:numFmt w:val="lowerLetter"/>
      <w:lvlText w:val="%8."/>
      <w:lvlJc w:val="left"/>
      <w:pPr>
        <w:ind w:left="8229" w:hanging="360"/>
      </w:pPr>
    </w:lvl>
    <w:lvl w:ilvl="8" w:tplc="0419001B" w:tentative="1">
      <w:start w:val="1"/>
      <w:numFmt w:val="lowerRoman"/>
      <w:lvlText w:val="%9."/>
      <w:lvlJc w:val="right"/>
      <w:pPr>
        <w:ind w:left="8949" w:hanging="180"/>
      </w:pPr>
    </w:lvl>
  </w:abstractNum>
  <w:abstractNum w:abstractNumId="2">
    <w:nsid w:val="11CC61E7"/>
    <w:multiLevelType w:val="hybridMultilevel"/>
    <w:tmpl w:val="341A47CA"/>
    <w:lvl w:ilvl="0" w:tplc="90D01466">
      <w:numFmt w:val="bullet"/>
      <w:lvlText w:val="-"/>
      <w:lvlJc w:val="left"/>
      <w:pPr>
        <w:ind w:left="10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96E4DA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2" w:tplc="36605478">
      <w:numFmt w:val="bullet"/>
      <w:lvlText w:val="•"/>
      <w:lvlJc w:val="left"/>
      <w:pPr>
        <w:ind w:left="2828" w:hanging="164"/>
      </w:pPr>
      <w:rPr>
        <w:rFonts w:hint="default"/>
        <w:lang w:val="ru-RU" w:eastAsia="en-US" w:bidi="ar-SA"/>
      </w:rPr>
    </w:lvl>
    <w:lvl w:ilvl="3" w:tplc="19D09B5A">
      <w:numFmt w:val="bullet"/>
      <w:lvlText w:val="•"/>
      <w:lvlJc w:val="left"/>
      <w:pPr>
        <w:ind w:left="3733" w:hanging="164"/>
      </w:pPr>
      <w:rPr>
        <w:rFonts w:hint="default"/>
        <w:lang w:val="ru-RU" w:eastAsia="en-US" w:bidi="ar-SA"/>
      </w:rPr>
    </w:lvl>
    <w:lvl w:ilvl="4" w:tplc="775C9622">
      <w:numFmt w:val="bullet"/>
      <w:lvlText w:val="•"/>
      <w:lvlJc w:val="left"/>
      <w:pPr>
        <w:ind w:left="4637" w:hanging="164"/>
      </w:pPr>
      <w:rPr>
        <w:rFonts w:hint="default"/>
        <w:lang w:val="ru-RU" w:eastAsia="en-US" w:bidi="ar-SA"/>
      </w:rPr>
    </w:lvl>
    <w:lvl w:ilvl="5" w:tplc="1176282C">
      <w:numFmt w:val="bullet"/>
      <w:lvlText w:val="•"/>
      <w:lvlJc w:val="left"/>
      <w:pPr>
        <w:ind w:left="5542" w:hanging="164"/>
      </w:pPr>
      <w:rPr>
        <w:rFonts w:hint="default"/>
        <w:lang w:val="ru-RU" w:eastAsia="en-US" w:bidi="ar-SA"/>
      </w:rPr>
    </w:lvl>
    <w:lvl w:ilvl="6" w:tplc="6AEEA4F0">
      <w:numFmt w:val="bullet"/>
      <w:lvlText w:val="•"/>
      <w:lvlJc w:val="left"/>
      <w:pPr>
        <w:ind w:left="6446" w:hanging="164"/>
      </w:pPr>
      <w:rPr>
        <w:rFonts w:hint="default"/>
        <w:lang w:val="ru-RU" w:eastAsia="en-US" w:bidi="ar-SA"/>
      </w:rPr>
    </w:lvl>
    <w:lvl w:ilvl="7" w:tplc="FDD22C98">
      <w:numFmt w:val="bullet"/>
      <w:lvlText w:val="•"/>
      <w:lvlJc w:val="left"/>
      <w:pPr>
        <w:ind w:left="7351" w:hanging="164"/>
      </w:pPr>
      <w:rPr>
        <w:rFonts w:hint="default"/>
        <w:lang w:val="ru-RU" w:eastAsia="en-US" w:bidi="ar-SA"/>
      </w:rPr>
    </w:lvl>
    <w:lvl w:ilvl="8" w:tplc="28DC019A">
      <w:numFmt w:val="bullet"/>
      <w:lvlText w:val="•"/>
      <w:lvlJc w:val="left"/>
      <w:pPr>
        <w:ind w:left="8255" w:hanging="164"/>
      </w:pPr>
      <w:rPr>
        <w:rFonts w:hint="default"/>
        <w:lang w:val="ru-RU" w:eastAsia="en-US" w:bidi="ar-SA"/>
      </w:rPr>
    </w:lvl>
  </w:abstractNum>
  <w:abstractNum w:abstractNumId="3">
    <w:nsid w:val="177C3185"/>
    <w:multiLevelType w:val="hybridMultilevel"/>
    <w:tmpl w:val="131462FE"/>
    <w:lvl w:ilvl="0" w:tplc="0F34B242">
      <w:start w:val="10"/>
      <w:numFmt w:val="decimal"/>
      <w:lvlText w:val="%1."/>
      <w:lvlJc w:val="left"/>
      <w:pPr>
        <w:ind w:left="461" w:hanging="4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F055AA">
      <w:numFmt w:val="bullet"/>
      <w:lvlText w:val="•"/>
      <w:lvlJc w:val="left"/>
      <w:pPr>
        <w:ind w:left="1383" w:hanging="433"/>
      </w:pPr>
      <w:rPr>
        <w:rFonts w:hint="default"/>
        <w:lang w:val="ru-RU" w:eastAsia="en-US" w:bidi="ar-SA"/>
      </w:rPr>
    </w:lvl>
    <w:lvl w:ilvl="2" w:tplc="DB5E6378">
      <w:numFmt w:val="bullet"/>
      <w:lvlText w:val="•"/>
      <w:lvlJc w:val="left"/>
      <w:pPr>
        <w:ind w:left="2307" w:hanging="433"/>
      </w:pPr>
      <w:rPr>
        <w:rFonts w:hint="default"/>
        <w:lang w:val="ru-RU" w:eastAsia="en-US" w:bidi="ar-SA"/>
      </w:rPr>
    </w:lvl>
    <w:lvl w:ilvl="3" w:tplc="7D8E2036">
      <w:numFmt w:val="bullet"/>
      <w:lvlText w:val="•"/>
      <w:lvlJc w:val="left"/>
      <w:pPr>
        <w:ind w:left="3231" w:hanging="433"/>
      </w:pPr>
      <w:rPr>
        <w:rFonts w:hint="default"/>
        <w:lang w:val="ru-RU" w:eastAsia="en-US" w:bidi="ar-SA"/>
      </w:rPr>
    </w:lvl>
    <w:lvl w:ilvl="4" w:tplc="188057D2">
      <w:numFmt w:val="bullet"/>
      <w:lvlText w:val="•"/>
      <w:lvlJc w:val="left"/>
      <w:pPr>
        <w:ind w:left="4155" w:hanging="433"/>
      </w:pPr>
      <w:rPr>
        <w:rFonts w:hint="default"/>
        <w:lang w:val="ru-RU" w:eastAsia="en-US" w:bidi="ar-SA"/>
      </w:rPr>
    </w:lvl>
    <w:lvl w:ilvl="5" w:tplc="6E3C7F64">
      <w:numFmt w:val="bullet"/>
      <w:lvlText w:val="•"/>
      <w:lvlJc w:val="left"/>
      <w:pPr>
        <w:ind w:left="5079" w:hanging="433"/>
      </w:pPr>
      <w:rPr>
        <w:rFonts w:hint="default"/>
        <w:lang w:val="ru-RU" w:eastAsia="en-US" w:bidi="ar-SA"/>
      </w:rPr>
    </w:lvl>
    <w:lvl w:ilvl="6" w:tplc="C0805F18">
      <w:numFmt w:val="bullet"/>
      <w:lvlText w:val="•"/>
      <w:lvlJc w:val="left"/>
      <w:pPr>
        <w:ind w:left="6002" w:hanging="433"/>
      </w:pPr>
      <w:rPr>
        <w:rFonts w:hint="default"/>
        <w:lang w:val="ru-RU" w:eastAsia="en-US" w:bidi="ar-SA"/>
      </w:rPr>
    </w:lvl>
    <w:lvl w:ilvl="7" w:tplc="8DC063DC">
      <w:numFmt w:val="bullet"/>
      <w:lvlText w:val="•"/>
      <w:lvlJc w:val="left"/>
      <w:pPr>
        <w:ind w:left="6926" w:hanging="433"/>
      </w:pPr>
      <w:rPr>
        <w:rFonts w:hint="default"/>
        <w:lang w:val="ru-RU" w:eastAsia="en-US" w:bidi="ar-SA"/>
      </w:rPr>
    </w:lvl>
    <w:lvl w:ilvl="8" w:tplc="472E3E78">
      <w:numFmt w:val="bullet"/>
      <w:lvlText w:val="•"/>
      <w:lvlJc w:val="left"/>
      <w:pPr>
        <w:ind w:left="7850" w:hanging="433"/>
      </w:pPr>
      <w:rPr>
        <w:rFonts w:hint="default"/>
        <w:lang w:val="ru-RU" w:eastAsia="en-US" w:bidi="ar-SA"/>
      </w:rPr>
    </w:lvl>
  </w:abstractNum>
  <w:abstractNum w:abstractNumId="4">
    <w:nsid w:val="2E676D3F"/>
    <w:multiLevelType w:val="multilevel"/>
    <w:tmpl w:val="3A40FE98"/>
    <w:lvl w:ilvl="0">
      <w:start w:val="1"/>
      <w:numFmt w:val="decimal"/>
      <w:lvlText w:val="%1"/>
      <w:lvlJc w:val="left"/>
      <w:pPr>
        <w:ind w:left="3041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63" w:hanging="42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72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6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28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9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0" w:hanging="423"/>
      </w:pPr>
      <w:rPr>
        <w:rFonts w:hint="default"/>
        <w:lang w:val="ru-RU" w:eastAsia="en-US" w:bidi="ar-SA"/>
      </w:rPr>
    </w:lvl>
  </w:abstractNum>
  <w:abstractNum w:abstractNumId="5">
    <w:nsid w:val="31484D51"/>
    <w:multiLevelType w:val="hybridMultilevel"/>
    <w:tmpl w:val="A9FEE514"/>
    <w:lvl w:ilvl="0" w:tplc="B0A2D5B8">
      <w:start w:val="1"/>
      <w:numFmt w:val="decimal"/>
      <w:lvlText w:val="%1."/>
      <w:lvlJc w:val="left"/>
      <w:pPr>
        <w:ind w:left="140" w:hanging="3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F69954">
      <w:numFmt w:val="bullet"/>
      <w:lvlText w:val="•"/>
      <w:lvlJc w:val="left"/>
      <w:pPr>
        <w:ind w:left="1132" w:hanging="307"/>
      </w:pPr>
      <w:rPr>
        <w:rFonts w:hint="default"/>
        <w:lang w:val="ru-RU" w:eastAsia="en-US" w:bidi="ar-SA"/>
      </w:rPr>
    </w:lvl>
    <w:lvl w:ilvl="2" w:tplc="BA98E810">
      <w:numFmt w:val="bullet"/>
      <w:lvlText w:val="•"/>
      <w:lvlJc w:val="left"/>
      <w:pPr>
        <w:ind w:left="2124" w:hanging="307"/>
      </w:pPr>
      <w:rPr>
        <w:rFonts w:hint="default"/>
        <w:lang w:val="ru-RU" w:eastAsia="en-US" w:bidi="ar-SA"/>
      </w:rPr>
    </w:lvl>
    <w:lvl w:ilvl="3" w:tplc="74344E20">
      <w:numFmt w:val="bullet"/>
      <w:lvlText w:val="•"/>
      <w:lvlJc w:val="left"/>
      <w:pPr>
        <w:ind w:left="3117" w:hanging="307"/>
      </w:pPr>
      <w:rPr>
        <w:rFonts w:hint="default"/>
        <w:lang w:val="ru-RU" w:eastAsia="en-US" w:bidi="ar-SA"/>
      </w:rPr>
    </w:lvl>
    <w:lvl w:ilvl="4" w:tplc="89FAA142">
      <w:numFmt w:val="bullet"/>
      <w:lvlText w:val="•"/>
      <w:lvlJc w:val="left"/>
      <w:pPr>
        <w:ind w:left="4109" w:hanging="307"/>
      </w:pPr>
      <w:rPr>
        <w:rFonts w:hint="default"/>
        <w:lang w:val="ru-RU" w:eastAsia="en-US" w:bidi="ar-SA"/>
      </w:rPr>
    </w:lvl>
    <w:lvl w:ilvl="5" w:tplc="E93E825C">
      <w:numFmt w:val="bullet"/>
      <w:lvlText w:val="•"/>
      <w:lvlJc w:val="left"/>
      <w:pPr>
        <w:ind w:left="5102" w:hanging="307"/>
      </w:pPr>
      <w:rPr>
        <w:rFonts w:hint="default"/>
        <w:lang w:val="ru-RU" w:eastAsia="en-US" w:bidi="ar-SA"/>
      </w:rPr>
    </w:lvl>
    <w:lvl w:ilvl="6" w:tplc="8E98EA62">
      <w:numFmt w:val="bullet"/>
      <w:lvlText w:val="•"/>
      <w:lvlJc w:val="left"/>
      <w:pPr>
        <w:ind w:left="6094" w:hanging="307"/>
      </w:pPr>
      <w:rPr>
        <w:rFonts w:hint="default"/>
        <w:lang w:val="ru-RU" w:eastAsia="en-US" w:bidi="ar-SA"/>
      </w:rPr>
    </w:lvl>
    <w:lvl w:ilvl="7" w:tplc="711E1A98">
      <w:numFmt w:val="bullet"/>
      <w:lvlText w:val="•"/>
      <w:lvlJc w:val="left"/>
      <w:pPr>
        <w:ind w:left="7087" w:hanging="307"/>
      </w:pPr>
      <w:rPr>
        <w:rFonts w:hint="default"/>
        <w:lang w:val="ru-RU" w:eastAsia="en-US" w:bidi="ar-SA"/>
      </w:rPr>
    </w:lvl>
    <w:lvl w:ilvl="8" w:tplc="894A5E10">
      <w:numFmt w:val="bullet"/>
      <w:lvlText w:val="•"/>
      <w:lvlJc w:val="left"/>
      <w:pPr>
        <w:ind w:left="8079" w:hanging="307"/>
      </w:pPr>
      <w:rPr>
        <w:rFonts w:hint="default"/>
        <w:lang w:val="ru-RU" w:eastAsia="en-US" w:bidi="ar-SA"/>
      </w:rPr>
    </w:lvl>
  </w:abstractNum>
  <w:abstractNum w:abstractNumId="6">
    <w:nsid w:val="37B84A39"/>
    <w:multiLevelType w:val="multilevel"/>
    <w:tmpl w:val="A978CB36"/>
    <w:lvl w:ilvl="0">
      <w:start w:val="1"/>
      <w:numFmt w:val="decimal"/>
      <w:lvlText w:val="%1"/>
      <w:lvlJc w:val="left"/>
      <w:pPr>
        <w:ind w:left="352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16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2" w:hanging="423"/>
      </w:pPr>
      <w:rPr>
        <w:rFonts w:hint="default"/>
        <w:lang w:val="ru-RU" w:eastAsia="en-US" w:bidi="ar-SA"/>
      </w:rPr>
    </w:lvl>
  </w:abstractNum>
  <w:abstractNum w:abstractNumId="7">
    <w:nsid w:val="41CB4307"/>
    <w:multiLevelType w:val="hybridMultilevel"/>
    <w:tmpl w:val="6754A27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74D1EF5"/>
    <w:multiLevelType w:val="hybridMultilevel"/>
    <w:tmpl w:val="C74416F4"/>
    <w:lvl w:ilvl="0" w:tplc="D89671DC">
      <w:start w:val="12"/>
      <w:numFmt w:val="decimal"/>
      <w:lvlText w:val="%1."/>
      <w:lvlJc w:val="left"/>
      <w:pPr>
        <w:ind w:left="14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4834D2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A3C064AC">
      <w:numFmt w:val="bullet"/>
      <w:lvlText w:val="•"/>
      <w:lvlJc w:val="left"/>
      <w:pPr>
        <w:ind w:left="2124" w:hanging="480"/>
      </w:pPr>
      <w:rPr>
        <w:rFonts w:hint="default"/>
        <w:lang w:val="ru-RU" w:eastAsia="en-US" w:bidi="ar-SA"/>
      </w:rPr>
    </w:lvl>
    <w:lvl w:ilvl="3" w:tplc="7D1E5C70">
      <w:numFmt w:val="bullet"/>
      <w:lvlText w:val="•"/>
      <w:lvlJc w:val="left"/>
      <w:pPr>
        <w:ind w:left="3117" w:hanging="480"/>
      </w:pPr>
      <w:rPr>
        <w:rFonts w:hint="default"/>
        <w:lang w:val="ru-RU" w:eastAsia="en-US" w:bidi="ar-SA"/>
      </w:rPr>
    </w:lvl>
    <w:lvl w:ilvl="4" w:tplc="BA2E1056">
      <w:numFmt w:val="bullet"/>
      <w:lvlText w:val="•"/>
      <w:lvlJc w:val="left"/>
      <w:pPr>
        <w:ind w:left="4109" w:hanging="480"/>
      </w:pPr>
      <w:rPr>
        <w:rFonts w:hint="default"/>
        <w:lang w:val="ru-RU" w:eastAsia="en-US" w:bidi="ar-SA"/>
      </w:rPr>
    </w:lvl>
    <w:lvl w:ilvl="5" w:tplc="14462316">
      <w:numFmt w:val="bullet"/>
      <w:lvlText w:val="•"/>
      <w:lvlJc w:val="left"/>
      <w:pPr>
        <w:ind w:left="5102" w:hanging="480"/>
      </w:pPr>
      <w:rPr>
        <w:rFonts w:hint="default"/>
        <w:lang w:val="ru-RU" w:eastAsia="en-US" w:bidi="ar-SA"/>
      </w:rPr>
    </w:lvl>
    <w:lvl w:ilvl="6" w:tplc="759A1424">
      <w:numFmt w:val="bullet"/>
      <w:lvlText w:val="•"/>
      <w:lvlJc w:val="left"/>
      <w:pPr>
        <w:ind w:left="6094" w:hanging="480"/>
      </w:pPr>
      <w:rPr>
        <w:rFonts w:hint="default"/>
        <w:lang w:val="ru-RU" w:eastAsia="en-US" w:bidi="ar-SA"/>
      </w:rPr>
    </w:lvl>
    <w:lvl w:ilvl="7" w:tplc="FCB2DB0E">
      <w:numFmt w:val="bullet"/>
      <w:lvlText w:val="•"/>
      <w:lvlJc w:val="left"/>
      <w:pPr>
        <w:ind w:left="7087" w:hanging="480"/>
      </w:pPr>
      <w:rPr>
        <w:rFonts w:hint="default"/>
        <w:lang w:val="ru-RU" w:eastAsia="en-US" w:bidi="ar-SA"/>
      </w:rPr>
    </w:lvl>
    <w:lvl w:ilvl="8" w:tplc="4704DC76">
      <w:numFmt w:val="bullet"/>
      <w:lvlText w:val="•"/>
      <w:lvlJc w:val="left"/>
      <w:pPr>
        <w:ind w:left="8079" w:hanging="480"/>
      </w:pPr>
      <w:rPr>
        <w:rFonts w:hint="default"/>
        <w:lang w:val="ru-RU" w:eastAsia="en-US" w:bidi="ar-SA"/>
      </w:rPr>
    </w:lvl>
  </w:abstractNum>
  <w:abstractNum w:abstractNumId="9">
    <w:nsid w:val="5C6318DE"/>
    <w:multiLevelType w:val="hybridMultilevel"/>
    <w:tmpl w:val="4D10C7EE"/>
    <w:lvl w:ilvl="0" w:tplc="8A601960">
      <w:numFmt w:val="bullet"/>
      <w:lvlText w:val="-"/>
      <w:lvlJc w:val="left"/>
      <w:pPr>
        <w:ind w:left="10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5B6CD96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2" w:tplc="A3A22B2A">
      <w:numFmt w:val="bullet"/>
      <w:lvlText w:val="•"/>
      <w:lvlJc w:val="left"/>
      <w:pPr>
        <w:ind w:left="2828" w:hanging="164"/>
      </w:pPr>
      <w:rPr>
        <w:rFonts w:hint="default"/>
        <w:lang w:val="ru-RU" w:eastAsia="en-US" w:bidi="ar-SA"/>
      </w:rPr>
    </w:lvl>
    <w:lvl w:ilvl="3" w:tplc="52DC2910">
      <w:numFmt w:val="bullet"/>
      <w:lvlText w:val="•"/>
      <w:lvlJc w:val="left"/>
      <w:pPr>
        <w:ind w:left="3733" w:hanging="164"/>
      </w:pPr>
      <w:rPr>
        <w:rFonts w:hint="default"/>
        <w:lang w:val="ru-RU" w:eastAsia="en-US" w:bidi="ar-SA"/>
      </w:rPr>
    </w:lvl>
    <w:lvl w:ilvl="4" w:tplc="C7F203B8">
      <w:numFmt w:val="bullet"/>
      <w:lvlText w:val="•"/>
      <w:lvlJc w:val="left"/>
      <w:pPr>
        <w:ind w:left="4637" w:hanging="164"/>
      </w:pPr>
      <w:rPr>
        <w:rFonts w:hint="default"/>
        <w:lang w:val="ru-RU" w:eastAsia="en-US" w:bidi="ar-SA"/>
      </w:rPr>
    </w:lvl>
    <w:lvl w:ilvl="5" w:tplc="02B07F70">
      <w:numFmt w:val="bullet"/>
      <w:lvlText w:val="•"/>
      <w:lvlJc w:val="left"/>
      <w:pPr>
        <w:ind w:left="5542" w:hanging="164"/>
      </w:pPr>
      <w:rPr>
        <w:rFonts w:hint="default"/>
        <w:lang w:val="ru-RU" w:eastAsia="en-US" w:bidi="ar-SA"/>
      </w:rPr>
    </w:lvl>
    <w:lvl w:ilvl="6" w:tplc="5ECE8EAC">
      <w:numFmt w:val="bullet"/>
      <w:lvlText w:val="•"/>
      <w:lvlJc w:val="left"/>
      <w:pPr>
        <w:ind w:left="6446" w:hanging="164"/>
      </w:pPr>
      <w:rPr>
        <w:rFonts w:hint="default"/>
        <w:lang w:val="ru-RU" w:eastAsia="en-US" w:bidi="ar-SA"/>
      </w:rPr>
    </w:lvl>
    <w:lvl w:ilvl="7" w:tplc="C116102C">
      <w:numFmt w:val="bullet"/>
      <w:lvlText w:val="•"/>
      <w:lvlJc w:val="left"/>
      <w:pPr>
        <w:ind w:left="7351" w:hanging="164"/>
      </w:pPr>
      <w:rPr>
        <w:rFonts w:hint="default"/>
        <w:lang w:val="ru-RU" w:eastAsia="en-US" w:bidi="ar-SA"/>
      </w:rPr>
    </w:lvl>
    <w:lvl w:ilvl="8" w:tplc="AD0AE2C0">
      <w:numFmt w:val="bullet"/>
      <w:lvlText w:val="•"/>
      <w:lvlJc w:val="left"/>
      <w:pPr>
        <w:ind w:left="8255" w:hanging="164"/>
      </w:pPr>
      <w:rPr>
        <w:rFonts w:hint="default"/>
        <w:lang w:val="ru-RU" w:eastAsia="en-US" w:bidi="ar-SA"/>
      </w:rPr>
    </w:lvl>
  </w:abstractNum>
  <w:abstractNum w:abstractNumId="10">
    <w:nsid w:val="680129DE"/>
    <w:multiLevelType w:val="hybridMultilevel"/>
    <w:tmpl w:val="A4A621C0"/>
    <w:lvl w:ilvl="0" w:tplc="3E64E7EA">
      <w:start w:val="1"/>
      <w:numFmt w:val="decimal"/>
      <w:lvlText w:val="%1."/>
      <w:lvlJc w:val="left"/>
      <w:pPr>
        <w:ind w:left="140" w:hanging="409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A2227E3C">
      <w:numFmt w:val="bullet"/>
      <w:lvlText w:val="•"/>
      <w:lvlJc w:val="left"/>
      <w:pPr>
        <w:ind w:left="1132" w:hanging="409"/>
      </w:pPr>
      <w:rPr>
        <w:rFonts w:hint="default"/>
        <w:lang w:val="ru-RU" w:eastAsia="en-US" w:bidi="ar-SA"/>
      </w:rPr>
    </w:lvl>
    <w:lvl w:ilvl="2" w:tplc="64440AB4">
      <w:numFmt w:val="bullet"/>
      <w:lvlText w:val="•"/>
      <w:lvlJc w:val="left"/>
      <w:pPr>
        <w:ind w:left="2124" w:hanging="409"/>
      </w:pPr>
      <w:rPr>
        <w:rFonts w:hint="default"/>
        <w:lang w:val="ru-RU" w:eastAsia="en-US" w:bidi="ar-SA"/>
      </w:rPr>
    </w:lvl>
    <w:lvl w:ilvl="3" w:tplc="E5C2E530">
      <w:numFmt w:val="bullet"/>
      <w:lvlText w:val="•"/>
      <w:lvlJc w:val="left"/>
      <w:pPr>
        <w:ind w:left="3117" w:hanging="409"/>
      </w:pPr>
      <w:rPr>
        <w:rFonts w:hint="default"/>
        <w:lang w:val="ru-RU" w:eastAsia="en-US" w:bidi="ar-SA"/>
      </w:rPr>
    </w:lvl>
    <w:lvl w:ilvl="4" w:tplc="1226ACD2">
      <w:numFmt w:val="bullet"/>
      <w:lvlText w:val="•"/>
      <w:lvlJc w:val="left"/>
      <w:pPr>
        <w:ind w:left="4109" w:hanging="409"/>
      </w:pPr>
      <w:rPr>
        <w:rFonts w:hint="default"/>
        <w:lang w:val="ru-RU" w:eastAsia="en-US" w:bidi="ar-SA"/>
      </w:rPr>
    </w:lvl>
    <w:lvl w:ilvl="5" w:tplc="5FB03A46">
      <w:numFmt w:val="bullet"/>
      <w:lvlText w:val="•"/>
      <w:lvlJc w:val="left"/>
      <w:pPr>
        <w:ind w:left="5102" w:hanging="409"/>
      </w:pPr>
      <w:rPr>
        <w:rFonts w:hint="default"/>
        <w:lang w:val="ru-RU" w:eastAsia="en-US" w:bidi="ar-SA"/>
      </w:rPr>
    </w:lvl>
    <w:lvl w:ilvl="6" w:tplc="EBE44F10">
      <w:numFmt w:val="bullet"/>
      <w:lvlText w:val="•"/>
      <w:lvlJc w:val="left"/>
      <w:pPr>
        <w:ind w:left="6094" w:hanging="409"/>
      </w:pPr>
      <w:rPr>
        <w:rFonts w:hint="default"/>
        <w:lang w:val="ru-RU" w:eastAsia="en-US" w:bidi="ar-SA"/>
      </w:rPr>
    </w:lvl>
    <w:lvl w:ilvl="7" w:tplc="927E8BF2">
      <w:numFmt w:val="bullet"/>
      <w:lvlText w:val="•"/>
      <w:lvlJc w:val="left"/>
      <w:pPr>
        <w:ind w:left="7087" w:hanging="409"/>
      </w:pPr>
      <w:rPr>
        <w:rFonts w:hint="default"/>
        <w:lang w:val="ru-RU" w:eastAsia="en-US" w:bidi="ar-SA"/>
      </w:rPr>
    </w:lvl>
    <w:lvl w:ilvl="8" w:tplc="4EB87CA6">
      <w:numFmt w:val="bullet"/>
      <w:lvlText w:val="•"/>
      <w:lvlJc w:val="left"/>
      <w:pPr>
        <w:ind w:left="8079" w:hanging="409"/>
      </w:pPr>
      <w:rPr>
        <w:rFonts w:hint="default"/>
        <w:lang w:val="ru-RU" w:eastAsia="en-US" w:bidi="ar-SA"/>
      </w:rPr>
    </w:lvl>
  </w:abstractNum>
  <w:abstractNum w:abstractNumId="11">
    <w:nsid w:val="686418D4"/>
    <w:multiLevelType w:val="hybridMultilevel"/>
    <w:tmpl w:val="54907156"/>
    <w:lvl w:ilvl="0" w:tplc="4D8C82B4">
      <w:start w:val="1"/>
      <w:numFmt w:val="decimal"/>
      <w:lvlText w:val="%1."/>
      <w:lvlJc w:val="left"/>
      <w:pPr>
        <w:ind w:left="14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E826BC">
      <w:numFmt w:val="bullet"/>
      <w:lvlText w:val="•"/>
      <w:lvlJc w:val="left"/>
      <w:pPr>
        <w:ind w:left="1132" w:hanging="284"/>
      </w:pPr>
      <w:rPr>
        <w:rFonts w:hint="default"/>
        <w:lang w:val="ru-RU" w:eastAsia="en-US" w:bidi="ar-SA"/>
      </w:rPr>
    </w:lvl>
    <w:lvl w:ilvl="2" w:tplc="7F0A025C">
      <w:numFmt w:val="bullet"/>
      <w:lvlText w:val="•"/>
      <w:lvlJc w:val="left"/>
      <w:pPr>
        <w:ind w:left="2124" w:hanging="284"/>
      </w:pPr>
      <w:rPr>
        <w:rFonts w:hint="default"/>
        <w:lang w:val="ru-RU" w:eastAsia="en-US" w:bidi="ar-SA"/>
      </w:rPr>
    </w:lvl>
    <w:lvl w:ilvl="3" w:tplc="BDF038E6">
      <w:numFmt w:val="bullet"/>
      <w:lvlText w:val="•"/>
      <w:lvlJc w:val="left"/>
      <w:pPr>
        <w:ind w:left="3117" w:hanging="284"/>
      </w:pPr>
      <w:rPr>
        <w:rFonts w:hint="default"/>
        <w:lang w:val="ru-RU" w:eastAsia="en-US" w:bidi="ar-SA"/>
      </w:rPr>
    </w:lvl>
    <w:lvl w:ilvl="4" w:tplc="62443576">
      <w:numFmt w:val="bullet"/>
      <w:lvlText w:val="•"/>
      <w:lvlJc w:val="left"/>
      <w:pPr>
        <w:ind w:left="4109" w:hanging="284"/>
      </w:pPr>
      <w:rPr>
        <w:rFonts w:hint="default"/>
        <w:lang w:val="ru-RU" w:eastAsia="en-US" w:bidi="ar-SA"/>
      </w:rPr>
    </w:lvl>
    <w:lvl w:ilvl="5" w:tplc="7AB87AAC">
      <w:numFmt w:val="bullet"/>
      <w:lvlText w:val="•"/>
      <w:lvlJc w:val="left"/>
      <w:pPr>
        <w:ind w:left="5102" w:hanging="284"/>
      </w:pPr>
      <w:rPr>
        <w:rFonts w:hint="default"/>
        <w:lang w:val="ru-RU" w:eastAsia="en-US" w:bidi="ar-SA"/>
      </w:rPr>
    </w:lvl>
    <w:lvl w:ilvl="6" w:tplc="AD7E58FE">
      <w:numFmt w:val="bullet"/>
      <w:lvlText w:val="•"/>
      <w:lvlJc w:val="left"/>
      <w:pPr>
        <w:ind w:left="6094" w:hanging="284"/>
      </w:pPr>
      <w:rPr>
        <w:rFonts w:hint="default"/>
        <w:lang w:val="ru-RU" w:eastAsia="en-US" w:bidi="ar-SA"/>
      </w:rPr>
    </w:lvl>
    <w:lvl w:ilvl="7" w:tplc="8B70BA5E">
      <w:numFmt w:val="bullet"/>
      <w:lvlText w:val="•"/>
      <w:lvlJc w:val="left"/>
      <w:pPr>
        <w:ind w:left="7087" w:hanging="284"/>
      </w:pPr>
      <w:rPr>
        <w:rFonts w:hint="default"/>
        <w:lang w:val="ru-RU" w:eastAsia="en-US" w:bidi="ar-SA"/>
      </w:rPr>
    </w:lvl>
    <w:lvl w:ilvl="8" w:tplc="23DACC6A">
      <w:numFmt w:val="bullet"/>
      <w:lvlText w:val="•"/>
      <w:lvlJc w:val="left"/>
      <w:pPr>
        <w:ind w:left="8079" w:hanging="284"/>
      </w:pPr>
      <w:rPr>
        <w:rFonts w:hint="default"/>
        <w:lang w:val="ru-RU" w:eastAsia="en-US" w:bidi="ar-SA"/>
      </w:rPr>
    </w:lvl>
  </w:abstractNum>
  <w:abstractNum w:abstractNumId="12">
    <w:nsid w:val="74483FE3"/>
    <w:multiLevelType w:val="hybridMultilevel"/>
    <w:tmpl w:val="6BF8741C"/>
    <w:lvl w:ilvl="0" w:tplc="C29A0536">
      <w:start w:val="1"/>
      <w:numFmt w:val="decimal"/>
      <w:lvlText w:val="%1."/>
      <w:lvlJc w:val="left"/>
      <w:pPr>
        <w:ind w:left="140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37B0D60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EFC05966">
      <w:numFmt w:val="bullet"/>
      <w:lvlText w:val="•"/>
      <w:lvlJc w:val="left"/>
      <w:pPr>
        <w:ind w:left="2124" w:hanging="213"/>
      </w:pPr>
      <w:rPr>
        <w:rFonts w:hint="default"/>
        <w:lang w:val="ru-RU" w:eastAsia="en-US" w:bidi="ar-SA"/>
      </w:rPr>
    </w:lvl>
    <w:lvl w:ilvl="3" w:tplc="3AA64F44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5F500884">
      <w:numFmt w:val="bullet"/>
      <w:lvlText w:val="•"/>
      <w:lvlJc w:val="left"/>
      <w:pPr>
        <w:ind w:left="4109" w:hanging="213"/>
      </w:pPr>
      <w:rPr>
        <w:rFonts w:hint="default"/>
        <w:lang w:val="ru-RU" w:eastAsia="en-US" w:bidi="ar-SA"/>
      </w:rPr>
    </w:lvl>
    <w:lvl w:ilvl="5" w:tplc="25BAA0AA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2954F1F4">
      <w:numFmt w:val="bullet"/>
      <w:lvlText w:val="•"/>
      <w:lvlJc w:val="left"/>
      <w:pPr>
        <w:ind w:left="6094" w:hanging="213"/>
      </w:pPr>
      <w:rPr>
        <w:rFonts w:hint="default"/>
        <w:lang w:val="ru-RU" w:eastAsia="en-US" w:bidi="ar-SA"/>
      </w:rPr>
    </w:lvl>
    <w:lvl w:ilvl="7" w:tplc="DF24006A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62EEDC74">
      <w:numFmt w:val="bullet"/>
      <w:lvlText w:val="•"/>
      <w:lvlJc w:val="left"/>
      <w:pPr>
        <w:ind w:left="8079" w:hanging="213"/>
      </w:pPr>
      <w:rPr>
        <w:rFonts w:hint="default"/>
        <w:lang w:val="ru-RU" w:eastAsia="en-US" w:bidi="ar-SA"/>
      </w:rPr>
    </w:lvl>
  </w:abstractNum>
  <w:abstractNum w:abstractNumId="13">
    <w:nsid w:val="7C510244"/>
    <w:multiLevelType w:val="hybridMultilevel"/>
    <w:tmpl w:val="2FF083AE"/>
    <w:lvl w:ilvl="0" w:tplc="2F621494">
      <w:start w:val="1"/>
      <w:numFmt w:val="decimal"/>
      <w:lvlText w:val="%1.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2A8AE0">
      <w:numFmt w:val="bullet"/>
      <w:lvlText w:val="•"/>
      <w:lvlJc w:val="left"/>
      <w:pPr>
        <w:ind w:left="2104" w:hanging="360"/>
      </w:pPr>
      <w:rPr>
        <w:rFonts w:hint="default"/>
        <w:lang w:val="ru-RU" w:eastAsia="en-US" w:bidi="ar-SA"/>
      </w:rPr>
    </w:lvl>
    <w:lvl w:ilvl="2" w:tplc="3F983B9A">
      <w:numFmt w:val="bullet"/>
      <w:lvlText w:val="•"/>
      <w:lvlJc w:val="left"/>
      <w:pPr>
        <w:ind w:left="2988" w:hanging="360"/>
      </w:pPr>
      <w:rPr>
        <w:rFonts w:hint="default"/>
        <w:lang w:val="ru-RU" w:eastAsia="en-US" w:bidi="ar-SA"/>
      </w:rPr>
    </w:lvl>
    <w:lvl w:ilvl="3" w:tplc="FF167C02">
      <w:numFmt w:val="bullet"/>
      <w:lvlText w:val="•"/>
      <w:lvlJc w:val="left"/>
      <w:pPr>
        <w:ind w:left="3873" w:hanging="360"/>
      </w:pPr>
      <w:rPr>
        <w:rFonts w:hint="default"/>
        <w:lang w:val="ru-RU" w:eastAsia="en-US" w:bidi="ar-SA"/>
      </w:rPr>
    </w:lvl>
    <w:lvl w:ilvl="4" w:tplc="D0C4AFE4">
      <w:numFmt w:val="bullet"/>
      <w:lvlText w:val="•"/>
      <w:lvlJc w:val="left"/>
      <w:pPr>
        <w:ind w:left="4757" w:hanging="360"/>
      </w:pPr>
      <w:rPr>
        <w:rFonts w:hint="default"/>
        <w:lang w:val="ru-RU" w:eastAsia="en-US" w:bidi="ar-SA"/>
      </w:rPr>
    </w:lvl>
    <w:lvl w:ilvl="5" w:tplc="6E46D414">
      <w:numFmt w:val="bullet"/>
      <w:lvlText w:val="•"/>
      <w:lvlJc w:val="left"/>
      <w:pPr>
        <w:ind w:left="5642" w:hanging="360"/>
      </w:pPr>
      <w:rPr>
        <w:rFonts w:hint="default"/>
        <w:lang w:val="ru-RU" w:eastAsia="en-US" w:bidi="ar-SA"/>
      </w:rPr>
    </w:lvl>
    <w:lvl w:ilvl="6" w:tplc="C4E8A776">
      <w:numFmt w:val="bullet"/>
      <w:lvlText w:val="•"/>
      <w:lvlJc w:val="left"/>
      <w:pPr>
        <w:ind w:left="6526" w:hanging="360"/>
      </w:pPr>
      <w:rPr>
        <w:rFonts w:hint="default"/>
        <w:lang w:val="ru-RU" w:eastAsia="en-US" w:bidi="ar-SA"/>
      </w:rPr>
    </w:lvl>
    <w:lvl w:ilvl="7" w:tplc="D3FE4BE6">
      <w:numFmt w:val="bullet"/>
      <w:lvlText w:val="•"/>
      <w:lvlJc w:val="left"/>
      <w:pPr>
        <w:ind w:left="7411" w:hanging="360"/>
      </w:pPr>
      <w:rPr>
        <w:rFonts w:hint="default"/>
        <w:lang w:val="ru-RU" w:eastAsia="en-US" w:bidi="ar-SA"/>
      </w:rPr>
    </w:lvl>
    <w:lvl w:ilvl="8" w:tplc="39025A92">
      <w:numFmt w:val="bullet"/>
      <w:lvlText w:val="•"/>
      <w:lvlJc w:val="left"/>
      <w:pPr>
        <w:ind w:left="8295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3"/>
  </w:num>
  <w:num w:numId="5">
    <w:abstractNumId w:val="10"/>
  </w:num>
  <w:num w:numId="6">
    <w:abstractNumId w:val="5"/>
  </w:num>
  <w:num w:numId="7">
    <w:abstractNumId w:val="0"/>
  </w:num>
  <w:num w:numId="8">
    <w:abstractNumId w:val="12"/>
  </w:num>
  <w:num w:numId="9">
    <w:abstractNumId w:val="13"/>
  </w:num>
  <w:num w:numId="10">
    <w:abstractNumId w:val="2"/>
  </w:num>
  <w:num w:numId="11">
    <w:abstractNumId w:val="9"/>
  </w:num>
  <w:num w:numId="12">
    <w:abstractNumId w:val="6"/>
  </w:num>
  <w:num w:numId="13">
    <w:abstractNumId w:val="7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A412C"/>
    <w:rsid w:val="0002014A"/>
    <w:rsid w:val="001976D6"/>
    <w:rsid w:val="00220A7F"/>
    <w:rsid w:val="002A7DAF"/>
    <w:rsid w:val="005D7C99"/>
    <w:rsid w:val="008845B5"/>
    <w:rsid w:val="008E505E"/>
    <w:rsid w:val="0096282E"/>
    <w:rsid w:val="00BA412C"/>
    <w:rsid w:val="00BC17B1"/>
    <w:rsid w:val="00E70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A412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41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A412C"/>
    <w:pPr>
      <w:ind w:left="140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BA412C"/>
    <w:pPr>
      <w:spacing w:line="319" w:lineRule="exact"/>
      <w:ind w:left="140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BA412C"/>
    <w:pPr>
      <w:ind w:left="140"/>
    </w:pPr>
  </w:style>
  <w:style w:type="paragraph" w:customStyle="1" w:styleId="TableParagraph">
    <w:name w:val="Table Paragraph"/>
    <w:basedOn w:val="a"/>
    <w:uiPriority w:val="1"/>
    <w:qFormat/>
    <w:rsid w:val="00BA412C"/>
    <w:pPr>
      <w:spacing w:line="256" w:lineRule="exact"/>
      <w:ind w:left="107"/>
      <w:jc w:val="center"/>
    </w:pPr>
  </w:style>
  <w:style w:type="character" w:customStyle="1" w:styleId="a5">
    <w:name w:val="Колонтитул_"/>
    <w:basedOn w:val="a0"/>
    <w:link w:val="a6"/>
    <w:rsid w:val="00220A7F"/>
    <w:rPr>
      <w:rFonts w:ascii="Bookman Old Style" w:eastAsia="Bookman Old Style" w:hAnsi="Bookman Old Style" w:cs="Bookman Old Style"/>
      <w:spacing w:val="1"/>
      <w:sz w:val="17"/>
      <w:szCs w:val="17"/>
      <w:shd w:val="clear" w:color="auto" w:fill="FFFFFF"/>
    </w:rPr>
  </w:style>
  <w:style w:type="paragraph" w:customStyle="1" w:styleId="a6">
    <w:name w:val="Колонтитул"/>
    <w:basedOn w:val="a"/>
    <w:link w:val="a5"/>
    <w:rsid w:val="00220A7F"/>
    <w:pPr>
      <w:shd w:val="clear" w:color="auto" w:fill="FFFFFF"/>
      <w:autoSpaceDE/>
      <w:autoSpaceDN/>
      <w:spacing w:line="0" w:lineRule="atLeast"/>
    </w:pPr>
    <w:rPr>
      <w:rFonts w:ascii="Bookman Old Style" w:eastAsia="Bookman Old Style" w:hAnsi="Bookman Old Style" w:cs="Bookman Old Style"/>
      <w:spacing w:val="1"/>
      <w:sz w:val="17"/>
      <w:szCs w:val="17"/>
      <w:lang w:val="en-US"/>
    </w:rPr>
  </w:style>
  <w:style w:type="paragraph" w:styleId="a7">
    <w:name w:val="header"/>
    <w:basedOn w:val="a"/>
    <w:link w:val="a8"/>
    <w:uiPriority w:val="99"/>
    <w:semiHidden/>
    <w:unhideWhenUsed/>
    <w:rsid w:val="001976D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976D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1976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976D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nanium.com/catalog/product/415728" TargetMode="External"/><Relationship Id="rId13" Type="http://schemas.openxmlformats.org/officeDocument/2006/relationships/hyperlink" Target="http://www.iprbookshop.ru/67708.html" TargetMode="External"/><Relationship Id="rId18" Type="http://schemas.openxmlformats.org/officeDocument/2006/relationships/hyperlink" Target="http://znanium.com/catalog/product/515113" TargetMode="External"/><Relationship Id="rId26" Type="http://schemas.openxmlformats.org/officeDocument/2006/relationships/hyperlink" Target="http://znanium.com/catalog/product/483146" TargetMode="External"/><Relationship Id="rId39" Type="http://schemas.openxmlformats.org/officeDocument/2006/relationships/hyperlink" Target="http://pue8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znanium.com/catalog/product/508079" TargetMode="External"/><Relationship Id="rId34" Type="http://schemas.openxmlformats.org/officeDocument/2006/relationships/hyperlink" Target="http://elena70.ucoz.ru/" TargetMode="External"/><Relationship Id="rId7" Type="http://schemas.openxmlformats.org/officeDocument/2006/relationships/footer" Target="footer1.xml"/><Relationship Id="rId12" Type="http://schemas.openxmlformats.org/officeDocument/2006/relationships/hyperlink" Target="http://znanium.com/catalog/product/520520" TargetMode="External"/><Relationship Id="rId17" Type="http://schemas.openxmlformats.org/officeDocument/2006/relationships/hyperlink" Target="http://znanium.com/catalog/product/515112" TargetMode="External"/><Relationship Id="rId25" Type="http://schemas.openxmlformats.org/officeDocument/2006/relationships/hyperlink" Target="http://znanium.com/catalog/product/463715" TargetMode="External"/><Relationship Id="rId33" Type="http://schemas.openxmlformats.org/officeDocument/2006/relationships/hyperlink" Target="http://electric-zone.ru/" TargetMode="External"/><Relationship Id="rId38" Type="http://schemas.openxmlformats.org/officeDocument/2006/relationships/hyperlink" Target="http://electrolibrary.info/" TargetMode="External"/><Relationship Id="rId2" Type="http://schemas.openxmlformats.org/officeDocument/2006/relationships/styles" Target="styles.xml"/><Relationship Id="rId16" Type="http://schemas.openxmlformats.org/officeDocument/2006/relationships/hyperlink" Target="http://znanium.com/catalog/product/515111" TargetMode="External"/><Relationship Id="rId20" Type="http://schemas.openxmlformats.org/officeDocument/2006/relationships/hyperlink" Target="http://www.iprbookshop.ru/4487.html" TargetMode="External"/><Relationship Id="rId29" Type="http://schemas.openxmlformats.org/officeDocument/2006/relationships/hyperlink" Target="http://www.tec-electro.ru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nanium.com/catalog/product/519518" TargetMode="External"/><Relationship Id="rId24" Type="http://schemas.openxmlformats.org/officeDocument/2006/relationships/hyperlink" Target="http://znanium.com/catalog/product/356865" TargetMode="External"/><Relationship Id="rId32" Type="http://schemas.openxmlformats.org/officeDocument/2006/relationships/hyperlink" Target="http://electric-zone.ru/" TargetMode="External"/><Relationship Id="rId37" Type="http://schemas.openxmlformats.org/officeDocument/2006/relationships/hyperlink" Target="http://electricalschool.info/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znanium.com/catalog/product/486376" TargetMode="External"/><Relationship Id="rId23" Type="http://schemas.openxmlformats.org/officeDocument/2006/relationships/hyperlink" Target="http://znanium.com/catalog/product/326458" TargetMode="External"/><Relationship Id="rId28" Type="http://schemas.openxmlformats.org/officeDocument/2006/relationships/hyperlink" Target="http://www.ielectro.ru/" TargetMode="External"/><Relationship Id="rId36" Type="http://schemas.openxmlformats.org/officeDocument/2006/relationships/hyperlink" Target="http://electricalschool.info/" TargetMode="External"/><Relationship Id="rId10" Type="http://schemas.openxmlformats.org/officeDocument/2006/relationships/hyperlink" Target="http://znanium.com/catalog/product/371446" TargetMode="External"/><Relationship Id="rId19" Type="http://schemas.openxmlformats.org/officeDocument/2006/relationships/hyperlink" Target="http://www.iprbookshop.ru/22702.html" TargetMode="External"/><Relationship Id="rId31" Type="http://schemas.openxmlformats.org/officeDocument/2006/relationships/hyperlink" Target="http://www.news.elteh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nanium.com/catalog/product/483152" TargetMode="External"/><Relationship Id="rId14" Type="http://schemas.openxmlformats.org/officeDocument/2006/relationships/hyperlink" Target="http://znanium.com/catalog/product/892497" TargetMode="External"/><Relationship Id="rId22" Type="http://schemas.openxmlformats.org/officeDocument/2006/relationships/hyperlink" Target="http://znanium.com/catalog/product/470339" TargetMode="External"/><Relationship Id="rId27" Type="http://schemas.openxmlformats.org/officeDocument/2006/relationships/hyperlink" Target="http://www.gigavat.com/index.php" TargetMode="External"/><Relationship Id="rId30" Type="http://schemas.openxmlformats.org/officeDocument/2006/relationships/hyperlink" Target="http://www.tec-electro.ru/" TargetMode="External"/><Relationship Id="rId35" Type="http://schemas.openxmlformats.org/officeDocument/2006/relationships/hyperlink" Target="http://www.eleca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6221</Words>
  <Characters>35460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2026-09-11T08:15:00Z</dcterms:created>
  <dcterms:modified xsi:type="dcterms:W3CDTF">2026-09-11T08:56:00Z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3-Heights™ PDF Merge Split Shell 6.12.1.11 (http://www.pdf-tools.com)</vt:lpwstr>
  </property>
</Properties>
</file>